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4BA9" w14:textId="3BEFA9E1" w:rsidR="000C382F" w:rsidRDefault="00D107EF" w:rsidP="00EA754C">
      <w:pPr>
        <w:jc w:val="center"/>
        <w:rPr>
          <w:rFonts w:asciiTheme="majorHAnsi" w:hAnsiTheme="majorHAnsi" w:cstheme="majorHAnsi"/>
          <w:b/>
          <w:color w:val="000000" w:themeColor="text1"/>
          <w:sz w:val="22"/>
          <w:szCs w:val="22"/>
        </w:rPr>
        <w:sectPr w:rsidR="000C382F" w:rsidSect="000C382F">
          <w:footerReference w:type="even" r:id="rId7"/>
          <w:footerReference w:type="default" r:id="rId8"/>
          <w:pgSz w:w="8400" w:h="11900"/>
          <w:pgMar w:top="720" w:right="720" w:bottom="720" w:left="720" w:header="720" w:footer="720" w:gutter="0"/>
          <w:cols w:space="720"/>
        </w:sectPr>
      </w:pPr>
      <w:r>
        <w:rPr>
          <w:rFonts w:asciiTheme="majorHAnsi" w:hAnsiTheme="majorHAnsi" w:cstheme="majorHAnsi"/>
          <w:b/>
          <w:noProof/>
          <w:color w:val="000000" w:themeColor="text1"/>
          <w:sz w:val="22"/>
          <w:szCs w:val="22"/>
        </w:rPr>
        <w:drawing>
          <wp:inline distT="0" distB="0" distL="0" distR="0" wp14:anchorId="04B51300" wp14:editId="5B5A7546">
            <wp:extent cx="4419600" cy="1676400"/>
            <wp:effectExtent l="0" t="0" r="0" b="0"/>
            <wp:docPr id="2" name="Picture 2" descr="C:\Users\jbak\AppData\Local\Microsoft\Windows\INetCache\Content.Word\100 Points of Light Sermo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k\AppData\Local\Microsoft\Windows\INetCache\Content.Word\100 Points of Light Sermon Grap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676400"/>
                    </a:xfrm>
                    <a:prstGeom prst="rect">
                      <a:avLst/>
                    </a:prstGeom>
                    <a:noFill/>
                    <a:ln>
                      <a:noFill/>
                    </a:ln>
                  </pic:spPr>
                </pic:pic>
              </a:graphicData>
            </a:graphic>
          </wp:inline>
        </w:drawing>
      </w:r>
    </w:p>
    <w:p w14:paraId="3738D41B" w14:textId="1784DA74" w:rsidR="00336C11" w:rsidRPr="003B3A5E" w:rsidRDefault="00336C11" w:rsidP="00EA754C">
      <w:pPr>
        <w:jc w:val="center"/>
        <w:rPr>
          <w:rFonts w:asciiTheme="majorHAnsi" w:hAnsiTheme="majorHAnsi" w:cstheme="majorHAnsi"/>
          <w:b/>
          <w:color w:val="000000" w:themeColor="text1"/>
          <w:sz w:val="22"/>
          <w:szCs w:val="22"/>
        </w:rPr>
      </w:pPr>
    </w:p>
    <w:p w14:paraId="7FD5CD59" w14:textId="77777777" w:rsidR="001C317C" w:rsidRDefault="001C317C" w:rsidP="001C317C">
      <w:pPr>
        <w:rPr>
          <w:rFonts w:asciiTheme="majorHAnsi" w:hAnsiTheme="majorHAnsi" w:cstheme="majorHAnsi"/>
          <w:b/>
          <w:color w:val="000000" w:themeColor="text1"/>
          <w:sz w:val="22"/>
          <w:szCs w:val="22"/>
          <w:u w:val="single"/>
        </w:rPr>
      </w:pPr>
      <w:r w:rsidRPr="003B3A5E">
        <w:rPr>
          <w:rFonts w:asciiTheme="majorHAnsi" w:hAnsiTheme="majorHAnsi" w:cstheme="majorHAnsi"/>
          <w:b/>
          <w:color w:val="000000" w:themeColor="text1"/>
          <w:sz w:val="22"/>
          <w:szCs w:val="22"/>
          <w:u w:val="single"/>
        </w:rPr>
        <w:t>Purpose:</w:t>
      </w:r>
    </w:p>
    <w:p w14:paraId="4833BD67" w14:textId="77777777" w:rsidR="001C317C" w:rsidRPr="000C382F" w:rsidRDefault="001C317C" w:rsidP="001C317C">
      <w:pPr>
        <w:rPr>
          <w:rFonts w:asciiTheme="majorHAnsi" w:hAnsiTheme="majorHAnsi" w:cstheme="majorHAnsi"/>
          <w:b/>
          <w:color w:val="000000" w:themeColor="text1"/>
          <w:sz w:val="22"/>
          <w:szCs w:val="22"/>
          <w:u w:val="single"/>
        </w:rPr>
      </w:pPr>
    </w:p>
    <w:p w14:paraId="03F5EBD1" w14:textId="77777777" w:rsidR="001C317C" w:rsidRPr="003B3A5E"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As we celebrate our 10</w:t>
      </w:r>
      <w:r>
        <w:rPr>
          <w:rFonts w:asciiTheme="majorHAnsi" w:hAnsiTheme="majorHAnsi" w:cstheme="majorHAnsi"/>
          <w:color w:val="000000" w:themeColor="text1"/>
          <w:sz w:val="22"/>
          <w:szCs w:val="22"/>
        </w:rPr>
        <w:t>0th</w:t>
      </w:r>
      <w:r w:rsidRPr="003B3A5E">
        <w:rPr>
          <w:rFonts w:asciiTheme="majorHAnsi" w:hAnsiTheme="majorHAnsi" w:cstheme="majorHAnsi"/>
          <w:color w:val="000000" w:themeColor="text1"/>
          <w:sz w:val="22"/>
          <w:szCs w:val="22"/>
        </w:rPr>
        <w:t xml:space="preserve"> anniversary of Canadian Pentecostals being involved in missions, we invite our PAOC family to take </w:t>
      </w:r>
      <w:r>
        <w:rPr>
          <w:rFonts w:asciiTheme="majorHAnsi" w:hAnsiTheme="majorHAnsi" w:cstheme="majorHAnsi"/>
          <w:color w:val="000000" w:themeColor="text1"/>
          <w:sz w:val="22"/>
          <w:szCs w:val="22"/>
        </w:rPr>
        <w:t xml:space="preserve">time on </w:t>
      </w:r>
      <w:r w:rsidRPr="003B3A5E">
        <w:rPr>
          <w:rFonts w:asciiTheme="majorHAnsi" w:hAnsiTheme="majorHAnsi" w:cstheme="majorHAnsi"/>
          <w:color w:val="000000" w:themeColor="text1"/>
          <w:sz w:val="22"/>
          <w:szCs w:val="22"/>
        </w:rPr>
        <w:t xml:space="preserve">at least one Sunday to </w:t>
      </w:r>
      <w:r w:rsidRPr="00591E42">
        <w:rPr>
          <w:rFonts w:asciiTheme="majorHAnsi" w:hAnsiTheme="majorHAnsi" w:cstheme="majorHAnsi"/>
          <w:color w:val="000000" w:themeColor="text1"/>
          <w:sz w:val="22"/>
          <w:szCs w:val="22"/>
        </w:rPr>
        <w:t>CALL o</w:t>
      </w:r>
      <w:r w:rsidRPr="003B3A5E">
        <w:rPr>
          <w:rFonts w:asciiTheme="majorHAnsi" w:hAnsiTheme="majorHAnsi" w:cstheme="majorHAnsi"/>
          <w:color w:val="000000" w:themeColor="text1"/>
          <w:sz w:val="22"/>
          <w:szCs w:val="22"/>
        </w:rPr>
        <w:t xml:space="preserve">ur people to </w:t>
      </w:r>
      <w:r w:rsidRPr="00591E42">
        <w:rPr>
          <w:rFonts w:asciiTheme="majorHAnsi" w:hAnsiTheme="majorHAnsi" w:cstheme="majorHAnsi"/>
          <w:color w:val="000000" w:themeColor="text1"/>
          <w:sz w:val="22"/>
          <w:szCs w:val="22"/>
        </w:rPr>
        <w:t>GO.</w:t>
      </w:r>
      <w:r>
        <w:rPr>
          <w:rFonts w:asciiTheme="majorHAnsi" w:hAnsiTheme="majorHAnsi" w:cstheme="majorHAnsi"/>
          <w:color w:val="000000" w:themeColor="text1"/>
          <w:sz w:val="22"/>
          <w:szCs w:val="22"/>
        </w:rPr>
        <w:t xml:space="preserve"> </w:t>
      </w:r>
      <w:r w:rsidRPr="003B3A5E">
        <w:rPr>
          <w:rFonts w:asciiTheme="majorHAnsi" w:hAnsiTheme="majorHAnsi" w:cstheme="majorHAnsi"/>
          <w:color w:val="000000" w:themeColor="text1"/>
          <w:sz w:val="22"/>
          <w:szCs w:val="22"/>
        </w:rPr>
        <w:t xml:space="preserve">Within this document is a sermon outline </w:t>
      </w:r>
      <w:r>
        <w:rPr>
          <w:rFonts w:asciiTheme="majorHAnsi" w:hAnsiTheme="majorHAnsi" w:cstheme="majorHAnsi"/>
          <w:color w:val="000000" w:themeColor="text1"/>
          <w:sz w:val="22"/>
          <w:szCs w:val="22"/>
        </w:rPr>
        <w:t>based on</w:t>
      </w:r>
      <w:r w:rsidRPr="003B3A5E">
        <w:rPr>
          <w:rFonts w:asciiTheme="majorHAnsi" w:hAnsiTheme="majorHAnsi" w:cstheme="majorHAnsi"/>
          <w:color w:val="000000" w:themeColor="text1"/>
          <w:sz w:val="22"/>
          <w:szCs w:val="22"/>
        </w:rPr>
        <w:t xml:space="preserve"> Acts 1:8 </w:t>
      </w:r>
      <w:r>
        <w:rPr>
          <w:rFonts w:asciiTheme="majorHAnsi" w:hAnsiTheme="majorHAnsi" w:cstheme="majorHAnsi"/>
          <w:color w:val="000000" w:themeColor="text1"/>
          <w:sz w:val="22"/>
          <w:szCs w:val="22"/>
        </w:rPr>
        <w:t xml:space="preserve">that </w:t>
      </w:r>
      <w:r w:rsidRPr="003B3A5E">
        <w:rPr>
          <w:rFonts w:asciiTheme="majorHAnsi" w:hAnsiTheme="majorHAnsi" w:cstheme="majorHAnsi"/>
          <w:color w:val="000000" w:themeColor="text1"/>
          <w:sz w:val="22"/>
          <w:szCs w:val="22"/>
        </w:rPr>
        <w:t>you may choose to adapt for your own purposes or have a global worker share with your congregation. We have “practi</w:t>
      </w:r>
      <w:r>
        <w:rPr>
          <w:rFonts w:asciiTheme="majorHAnsi" w:hAnsiTheme="majorHAnsi" w:cstheme="majorHAnsi"/>
          <w:color w:val="000000" w:themeColor="text1"/>
          <w:sz w:val="22"/>
          <w:szCs w:val="22"/>
        </w:rPr>
        <w:t>s</w:t>
      </w:r>
      <w:r w:rsidRPr="003B3A5E">
        <w:rPr>
          <w:rFonts w:asciiTheme="majorHAnsi" w:hAnsiTheme="majorHAnsi" w:cstheme="majorHAnsi"/>
          <w:color w:val="000000" w:themeColor="text1"/>
          <w:sz w:val="22"/>
          <w:szCs w:val="22"/>
        </w:rPr>
        <w:t xml:space="preserve">ed” this message in a number of Canadian contexts as well as </w:t>
      </w:r>
      <w:proofErr w:type="gramStart"/>
      <w:r w:rsidRPr="003B3A5E">
        <w:rPr>
          <w:rFonts w:asciiTheme="majorHAnsi" w:hAnsiTheme="majorHAnsi" w:cstheme="majorHAnsi"/>
          <w:color w:val="000000" w:themeColor="text1"/>
          <w:sz w:val="22"/>
          <w:szCs w:val="22"/>
        </w:rPr>
        <w:t>overseas, and</w:t>
      </w:r>
      <w:proofErr w:type="gramEnd"/>
      <w:r w:rsidRPr="003B3A5E">
        <w:rPr>
          <w:rFonts w:asciiTheme="majorHAnsi" w:hAnsiTheme="majorHAnsi" w:cstheme="majorHAnsi"/>
          <w:color w:val="000000" w:themeColor="text1"/>
          <w:sz w:val="22"/>
          <w:szCs w:val="22"/>
        </w:rPr>
        <w:t xml:space="preserve"> are excited to share it with you.</w:t>
      </w:r>
    </w:p>
    <w:p w14:paraId="0C646AC6" w14:textId="77777777" w:rsidR="001C317C" w:rsidRPr="003B3A5E" w:rsidRDefault="001C317C" w:rsidP="001C317C">
      <w:pPr>
        <w:rPr>
          <w:rFonts w:asciiTheme="majorHAnsi" w:hAnsiTheme="majorHAnsi" w:cstheme="majorHAnsi"/>
          <w:color w:val="000000" w:themeColor="text1"/>
          <w:sz w:val="22"/>
          <w:szCs w:val="22"/>
        </w:rPr>
      </w:pPr>
    </w:p>
    <w:p w14:paraId="0360EA1A" w14:textId="77777777" w:rsidR="001C317C" w:rsidRPr="003B3A5E"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When you share the message of God’s call to join His mission with your church family</w:t>
      </w:r>
      <w:r>
        <w:rPr>
          <w:rFonts w:asciiTheme="majorHAnsi" w:hAnsiTheme="majorHAnsi" w:cstheme="majorHAnsi"/>
          <w:color w:val="000000" w:themeColor="text1"/>
          <w:sz w:val="22"/>
          <w:szCs w:val="22"/>
        </w:rPr>
        <w:t xml:space="preserve">, </w:t>
      </w:r>
      <w:r w:rsidRPr="003B3A5E">
        <w:rPr>
          <w:rFonts w:asciiTheme="majorHAnsi" w:hAnsiTheme="majorHAnsi" w:cstheme="majorHAnsi"/>
          <w:color w:val="000000" w:themeColor="text1"/>
          <w:sz w:val="22"/>
          <w:szCs w:val="22"/>
        </w:rPr>
        <w:t>don’t forget to include the children and youth in some way.  The majority of those we interview to become global workers first felt God’s call to a life o</w:t>
      </w:r>
      <w:r>
        <w:rPr>
          <w:rFonts w:asciiTheme="majorHAnsi" w:hAnsiTheme="majorHAnsi" w:cstheme="majorHAnsi"/>
          <w:color w:val="000000" w:themeColor="text1"/>
          <w:sz w:val="22"/>
          <w:szCs w:val="22"/>
        </w:rPr>
        <w:t>f</w:t>
      </w:r>
      <w:r w:rsidRPr="003B3A5E">
        <w:rPr>
          <w:rFonts w:asciiTheme="majorHAnsi" w:hAnsiTheme="majorHAnsi" w:cstheme="majorHAnsi"/>
          <w:color w:val="000000" w:themeColor="text1"/>
          <w:sz w:val="22"/>
          <w:szCs w:val="22"/>
        </w:rPr>
        <w:t xml:space="preserve"> mission when they were children.</w:t>
      </w:r>
    </w:p>
    <w:p w14:paraId="38019574" w14:textId="77777777" w:rsidR="001C317C" w:rsidRPr="003B3A5E" w:rsidRDefault="001C317C" w:rsidP="001C317C">
      <w:pPr>
        <w:rPr>
          <w:rFonts w:asciiTheme="majorHAnsi" w:hAnsiTheme="majorHAnsi" w:cstheme="majorHAnsi"/>
          <w:color w:val="000000" w:themeColor="text1"/>
          <w:sz w:val="22"/>
          <w:szCs w:val="22"/>
        </w:rPr>
      </w:pPr>
    </w:p>
    <w:p w14:paraId="2FCF4AD9" w14:textId="77777777" w:rsidR="001C317C" w:rsidRPr="003B3A5E"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Please do not feel bound to this specific outline. We mean it to be a “spark” or an encouragement to you as you invite your church family to “go and make disciples”</w:t>
      </w:r>
      <w:r>
        <w:rPr>
          <w:rFonts w:asciiTheme="majorHAnsi" w:hAnsiTheme="majorHAnsi" w:cstheme="majorHAnsi"/>
          <w:color w:val="000000" w:themeColor="text1"/>
          <w:sz w:val="22"/>
          <w:szCs w:val="22"/>
        </w:rPr>
        <w:t xml:space="preserve"> (Matthew 28:19).</w:t>
      </w:r>
    </w:p>
    <w:p w14:paraId="3E773A27" w14:textId="77777777" w:rsidR="001C317C" w:rsidRPr="003B3A5E" w:rsidRDefault="001C317C" w:rsidP="001C317C">
      <w:pPr>
        <w:rPr>
          <w:rFonts w:asciiTheme="majorHAnsi" w:hAnsiTheme="majorHAnsi" w:cstheme="majorHAnsi"/>
          <w:color w:val="000000" w:themeColor="text1"/>
          <w:sz w:val="22"/>
          <w:szCs w:val="22"/>
        </w:rPr>
      </w:pPr>
    </w:p>
    <w:p w14:paraId="75597955" w14:textId="27F53B50" w:rsidR="001C317C" w:rsidRDefault="001C317C" w:rsidP="001C317C">
      <w:pPr>
        <w:rPr>
          <w:rFonts w:asciiTheme="majorHAnsi" w:hAnsiTheme="majorHAnsi" w:cstheme="majorHAnsi"/>
          <w:color w:val="000000" w:themeColor="text1"/>
          <w:sz w:val="22"/>
          <w:szCs w:val="22"/>
        </w:rPr>
      </w:pPr>
      <w:r w:rsidRPr="003B3A5E">
        <w:rPr>
          <w:rFonts w:asciiTheme="majorHAnsi" w:hAnsiTheme="majorHAnsi" w:cstheme="majorHAnsi"/>
          <w:color w:val="000000" w:themeColor="text1"/>
          <w:sz w:val="22"/>
          <w:szCs w:val="22"/>
        </w:rPr>
        <w:t>You will notice that we refer to</w:t>
      </w:r>
      <w:r>
        <w:rPr>
          <w:rFonts w:asciiTheme="majorHAnsi" w:hAnsiTheme="majorHAnsi" w:cstheme="majorHAnsi"/>
          <w:color w:val="000000" w:themeColor="text1"/>
          <w:sz w:val="22"/>
          <w:szCs w:val="22"/>
        </w:rPr>
        <w:t xml:space="preserve"> </w:t>
      </w:r>
      <w:r w:rsidRPr="00AC07D9">
        <w:rPr>
          <w:rFonts w:asciiTheme="majorHAnsi" w:hAnsiTheme="majorHAnsi" w:cstheme="majorHAnsi"/>
          <w:color w:val="000000" w:themeColor="text1"/>
          <w:sz w:val="22"/>
          <w:szCs w:val="22"/>
        </w:rPr>
        <w:t xml:space="preserve">slides </w:t>
      </w:r>
      <w:r w:rsidRPr="003B3A5E">
        <w:rPr>
          <w:rFonts w:asciiTheme="majorHAnsi" w:hAnsiTheme="majorHAnsi" w:cstheme="majorHAnsi"/>
          <w:color w:val="000000" w:themeColor="text1"/>
          <w:sz w:val="22"/>
          <w:szCs w:val="22"/>
        </w:rPr>
        <w:t>throughout the outline</w:t>
      </w:r>
      <w:r>
        <w:rPr>
          <w:rFonts w:asciiTheme="majorHAnsi" w:hAnsiTheme="majorHAnsi" w:cstheme="majorHAnsi"/>
          <w:color w:val="000000" w:themeColor="text1"/>
          <w:sz w:val="22"/>
          <w:szCs w:val="22"/>
        </w:rPr>
        <w:t>,</w:t>
      </w:r>
      <w:r w:rsidRPr="003B3A5E">
        <w:rPr>
          <w:rFonts w:asciiTheme="majorHAnsi" w:hAnsiTheme="majorHAnsi" w:cstheme="majorHAnsi"/>
          <w:color w:val="000000" w:themeColor="text1"/>
          <w:sz w:val="22"/>
          <w:szCs w:val="22"/>
        </w:rPr>
        <w:t xml:space="preserve"> and yes, we are providing Power</w:t>
      </w:r>
      <w:r>
        <w:rPr>
          <w:rFonts w:asciiTheme="majorHAnsi" w:hAnsiTheme="majorHAnsi" w:cstheme="majorHAnsi"/>
          <w:color w:val="000000" w:themeColor="text1"/>
          <w:sz w:val="22"/>
          <w:szCs w:val="22"/>
        </w:rPr>
        <w:t>P</w:t>
      </w:r>
      <w:r w:rsidRPr="003B3A5E">
        <w:rPr>
          <w:rFonts w:asciiTheme="majorHAnsi" w:hAnsiTheme="majorHAnsi" w:cstheme="majorHAnsi"/>
          <w:color w:val="000000" w:themeColor="text1"/>
          <w:sz w:val="22"/>
          <w:szCs w:val="22"/>
        </w:rPr>
        <w:t>oint and Keynote presentation template</w:t>
      </w:r>
      <w:r>
        <w:rPr>
          <w:rFonts w:asciiTheme="majorHAnsi" w:hAnsiTheme="majorHAnsi" w:cstheme="majorHAnsi"/>
          <w:color w:val="000000" w:themeColor="text1"/>
          <w:sz w:val="22"/>
          <w:szCs w:val="22"/>
        </w:rPr>
        <w:t>s</w:t>
      </w:r>
      <w:r w:rsidRPr="003B3A5E">
        <w:rPr>
          <w:rFonts w:asciiTheme="majorHAnsi" w:hAnsiTheme="majorHAnsi" w:cstheme="majorHAnsi"/>
          <w:color w:val="000000" w:themeColor="text1"/>
          <w:sz w:val="22"/>
          <w:szCs w:val="22"/>
        </w:rPr>
        <w:t xml:space="preserve"> for you to use.</w:t>
      </w:r>
      <w:r>
        <w:rPr>
          <w:rFonts w:asciiTheme="majorHAnsi" w:hAnsiTheme="majorHAnsi" w:cstheme="majorHAnsi"/>
          <w:color w:val="000000" w:themeColor="text1"/>
          <w:sz w:val="22"/>
          <w:szCs w:val="22"/>
        </w:rPr>
        <w:t xml:space="preserve"> </w:t>
      </w:r>
    </w:p>
    <w:p w14:paraId="3FE86FD6" w14:textId="0E9B5370" w:rsidR="00AC07D9" w:rsidRDefault="00AC07D9" w:rsidP="00AC07D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7F5D84A7" w14:textId="77777777" w:rsidR="001C317C" w:rsidRPr="00AC07D9" w:rsidRDefault="001C317C" w:rsidP="001C317C">
      <w:pPr>
        <w:jc w:val="center"/>
        <w:rPr>
          <w:rFonts w:asciiTheme="majorHAnsi" w:hAnsiTheme="majorHAnsi" w:cstheme="majorHAnsi"/>
          <w:b/>
          <w:color w:val="000000" w:themeColor="text1"/>
          <w:sz w:val="22"/>
          <w:szCs w:val="22"/>
          <w:u w:val="single"/>
        </w:rPr>
      </w:pPr>
      <w:r w:rsidRPr="00AC07D9">
        <w:rPr>
          <w:rFonts w:asciiTheme="majorHAnsi" w:hAnsiTheme="majorHAnsi" w:cstheme="majorHAnsi"/>
          <w:b/>
          <w:color w:val="000000" w:themeColor="text1"/>
          <w:sz w:val="22"/>
          <w:szCs w:val="22"/>
          <w:u w:val="single"/>
        </w:rPr>
        <w:lastRenderedPageBreak/>
        <w:t>SERMON OUTLINE</w:t>
      </w:r>
    </w:p>
    <w:p w14:paraId="41B700CA" w14:textId="77777777" w:rsidR="001C317C" w:rsidRDefault="001C317C" w:rsidP="001C317C">
      <w:pPr>
        <w:rPr>
          <w:rFonts w:asciiTheme="majorHAnsi" w:hAnsiTheme="majorHAnsi" w:cstheme="majorHAnsi"/>
          <w:color w:val="000000" w:themeColor="text1"/>
          <w:sz w:val="22"/>
          <w:szCs w:val="22"/>
        </w:rPr>
      </w:pPr>
    </w:p>
    <w:p w14:paraId="24A6249E" w14:textId="22FEEA3E" w:rsidR="001C317C" w:rsidRPr="00AC07D9" w:rsidRDefault="001C317C" w:rsidP="001C317C">
      <w:pPr>
        <w:rPr>
          <w:rFonts w:asciiTheme="majorHAnsi" w:hAnsiTheme="majorHAnsi" w:cstheme="majorHAnsi"/>
          <w:b/>
          <w:color w:val="000000" w:themeColor="text1"/>
          <w:sz w:val="22"/>
          <w:szCs w:val="22"/>
        </w:rPr>
      </w:pPr>
      <w:r w:rsidRPr="00AC07D9">
        <w:rPr>
          <w:rFonts w:asciiTheme="majorHAnsi" w:hAnsiTheme="majorHAnsi" w:cstheme="majorHAnsi"/>
          <w:b/>
          <w:color w:val="000000" w:themeColor="text1"/>
          <w:sz w:val="22"/>
          <w:szCs w:val="22"/>
        </w:rPr>
        <w:t xml:space="preserve">Title: </w:t>
      </w:r>
      <w:r w:rsidRPr="00AC07D9">
        <w:rPr>
          <w:rFonts w:asciiTheme="majorHAnsi" w:hAnsiTheme="majorHAnsi" w:cstheme="majorHAnsi"/>
          <w:color w:val="000000" w:themeColor="text1"/>
          <w:sz w:val="22"/>
          <w:szCs w:val="22"/>
        </w:rPr>
        <w:t xml:space="preserve">A Call to </w:t>
      </w:r>
      <w:r>
        <w:rPr>
          <w:rFonts w:asciiTheme="majorHAnsi" w:hAnsiTheme="majorHAnsi" w:cstheme="majorHAnsi"/>
          <w:color w:val="000000" w:themeColor="text1"/>
          <w:sz w:val="22"/>
          <w:szCs w:val="22"/>
        </w:rPr>
        <w:t xml:space="preserve">Go </w:t>
      </w:r>
    </w:p>
    <w:p w14:paraId="14D79612" w14:textId="77777777" w:rsidR="001C317C" w:rsidRDefault="001C317C" w:rsidP="001C317C">
      <w:pPr>
        <w:rPr>
          <w:rFonts w:asciiTheme="majorHAnsi" w:hAnsiTheme="majorHAnsi" w:cstheme="majorHAnsi"/>
          <w:color w:val="000000" w:themeColor="text1"/>
          <w:sz w:val="22"/>
          <w:szCs w:val="22"/>
        </w:rPr>
      </w:pPr>
      <w:r w:rsidRPr="00AC07D9">
        <w:rPr>
          <w:rFonts w:asciiTheme="majorHAnsi" w:hAnsiTheme="majorHAnsi" w:cstheme="majorHAnsi"/>
          <w:b/>
          <w:color w:val="000000" w:themeColor="text1"/>
          <w:sz w:val="22"/>
          <w:szCs w:val="22"/>
        </w:rPr>
        <w:t>Scripture</w:t>
      </w:r>
      <w:r>
        <w:rPr>
          <w:rFonts w:asciiTheme="majorHAnsi" w:hAnsiTheme="majorHAnsi" w:cstheme="majorHAnsi"/>
          <w:b/>
          <w:color w:val="000000" w:themeColor="text1"/>
          <w:sz w:val="22"/>
          <w:szCs w:val="22"/>
        </w:rPr>
        <w:t xml:space="preserve"> Verse</w:t>
      </w:r>
      <w:r w:rsidRPr="00AC07D9">
        <w:rPr>
          <w:rFonts w:asciiTheme="majorHAnsi" w:hAnsiTheme="majorHAnsi" w:cstheme="majorHAnsi"/>
          <w:b/>
          <w:color w:val="000000" w:themeColor="text1"/>
          <w:sz w:val="22"/>
          <w:szCs w:val="22"/>
        </w:rPr>
        <w:t>:</w:t>
      </w:r>
      <w:r>
        <w:rPr>
          <w:rFonts w:asciiTheme="majorHAnsi" w:hAnsiTheme="majorHAnsi" w:cstheme="majorHAnsi"/>
          <w:color w:val="000000" w:themeColor="text1"/>
          <w:sz w:val="22"/>
          <w:szCs w:val="22"/>
        </w:rPr>
        <w:t xml:space="preserve"> Acts 1:8</w:t>
      </w:r>
    </w:p>
    <w:p w14:paraId="2DA4EDC2" w14:textId="77777777" w:rsidR="001C317C" w:rsidRDefault="001C317C"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Introduction</w:t>
      </w:r>
    </w:p>
    <w:p w14:paraId="2B41EE50" w14:textId="77777777" w:rsidR="001C317C" w:rsidRDefault="001C317C"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Unpacking the Word: Witnesses (who are we called to be)</w:t>
      </w:r>
    </w:p>
    <w:p w14:paraId="1B604DCE" w14:textId="77777777" w:rsidR="001C317C" w:rsidRDefault="001C317C"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Five Positions (where are we called to go)</w:t>
      </w:r>
    </w:p>
    <w:p w14:paraId="58958A09" w14:textId="77777777" w:rsidR="001C317C" w:rsidRDefault="001C317C" w:rsidP="001C317C">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Jerusalem</w:t>
      </w:r>
    </w:p>
    <w:p w14:paraId="7BDD6FEE" w14:textId="77777777" w:rsidR="001C317C" w:rsidRDefault="001C317C" w:rsidP="001C317C">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Judea</w:t>
      </w:r>
    </w:p>
    <w:p w14:paraId="791BF68B" w14:textId="77777777" w:rsidR="001C317C" w:rsidRDefault="001C317C" w:rsidP="001C317C">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Samaria</w:t>
      </w:r>
    </w:p>
    <w:p w14:paraId="40CE20B7" w14:textId="77777777" w:rsidR="001C317C" w:rsidRDefault="001C317C" w:rsidP="001C317C">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Ends of the Earth</w:t>
      </w:r>
    </w:p>
    <w:p w14:paraId="3EC9EDD0" w14:textId="60D4B412" w:rsidR="001C317C" w:rsidRDefault="00B666AE" w:rsidP="001C317C">
      <w:pPr>
        <w:pStyle w:val="ListParagraph"/>
        <w:numPr>
          <w:ilvl w:val="1"/>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AND</w:t>
      </w:r>
      <w:r w:rsidR="007B5908">
        <w:rPr>
          <w:rFonts w:asciiTheme="majorHAnsi" w:hAnsiTheme="majorHAnsi" w:cstheme="majorHAnsi"/>
          <w:color w:val="000000" w:themeColor="text1"/>
          <w:sz w:val="22"/>
          <w:szCs w:val="22"/>
        </w:rPr>
        <w:t xml:space="preserve"> – multiple directions all at once</w:t>
      </w:r>
      <w:bookmarkStart w:id="0" w:name="_GoBack"/>
      <w:bookmarkEnd w:id="0"/>
    </w:p>
    <w:p w14:paraId="63B51C87" w14:textId="77777777" w:rsidR="001C317C" w:rsidRDefault="001C317C"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Conclusion</w:t>
      </w:r>
    </w:p>
    <w:p w14:paraId="36144A53" w14:textId="77777777" w:rsidR="001C317C" w:rsidRPr="00AC07D9" w:rsidRDefault="001C317C" w:rsidP="001C317C">
      <w:pPr>
        <w:pStyle w:val="ListParagraph"/>
        <w:numPr>
          <w:ilvl w:val="0"/>
          <w:numId w:val="1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Response</w:t>
      </w:r>
    </w:p>
    <w:p w14:paraId="13E1515E" w14:textId="4FF01D1F" w:rsidR="00AC07D9" w:rsidRDefault="00AC07D9" w:rsidP="00AC07D9">
      <w:pPr>
        <w:rPr>
          <w:rFonts w:asciiTheme="majorHAnsi" w:hAnsiTheme="majorHAnsi" w:cstheme="majorHAnsi"/>
          <w:color w:val="000000" w:themeColor="text1"/>
          <w:sz w:val="22"/>
          <w:szCs w:val="22"/>
        </w:rPr>
      </w:pPr>
    </w:p>
    <w:p w14:paraId="7AA04C00" w14:textId="77777777" w:rsidR="00080E6B" w:rsidRDefault="00080E6B" w:rsidP="00AC07D9">
      <w:pPr>
        <w:jc w:val="cente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br w:type="page"/>
      </w:r>
    </w:p>
    <w:p w14:paraId="764F1DA7" w14:textId="2184B1A8" w:rsidR="00AC07D9" w:rsidRPr="00AC07D9" w:rsidRDefault="00AC07D9" w:rsidP="00AC07D9">
      <w:pPr>
        <w:jc w:val="center"/>
        <w:rPr>
          <w:rFonts w:asciiTheme="majorHAnsi" w:hAnsiTheme="majorHAnsi" w:cstheme="majorHAnsi"/>
          <w:b/>
          <w:color w:val="000000" w:themeColor="text1"/>
          <w:sz w:val="22"/>
          <w:szCs w:val="22"/>
          <w:u w:val="single"/>
        </w:rPr>
      </w:pPr>
      <w:r w:rsidRPr="00AC07D9">
        <w:rPr>
          <w:rFonts w:asciiTheme="majorHAnsi" w:hAnsiTheme="majorHAnsi" w:cstheme="majorHAnsi"/>
          <w:b/>
          <w:color w:val="000000" w:themeColor="text1"/>
          <w:sz w:val="22"/>
          <w:szCs w:val="22"/>
          <w:u w:val="single"/>
        </w:rPr>
        <w:lastRenderedPageBreak/>
        <w:t>SERMON MANUSCRIPT</w:t>
      </w:r>
    </w:p>
    <w:p w14:paraId="08DC8D85" w14:textId="77777777" w:rsidR="00AC07D9" w:rsidRPr="00AC07D9" w:rsidRDefault="00AC07D9" w:rsidP="00AC07D9">
      <w:pPr>
        <w:rPr>
          <w:rFonts w:asciiTheme="majorHAnsi" w:hAnsiTheme="majorHAnsi" w:cstheme="majorHAnsi"/>
          <w:color w:val="000000" w:themeColor="text1"/>
          <w:sz w:val="22"/>
          <w:szCs w:val="22"/>
        </w:rPr>
      </w:pPr>
    </w:p>
    <w:p w14:paraId="64091D1F" w14:textId="3255008D" w:rsidR="00CE1D19" w:rsidRDefault="00CE1D19" w:rsidP="00AC07D9">
      <w:pPr>
        <w:outlineLvl w:val="0"/>
        <w:rPr>
          <w:rFonts w:asciiTheme="majorHAnsi" w:hAnsiTheme="majorHAnsi" w:cstheme="majorHAnsi"/>
          <w:b/>
          <w:sz w:val="22"/>
          <w:szCs w:val="22"/>
          <w:u w:val="single"/>
        </w:rPr>
      </w:pPr>
      <w:r>
        <w:rPr>
          <w:rFonts w:asciiTheme="majorHAnsi" w:hAnsiTheme="majorHAnsi" w:cstheme="majorHAnsi"/>
          <w:b/>
          <w:sz w:val="22"/>
          <w:szCs w:val="22"/>
          <w:u w:val="single"/>
        </w:rPr>
        <w:t>INTRODUCTION</w:t>
      </w:r>
    </w:p>
    <w:p w14:paraId="0202F97E" w14:textId="472A0933" w:rsidR="00FF125D" w:rsidRDefault="00FF125D" w:rsidP="00AC07D9">
      <w:pPr>
        <w:outlineLvl w:val="0"/>
        <w:rPr>
          <w:rFonts w:asciiTheme="majorHAnsi" w:hAnsiTheme="majorHAnsi" w:cstheme="majorHAnsi"/>
          <w:b/>
          <w:sz w:val="22"/>
          <w:szCs w:val="22"/>
          <w:u w:val="single"/>
        </w:rPr>
      </w:pPr>
    </w:p>
    <w:p w14:paraId="32AFCCBC" w14:textId="44E70130" w:rsidR="00FF125D" w:rsidRPr="00FF125D" w:rsidRDefault="00FF125D" w:rsidP="00AC07D9">
      <w:pPr>
        <w:outlineLvl w:val="0"/>
        <w:rPr>
          <w:rFonts w:asciiTheme="majorHAnsi" w:hAnsiTheme="majorHAnsi" w:cstheme="majorHAnsi"/>
          <w:b/>
          <w:sz w:val="22"/>
          <w:szCs w:val="22"/>
        </w:rPr>
      </w:pPr>
      <w:r>
        <w:rPr>
          <w:rFonts w:asciiTheme="majorHAnsi" w:hAnsiTheme="majorHAnsi" w:cstheme="majorHAnsi"/>
          <w:b/>
          <w:sz w:val="22"/>
          <w:szCs w:val="22"/>
          <w:u w:val="single"/>
        </w:rPr>
        <w:t>Title Slide</w:t>
      </w:r>
      <w:r>
        <w:rPr>
          <w:rFonts w:asciiTheme="majorHAnsi" w:hAnsiTheme="majorHAnsi" w:cstheme="majorHAnsi"/>
          <w:b/>
          <w:sz w:val="22"/>
          <w:szCs w:val="22"/>
        </w:rPr>
        <w:t>:  A Ca</w:t>
      </w:r>
      <w:r w:rsidR="001C317C">
        <w:rPr>
          <w:rFonts w:asciiTheme="majorHAnsi" w:hAnsiTheme="majorHAnsi" w:cstheme="majorHAnsi"/>
          <w:b/>
          <w:sz w:val="22"/>
          <w:szCs w:val="22"/>
        </w:rPr>
        <w:t xml:space="preserve">ll to Go or A Call to Go in Multiple Directions All </w:t>
      </w:r>
      <w:proofErr w:type="gramStart"/>
      <w:r w:rsidR="001C317C">
        <w:rPr>
          <w:rFonts w:asciiTheme="majorHAnsi" w:hAnsiTheme="majorHAnsi" w:cstheme="majorHAnsi"/>
          <w:b/>
          <w:sz w:val="22"/>
          <w:szCs w:val="22"/>
        </w:rPr>
        <w:t>At</w:t>
      </w:r>
      <w:proofErr w:type="gramEnd"/>
      <w:r w:rsidR="001C317C">
        <w:rPr>
          <w:rFonts w:asciiTheme="majorHAnsi" w:hAnsiTheme="majorHAnsi" w:cstheme="majorHAnsi"/>
          <w:b/>
          <w:sz w:val="22"/>
          <w:szCs w:val="22"/>
        </w:rPr>
        <w:t xml:space="preserve"> Once</w:t>
      </w:r>
    </w:p>
    <w:p w14:paraId="6D85E0E0" w14:textId="77777777" w:rsidR="00CE1D19" w:rsidRDefault="00CE1D19" w:rsidP="00AC07D9">
      <w:pPr>
        <w:outlineLvl w:val="0"/>
        <w:rPr>
          <w:rFonts w:asciiTheme="majorHAnsi" w:hAnsiTheme="majorHAnsi" w:cstheme="majorHAnsi"/>
          <w:b/>
          <w:sz w:val="22"/>
          <w:szCs w:val="22"/>
          <w:u w:val="single"/>
        </w:rPr>
      </w:pPr>
    </w:p>
    <w:p w14:paraId="37DB0B0B" w14:textId="77777777" w:rsidR="001C317C" w:rsidRPr="00FF125D" w:rsidRDefault="001C317C" w:rsidP="001C317C">
      <w:pPr>
        <w:outlineLvl w:val="0"/>
        <w:rPr>
          <w:rFonts w:asciiTheme="majorHAnsi" w:hAnsiTheme="majorHAnsi" w:cstheme="majorHAnsi"/>
          <w:b/>
          <w:color w:val="000000" w:themeColor="text1"/>
          <w:sz w:val="22"/>
          <w:szCs w:val="22"/>
          <w:u w:val="single"/>
        </w:rPr>
      </w:pPr>
      <w:r w:rsidRPr="00CE1D19">
        <w:rPr>
          <w:rFonts w:asciiTheme="majorHAnsi" w:hAnsiTheme="majorHAnsi" w:cstheme="majorHAnsi"/>
          <w:b/>
          <w:sz w:val="22"/>
          <w:szCs w:val="22"/>
          <w:u w:val="single"/>
        </w:rPr>
        <w:t>Slide</w:t>
      </w:r>
      <w:r w:rsidRPr="00CE1D19">
        <w:rPr>
          <w:rFonts w:asciiTheme="majorHAnsi" w:hAnsiTheme="majorHAnsi" w:cstheme="majorHAnsi"/>
          <w:b/>
          <w:sz w:val="22"/>
          <w:szCs w:val="22"/>
        </w:rPr>
        <w:t xml:space="preserve">: </w:t>
      </w:r>
      <w:r w:rsidRPr="00CE1D19">
        <w:rPr>
          <w:rFonts w:asciiTheme="majorHAnsi" w:hAnsiTheme="majorHAnsi" w:cstheme="majorHAnsi"/>
          <w:i/>
          <w:sz w:val="22"/>
          <w:szCs w:val="22"/>
        </w:rPr>
        <w:t xml:space="preserve">“…But you shall receive power when the Holy Spirit comes on you; and you will be my witnesses in Jerusalem, Judea and Samaria, and to the ends of the earth...” </w:t>
      </w:r>
      <w:r w:rsidRPr="00C643AD">
        <w:rPr>
          <w:rFonts w:asciiTheme="majorHAnsi" w:hAnsiTheme="majorHAnsi" w:cstheme="majorHAnsi"/>
          <w:sz w:val="22"/>
          <w:szCs w:val="22"/>
        </w:rPr>
        <w:t>(Acts 1:8,</w:t>
      </w:r>
      <w:r w:rsidRPr="00C643AD">
        <w:rPr>
          <w:rFonts w:asciiTheme="majorHAnsi" w:hAnsiTheme="majorHAnsi" w:cstheme="majorHAnsi"/>
          <w:color w:val="808080" w:themeColor="background1" w:themeShade="80"/>
          <w:sz w:val="22"/>
          <w:szCs w:val="22"/>
        </w:rPr>
        <w:t xml:space="preserve"> </w:t>
      </w:r>
      <w:r w:rsidRPr="00C643AD">
        <w:rPr>
          <w:rFonts w:asciiTheme="majorHAnsi" w:hAnsiTheme="majorHAnsi" w:cstheme="majorHAnsi"/>
          <w:color w:val="000000" w:themeColor="text1"/>
          <w:sz w:val="22"/>
          <w:szCs w:val="22"/>
        </w:rPr>
        <w:t>NIV).</w:t>
      </w:r>
    </w:p>
    <w:p w14:paraId="69437D2F" w14:textId="77777777" w:rsidR="001C317C" w:rsidRPr="003B3A5E" w:rsidRDefault="001C317C" w:rsidP="001C317C">
      <w:pPr>
        <w:rPr>
          <w:rFonts w:asciiTheme="majorHAnsi" w:hAnsiTheme="majorHAnsi" w:cstheme="majorHAnsi"/>
          <w:sz w:val="22"/>
          <w:szCs w:val="22"/>
        </w:rPr>
      </w:pPr>
    </w:p>
    <w:p w14:paraId="5D266C42" w14:textId="77777777" w:rsidR="001C317C" w:rsidRPr="00CE1D19" w:rsidRDefault="001C317C" w:rsidP="001C317C">
      <w:pPr>
        <w:outlineLvl w:val="0"/>
        <w:rPr>
          <w:rFonts w:asciiTheme="majorHAnsi" w:hAnsiTheme="majorHAnsi" w:cstheme="majorHAnsi"/>
          <w:b/>
          <w:i/>
          <w:sz w:val="22"/>
          <w:szCs w:val="22"/>
          <w:u w:val="single"/>
        </w:rPr>
      </w:pPr>
      <w:r w:rsidRPr="00CE1D19">
        <w:rPr>
          <w:rFonts w:asciiTheme="majorHAnsi" w:hAnsiTheme="majorHAnsi" w:cstheme="majorHAnsi"/>
          <w:b/>
          <w:sz w:val="22"/>
          <w:szCs w:val="22"/>
          <w:u w:val="single"/>
        </w:rPr>
        <w:t>Slide</w:t>
      </w:r>
      <w:r w:rsidRPr="00CE1D19">
        <w:rPr>
          <w:rFonts w:asciiTheme="majorHAnsi" w:hAnsiTheme="majorHAnsi" w:cstheme="majorHAnsi"/>
          <w:b/>
          <w:sz w:val="22"/>
          <w:szCs w:val="22"/>
        </w:rPr>
        <w:t xml:space="preserve">: </w:t>
      </w:r>
      <w:r w:rsidRPr="00CE1D19">
        <w:rPr>
          <w:rFonts w:asciiTheme="majorHAnsi" w:hAnsiTheme="majorHAnsi" w:cstheme="majorHAnsi"/>
          <w:i/>
          <w:sz w:val="22"/>
          <w:szCs w:val="22"/>
        </w:rPr>
        <w:t xml:space="preserve">Introduction of PAOC </w:t>
      </w:r>
      <w:r>
        <w:rPr>
          <w:rFonts w:asciiTheme="majorHAnsi" w:hAnsiTheme="majorHAnsi" w:cstheme="majorHAnsi"/>
          <w:i/>
          <w:sz w:val="22"/>
          <w:szCs w:val="22"/>
        </w:rPr>
        <w:t>International M</w:t>
      </w:r>
      <w:r w:rsidRPr="00CE1D19">
        <w:rPr>
          <w:rFonts w:asciiTheme="majorHAnsi" w:hAnsiTheme="majorHAnsi" w:cstheme="majorHAnsi"/>
          <w:i/>
          <w:sz w:val="22"/>
          <w:szCs w:val="22"/>
        </w:rPr>
        <w:t>issions slide.</w:t>
      </w:r>
    </w:p>
    <w:p w14:paraId="2614074E" w14:textId="77777777" w:rsidR="001C317C" w:rsidRPr="003B3A5E" w:rsidRDefault="001C317C" w:rsidP="001C317C">
      <w:pPr>
        <w:outlineLvl w:val="0"/>
        <w:rPr>
          <w:rFonts w:asciiTheme="majorHAnsi" w:hAnsiTheme="majorHAnsi" w:cstheme="majorHAnsi"/>
          <w:sz w:val="22"/>
          <w:szCs w:val="22"/>
        </w:rPr>
      </w:pPr>
    </w:p>
    <w:p w14:paraId="69690151" w14:textId="77777777" w:rsidR="001C317C" w:rsidRPr="003B3A5E" w:rsidRDefault="001C317C" w:rsidP="001C317C">
      <w:pPr>
        <w:outlineLvl w:val="0"/>
        <w:rPr>
          <w:rFonts w:asciiTheme="majorHAnsi" w:hAnsiTheme="majorHAnsi" w:cstheme="majorHAnsi"/>
          <w:sz w:val="22"/>
          <w:szCs w:val="22"/>
        </w:rPr>
      </w:pPr>
      <w:r w:rsidRPr="003B3A5E">
        <w:rPr>
          <w:rFonts w:asciiTheme="majorHAnsi" w:hAnsiTheme="majorHAnsi" w:cstheme="majorHAnsi"/>
          <w:sz w:val="22"/>
          <w:szCs w:val="22"/>
        </w:rPr>
        <w:t xml:space="preserve">You may not know it, but our church is a part of </w:t>
      </w:r>
      <w:r>
        <w:rPr>
          <w:rFonts w:asciiTheme="majorHAnsi" w:hAnsiTheme="majorHAnsi" w:cstheme="majorHAnsi"/>
          <w:sz w:val="22"/>
          <w:szCs w:val="22"/>
        </w:rPr>
        <w:t>T</w:t>
      </w:r>
      <w:r w:rsidRPr="003B3A5E">
        <w:rPr>
          <w:rFonts w:asciiTheme="majorHAnsi" w:hAnsiTheme="majorHAnsi" w:cstheme="majorHAnsi"/>
          <w:sz w:val="22"/>
          <w:szCs w:val="22"/>
        </w:rPr>
        <w:t>he Pentecostal Assemblies of Canada with a rich history of sending missionaries</w:t>
      </w:r>
      <w:r>
        <w:rPr>
          <w:rFonts w:asciiTheme="majorHAnsi" w:hAnsiTheme="majorHAnsi" w:cstheme="majorHAnsi"/>
          <w:sz w:val="22"/>
          <w:szCs w:val="22"/>
        </w:rPr>
        <w:t xml:space="preserve">, </w:t>
      </w:r>
      <w:r w:rsidRPr="003B3A5E">
        <w:rPr>
          <w:rFonts w:asciiTheme="majorHAnsi" w:hAnsiTheme="majorHAnsi" w:cstheme="majorHAnsi"/>
          <w:sz w:val="22"/>
          <w:szCs w:val="22"/>
        </w:rPr>
        <w:t>a</w:t>
      </w:r>
      <w:r>
        <w:rPr>
          <w:rFonts w:asciiTheme="majorHAnsi" w:hAnsiTheme="majorHAnsi" w:cstheme="majorHAnsi"/>
          <w:sz w:val="22"/>
          <w:szCs w:val="22"/>
        </w:rPr>
        <w:t>.</w:t>
      </w:r>
      <w:r w:rsidRPr="003B3A5E">
        <w:rPr>
          <w:rFonts w:asciiTheme="majorHAnsi" w:hAnsiTheme="majorHAnsi" w:cstheme="majorHAnsi"/>
          <w:sz w:val="22"/>
          <w:szCs w:val="22"/>
        </w:rPr>
        <w:t>k</w:t>
      </w:r>
      <w:r>
        <w:rPr>
          <w:rFonts w:asciiTheme="majorHAnsi" w:hAnsiTheme="majorHAnsi" w:cstheme="majorHAnsi"/>
          <w:sz w:val="22"/>
          <w:szCs w:val="22"/>
        </w:rPr>
        <w:t>.</w:t>
      </w:r>
      <w:r w:rsidRPr="003B3A5E">
        <w:rPr>
          <w:rFonts w:asciiTheme="majorHAnsi" w:hAnsiTheme="majorHAnsi" w:cstheme="majorHAnsi"/>
          <w:sz w:val="22"/>
          <w:szCs w:val="22"/>
        </w:rPr>
        <w:t>a</w:t>
      </w:r>
      <w:r>
        <w:rPr>
          <w:rFonts w:asciiTheme="majorHAnsi" w:hAnsiTheme="majorHAnsi" w:cstheme="majorHAnsi"/>
          <w:sz w:val="22"/>
          <w:szCs w:val="22"/>
        </w:rPr>
        <w:t>.</w:t>
      </w:r>
      <w:r w:rsidRPr="003B3A5E">
        <w:rPr>
          <w:rFonts w:asciiTheme="majorHAnsi" w:hAnsiTheme="majorHAnsi" w:cstheme="majorHAnsi"/>
          <w:sz w:val="22"/>
          <w:szCs w:val="22"/>
        </w:rPr>
        <w:t xml:space="preserve"> global workers</w:t>
      </w:r>
      <w:r>
        <w:rPr>
          <w:rFonts w:asciiTheme="majorHAnsi" w:hAnsiTheme="majorHAnsi" w:cstheme="majorHAnsi"/>
          <w:sz w:val="22"/>
          <w:szCs w:val="22"/>
        </w:rPr>
        <w:t xml:space="preserve">, </w:t>
      </w:r>
      <w:r w:rsidRPr="003B3A5E">
        <w:rPr>
          <w:rFonts w:asciiTheme="majorHAnsi" w:hAnsiTheme="majorHAnsi" w:cstheme="majorHAnsi"/>
          <w:sz w:val="22"/>
          <w:szCs w:val="22"/>
        </w:rPr>
        <w:t xml:space="preserve">around the world. We currently have approximately 340 global workers ministering in 60 countries! When we support our global workers </w:t>
      </w:r>
      <w:r w:rsidRPr="000C382F">
        <w:rPr>
          <w:rFonts w:asciiTheme="majorHAnsi" w:hAnsiTheme="majorHAnsi" w:cstheme="majorHAnsi"/>
          <w:color w:val="FF0000"/>
          <w:sz w:val="22"/>
          <w:szCs w:val="22"/>
        </w:rPr>
        <w:t>(insert names here)</w:t>
      </w:r>
      <w:r>
        <w:rPr>
          <w:rFonts w:asciiTheme="majorHAnsi" w:hAnsiTheme="majorHAnsi" w:cstheme="majorHAnsi"/>
          <w:sz w:val="22"/>
          <w:szCs w:val="22"/>
        </w:rPr>
        <w:t>, w</w:t>
      </w:r>
      <w:r w:rsidRPr="003B3A5E">
        <w:rPr>
          <w:rFonts w:asciiTheme="majorHAnsi" w:hAnsiTheme="majorHAnsi" w:cstheme="majorHAnsi"/>
          <w:sz w:val="22"/>
          <w:szCs w:val="22"/>
        </w:rPr>
        <w:t>e are participating directly in this mission!</w:t>
      </w:r>
    </w:p>
    <w:p w14:paraId="7C64734A" w14:textId="77777777" w:rsidR="001C317C" w:rsidRPr="003B3A5E" w:rsidRDefault="001C317C" w:rsidP="001C317C">
      <w:pPr>
        <w:outlineLvl w:val="0"/>
        <w:rPr>
          <w:rFonts w:asciiTheme="majorHAnsi" w:hAnsiTheme="majorHAnsi" w:cstheme="majorHAnsi"/>
          <w:sz w:val="22"/>
          <w:szCs w:val="22"/>
        </w:rPr>
      </w:pPr>
    </w:p>
    <w:p w14:paraId="34A7C92E" w14:textId="77777777" w:rsidR="001C317C" w:rsidRPr="003B3A5E" w:rsidRDefault="001C317C" w:rsidP="001C317C">
      <w:pPr>
        <w:outlineLvl w:val="0"/>
        <w:rPr>
          <w:rFonts w:asciiTheme="majorHAnsi" w:hAnsiTheme="majorHAnsi" w:cstheme="majorHAnsi"/>
          <w:sz w:val="22"/>
          <w:szCs w:val="22"/>
        </w:rPr>
      </w:pPr>
      <w:r w:rsidRPr="003B3A5E">
        <w:rPr>
          <w:rFonts w:asciiTheme="majorHAnsi" w:hAnsiTheme="majorHAnsi" w:cstheme="majorHAnsi"/>
          <w:sz w:val="22"/>
          <w:szCs w:val="22"/>
        </w:rPr>
        <w:t>This morning as we examine Acts 1:8</w:t>
      </w:r>
      <w:r>
        <w:rPr>
          <w:rFonts w:asciiTheme="majorHAnsi" w:hAnsiTheme="majorHAnsi" w:cstheme="majorHAnsi"/>
          <w:sz w:val="22"/>
          <w:szCs w:val="22"/>
        </w:rPr>
        <w:t>,</w:t>
      </w:r>
      <w:r w:rsidRPr="003B3A5E">
        <w:rPr>
          <w:rFonts w:asciiTheme="majorHAnsi" w:hAnsiTheme="majorHAnsi" w:cstheme="majorHAnsi"/>
          <w:sz w:val="22"/>
          <w:szCs w:val="22"/>
        </w:rPr>
        <w:t xml:space="preserve"> we want to challenge you in how you can engage in God’s mission.</w:t>
      </w:r>
    </w:p>
    <w:p w14:paraId="23DDC7BF" w14:textId="77777777" w:rsidR="001C317C" w:rsidRPr="003B3A5E" w:rsidRDefault="001C317C" w:rsidP="001C317C">
      <w:pPr>
        <w:outlineLvl w:val="0"/>
        <w:rPr>
          <w:rFonts w:asciiTheme="majorHAnsi" w:hAnsiTheme="majorHAnsi" w:cstheme="majorHAnsi"/>
          <w:sz w:val="22"/>
          <w:szCs w:val="22"/>
        </w:rPr>
      </w:pPr>
    </w:p>
    <w:p w14:paraId="0E44C2A8" w14:textId="77777777" w:rsidR="001C317C" w:rsidRPr="00CE1D19" w:rsidRDefault="001C317C" w:rsidP="001C317C">
      <w:pPr>
        <w:outlineLvl w:val="0"/>
        <w:rPr>
          <w:rFonts w:asciiTheme="majorHAnsi" w:hAnsiTheme="majorHAnsi" w:cstheme="majorHAnsi"/>
          <w:b/>
          <w:sz w:val="22"/>
          <w:szCs w:val="22"/>
        </w:rPr>
      </w:pPr>
      <w:r w:rsidRPr="003B3A5E">
        <w:rPr>
          <w:rFonts w:asciiTheme="majorHAnsi" w:hAnsiTheme="majorHAnsi" w:cstheme="majorHAnsi"/>
          <w:b/>
          <w:sz w:val="22"/>
          <w:szCs w:val="22"/>
          <w:u w:val="single"/>
        </w:rPr>
        <w:t>Slide</w:t>
      </w:r>
      <w:r>
        <w:rPr>
          <w:rFonts w:asciiTheme="majorHAnsi" w:hAnsiTheme="majorHAnsi" w:cstheme="majorHAnsi"/>
          <w:b/>
          <w:sz w:val="22"/>
          <w:szCs w:val="22"/>
        </w:rPr>
        <w:t xml:space="preserve">: </w:t>
      </w:r>
      <w:r w:rsidRPr="00CE1D19">
        <w:rPr>
          <w:rFonts w:asciiTheme="majorHAnsi" w:hAnsiTheme="majorHAnsi" w:cstheme="majorHAnsi"/>
          <w:i/>
          <w:sz w:val="22"/>
          <w:szCs w:val="22"/>
        </w:rPr>
        <w:t>Short video of God at work here.</w:t>
      </w:r>
    </w:p>
    <w:p w14:paraId="7EEC5974" w14:textId="77777777" w:rsidR="001C317C" w:rsidRPr="003B3A5E" w:rsidRDefault="001C317C" w:rsidP="001C317C">
      <w:pPr>
        <w:rPr>
          <w:rFonts w:asciiTheme="majorHAnsi" w:hAnsiTheme="majorHAnsi" w:cstheme="majorHAnsi"/>
          <w:sz w:val="22"/>
          <w:szCs w:val="22"/>
        </w:rPr>
      </w:pPr>
    </w:p>
    <w:p w14:paraId="4C30C0B5" w14:textId="77777777" w:rsidR="001C317C" w:rsidRPr="003B3A5E" w:rsidRDefault="001C317C" w:rsidP="001C317C">
      <w:pPr>
        <w:outlineLvl w:val="0"/>
        <w:rPr>
          <w:rFonts w:asciiTheme="majorHAnsi" w:hAnsiTheme="majorHAnsi" w:cstheme="majorHAnsi"/>
          <w:sz w:val="22"/>
          <w:szCs w:val="22"/>
        </w:rPr>
      </w:pPr>
      <w:proofErr w:type="gramStart"/>
      <w:r w:rsidRPr="003B3A5E">
        <w:rPr>
          <w:rFonts w:asciiTheme="majorHAnsi" w:hAnsiTheme="majorHAnsi" w:cstheme="majorHAnsi"/>
          <w:sz w:val="22"/>
          <w:szCs w:val="22"/>
        </w:rPr>
        <w:t>Tonight</w:t>
      </w:r>
      <w:proofErr w:type="gramEnd"/>
      <w:r w:rsidRPr="003B3A5E">
        <w:rPr>
          <w:rFonts w:asciiTheme="majorHAnsi" w:hAnsiTheme="majorHAnsi" w:cstheme="majorHAnsi"/>
          <w:sz w:val="22"/>
          <w:szCs w:val="22"/>
        </w:rPr>
        <w:t xml:space="preserve"> we want to unpack this single, little, powerful verse.</w:t>
      </w:r>
    </w:p>
    <w:p w14:paraId="055DCC7B" w14:textId="77777777" w:rsidR="001C317C" w:rsidRPr="003B3A5E" w:rsidRDefault="001C317C" w:rsidP="001C317C">
      <w:pPr>
        <w:rPr>
          <w:rFonts w:asciiTheme="majorHAnsi" w:hAnsiTheme="majorHAnsi" w:cstheme="majorHAnsi"/>
          <w:sz w:val="22"/>
          <w:szCs w:val="22"/>
        </w:rPr>
      </w:pPr>
    </w:p>
    <w:p w14:paraId="7A7A2D4C" w14:textId="77777777" w:rsidR="001C317C" w:rsidRPr="00CE1D19" w:rsidRDefault="001C317C" w:rsidP="001C317C">
      <w:pPr>
        <w:outlineLvl w:val="0"/>
        <w:rPr>
          <w:rFonts w:asciiTheme="majorHAnsi" w:hAnsiTheme="majorHAnsi" w:cstheme="majorHAnsi"/>
          <w:b/>
          <w:sz w:val="22"/>
          <w:szCs w:val="22"/>
          <w:u w:val="single"/>
        </w:rPr>
      </w:pPr>
      <w:r w:rsidRPr="00CE1D19">
        <w:rPr>
          <w:rFonts w:asciiTheme="majorHAnsi" w:hAnsiTheme="majorHAnsi" w:cstheme="majorHAnsi"/>
          <w:b/>
          <w:sz w:val="22"/>
          <w:szCs w:val="22"/>
          <w:u w:val="single"/>
        </w:rPr>
        <w:t xml:space="preserve">A. </w:t>
      </w:r>
      <w:r>
        <w:rPr>
          <w:rFonts w:asciiTheme="majorHAnsi" w:hAnsiTheme="majorHAnsi" w:cstheme="majorHAnsi"/>
          <w:b/>
          <w:sz w:val="22"/>
          <w:szCs w:val="22"/>
          <w:u w:val="single"/>
        </w:rPr>
        <w:t>WHO WE ARE CALLED TO BE: WITNESSES</w:t>
      </w:r>
    </w:p>
    <w:p w14:paraId="3C28B9AA" w14:textId="77777777" w:rsidR="001C317C" w:rsidRPr="003B3A5E" w:rsidRDefault="001C317C" w:rsidP="001C317C">
      <w:pPr>
        <w:rPr>
          <w:rFonts w:asciiTheme="majorHAnsi" w:hAnsiTheme="majorHAnsi" w:cstheme="majorHAnsi"/>
          <w:b/>
          <w:sz w:val="22"/>
          <w:szCs w:val="22"/>
        </w:rPr>
      </w:pPr>
    </w:p>
    <w:p w14:paraId="01678EBF" w14:textId="77777777" w:rsidR="001C317C" w:rsidRPr="003B3A5E" w:rsidRDefault="001C317C" w:rsidP="001C317C">
      <w:pPr>
        <w:rPr>
          <w:rFonts w:asciiTheme="majorHAnsi" w:hAnsiTheme="majorHAnsi" w:cstheme="majorHAnsi"/>
          <w:sz w:val="22"/>
          <w:szCs w:val="22"/>
        </w:rPr>
      </w:pPr>
      <w:r w:rsidRPr="003B3A5E">
        <w:rPr>
          <w:rFonts w:asciiTheme="majorHAnsi" w:hAnsiTheme="majorHAnsi" w:cstheme="majorHAnsi"/>
          <w:b/>
          <w:sz w:val="22"/>
          <w:szCs w:val="22"/>
          <w:u w:val="single"/>
        </w:rPr>
        <w:t>Slide</w:t>
      </w:r>
      <w:proofErr w:type="gramStart"/>
      <w:r w:rsidRPr="00CE1D19">
        <w:rPr>
          <w:rFonts w:asciiTheme="majorHAnsi" w:hAnsiTheme="majorHAnsi" w:cstheme="majorHAnsi"/>
          <w:b/>
          <w:sz w:val="22"/>
          <w:szCs w:val="22"/>
        </w:rPr>
        <w:t>:</w:t>
      </w:r>
      <w:r>
        <w:rPr>
          <w:rFonts w:asciiTheme="majorHAnsi" w:hAnsiTheme="majorHAnsi" w:cstheme="majorHAnsi"/>
          <w:sz w:val="22"/>
          <w:szCs w:val="22"/>
        </w:rPr>
        <w:t xml:space="preserve"> </w:t>
      </w:r>
      <w:r w:rsidRPr="00CE1D19">
        <w:rPr>
          <w:rFonts w:asciiTheme="majorHAnsi" w:hAnsiTheme="majorHAnsi" w:cstheme="majorHAnsi"/>
          <w:i/>
          <w:color w:val="FF0000"/>
          <w:sz w:val="22"/>
          <w:szCs w:val="22"/>
        </w:rPr>
        <w:t xml:space="preserve"> </w:t>
      </w:r>
      <w:r w:rsidRPr="00FA2010">
        <w:rPr>
          <w:rFonts w:asciiTheme="majorHAnsi" w:hAnsiTheme="majorHAnsi" w:cstheme="majorHAnsi"/>
          <w:i/>
          <w:color w:val="000000" w:themeColor="text1"/>
          <w:sz w:val="22"/>
          <w:szCs w:val="22"/>
        </w:rPr>
        <w:t>“</w:t>
      </w:r>
      <w:proofErr w:type="gramEnd"/>
      <w:r w:rsidRPr="00660C98">
        <w:rPr>
          <w:rFonts w:asciiTheme="majorHAnsi" w:hAnsiTheme="majorHAnsi" w:cstheme="majorHAnsi"/>
          <w:i/>
          <w:color w:val="000000" w:themeColor="text1"/>
          <w:sz w:val="22"/>
          <w:szCs w:val="22"/>
        </w:rPr>
        <w:t>Adoration of the Shepherds</w:t>
      </w:r>
      <w:r>
        <w:rPr>
          <w:rFonts w:asciiTheme="majorHAnsi" w:hAnsiTheme="majorHAnsi" w:cstheme="majorHAnsi"/>
          <w:i/>
          <w:color w:val="000000" w:themeColor="text1"/>
          <w:sz w:val="22"/>
          <w:szCs w:val="22"/>
        </w:rPr>
        <w:t>”</w:t>
      </w:r>
      <w:r w:rsidRPr="00660C98">
        <w:rPr>
          <w:rFonts w:asciiTheme="majorHAnsi" w:hAnsiTheme="majorHAnsi" w:cstheme="majorHAnsi"/>
          <w:i/>
          <w:color w:val="000000" w:themeColor="text1"/>
          <w:sz w:val="22"/>
          <w:szCs w:val="22"/>
        </w:rPr>
        <w:t xml:space="preserve"> </w:t>
      </w:r>
      <w:r w:rsidRPr="00CE1D19">
        <w:rPr>
          <w:rFonts w:asciiTheme="majorHAnsi" w:hAnsiTheme="majorHAnsi" w:cstheme="majorHAnsi"/>
          <w:i/>
          <w:sz w:val="22"/>
          <w:szCs w:val="22"/>
        </w:rPr>
        <w:t>by Rembran</w:t>
      </w:r>
      <w:r>
        <w:rPr>
          <w:rFonts w:asciiTheme="majorHAnsi" w:hAnsiTheme="majorHAnsi" w:cstheme="majorHAnsi"/>
          <w:i/>
          <w:sz w:val="22"/>
          <w:szCs w:val="22"/>
        </w:rPr>
        <w:t>d</w:t>
      </w:r>
      <w:r w:rsidRPr="00CE1D19">
        <w:rPr>
          <w:rFonts w:asciiTheme="majorHAnsi" w:hAnsiTheme="majorHAnsi" w:cstheme="majorHAnsi"/>
          <w:i/>
          <w:sz w:val="22"/>
          <w:szCs w:val="22"/>
        </w:rPr>
        <w:t>t</w:t>
      </w:r>
      <w:r>
        <w:rPr>
          <w:rFonts w:asciiTheme="majorHAnsi" w:hAnsiTheme="majorHAnsi" w:cstheme="majorHAnsi"/>
          <w:i/>
          <w:sz w:val="22"/>
          <w:szCs w:val="22"/>
        </w:rPr>
        <w:t>.</w:t>
      </w:r>
      <w:r w:rsidRPr="003B3A5E">
        <w:rPr>
          <w:rFonts w:asciiTheme="majorHAnsi" w:hAnsiTheme="majorHAnsi" w:cstheme="majorHAnsi"/>
          <w:sz w:val="22"/>
          <w:szCs w:val="22"/>
        </w:rPr>
        <w:t xml:space="preserve"> </w:t>
      </w:r>
    </w:p>
    <w:p w14:paraId="7CDBDCA5" w14:textId="77777777" w:rsidR="001C317C" w:rsidRPr="003B3A5E" w:rsidRDefault="001C317C" w:rsidP="001C317C">
      <w:pPr>
        <w:rPr>
          <w:rFonts w:asciiTheme="majorHAnsi" w:hAnsiTheme="majorHAnsi" w:cstheme="majorHAnsi"/>
          <w:sz w:val="22"/>
          <w:szCs w:val="22"/>
        </w:rPr>
      </w:pPr>
    </w:p>
    <w:p w14:paraId="19ACAD0A" w14:textId="77777777" w:rsidR="001C317C" w:rsidRPr="003B3A5E" w:rsidRDefault="001C317C" w:rsidP="001C317C">
      <w:pPr>
        <w:rPr>
          <w:rFonts w:asciiTheme="majorHAnsi" w:hAnsiTheme="majorHAnsi" w:cstheme="majorHAnsi"/>
          <w:sz w:val="22"/>
          <w:szCs w:val="22"/>
        </w:rPr>
      </w:pPr>
      <w:r>
        <w:rPr>
          <w:rFonts w:asciiTheme="majorHAnsi" w:hAnsiTheme="majorHAnsi" w:cstheme="majorHAnsi"/>
          <w:sz w:val="22"/>
          <w:szCs w:val="22"/>
          <w:u w:val="single"/>
        </w:rPr>
        <w:t>Transition/</w:t>
      </w:r>
      <w:r w:rsidRPr="00CE1D19">
        <w:rPr>
          <w:rFonts w:asciiTheme="majorHAnsi" w:hAnsiTheme="majorHAnsi" w:cstheme="majorHAnsi"/>
          <w:sz w:val="22"/>
          <w:szCs w:val="22"/>
          <w:u w:val="single"/>
        </w:rPr>
        <w:t>Illustration</w:t>
      </w:r>
      <w:r>
        <w:rPr>
          <w:rFonts w:asciiTheme="majorHAnsi" w:hAnsiTheme="majorHAnsi" w:cstheme="majorHAnsi"/>
          <w:sz w:val="22"/>
          <w:szCs w:val="22"/>
        </w:rPr>
        <w:t>: This painting is called “</w:t>
      </w:r>
      <w:r>
        <w:rPr>
          <w:rFonts w:asciiTheme="majorHAnsi" w:hAnsiTheme="majorHAnsi" w:cstheme="majorHAnsi"/>
          <w:color w:val="000000" w:themeColor="text1"/>
          <w:sz w:val="22"/>
          <w:szCs w:val="22"/>
        </w:rPr>
        <w:t>Adoration of the Shepherds” and was completed in 1646</w:t>
      </w:r>
      <w:r>
        <w:rPr>
          <w:rFonts w:asciiTheme="majorHAnsi" w:hAnsiTheme="majorHAnsi" w:cstheme="majorHAnsi"/>
          <w:sz w:val="22"/>
          <w:szCs w:val="22"/>
        </w:rPr>
        <w:t xml:space="preserve"> by </w:t>
      </w:r>
      <w:r w:rsidRPr="003B3A5E">
        <w:rPr>
          <w:rFonts w:asciiTheme="majorHAnsi" w:hAnsiTheme="majorHAnsi" w:cstheme="majorHAnsi"/>
          <w:sz w:val="22"/>
          <w:szCs w:val="22"/>
        </w:rPr>
        <w:t>Rembrandt</w:t>
      </w:r>
      <w:r>
        <w:rPr>
          <w:rFonts w:asciiTheme="majorHAnsi" w:hAnsiTheme="majorHAnsi" w:cstheme="majorHAnsi"/>
          <w:sz w:val="22"/>
          <w:szCs w:val="22"/>
        </w:rPr>
        <w:t>. H</w:t>
      </w:r>
      <w:r w:rsidRPr="003B3A5E">
        <w:rPr>
          <w:rFonts w:asciiTheme="majorHAnsi" w:hAnsiTheme="majorHAnsi" w:cstheme="majorHAnsi"/>
          <w:sz w:val="22"/>
          <w:szCs w:val="22"/>
        </w:rPr>
        <w:t xml:space="preserve">e loved to play with </w:t>
      </w:r>
      <w:proofErr w:type="gramStart"/>
      <w:r w:rsidRPr="003B3A5E">
        <w:rPr>
          <w:rFonts w:asciiTheme="majorHAnsi" w:hAnsiTheme="majorHAnsi" w:cstheme="majorHAnsi"/>
          <w:sz w:val="22"/>
          <w:szCs w:val="22"/>
        </w:rPr>
        <w:t>light</w:t>
      </w:r>
      <w:r>
        <w:rPr>
          <w:rFonts w:asciiTheme="majorHAnsi" w:hAnsiTheme="majorHAnsi" w:cstheme="majorHAnsi"/>
          <w:sz w:val="22"/>
          <w:szCs w:val="22"/>
        </w:rPr>
        <w:t>,</w:t>
      </w:r>
      <w:r w:rsidRPr="003B3A5E">
        <w:rPr>
          <w:rFonts w:asciiTheme="majorHAnsi" w:hAnsiTheme="majorHAnsi" w:cstheme="majorHAnsi"/>
          <w:sz w:val="22"/>
          <w:szCs w:val="22"/>
        </w:rPr>
        <w:t xml:space="preserve"> and</w:t>
      </w:r>
      <w:proofErr w:type="gramEnd"/>
      <w:r w:rsidRPr="003B3A5E">
        <w:rPr>
          <w:rFonts w:asciiTheme="majorHAnsi" w:hAnsiTheme="majorHAnsi" w:cstheme="majorHAnsi"/>
          <w:sz w:val="22"/>
          <w:szCs w:val="22"/>
        </w:rPr>
        <w:t xml:space="preserve"> used light to highlight meanings behind the paintings. In this picture – what do you notice about the light?</w:t>
      </w:r>
    </w:p>
    <w:p w14:paraId="10772AD5" w14:textId="77777777" w:rsidR="001C317C" w:rsidRPr="003B3A5E" w:rsidRDefault="001C317C" w:rsidP="001C317C">
      <w:pPr>
        <w:rPr>
          <w:rFonts w:asciiTheme="majorHAnsi" w:hAnsiTheme="majorHAnsi" w:cstheme="majorHAnsi"/>
          <w:sz w:val="22"/>
          <w:szCs w:val="22"/>
        </w:rPr>
      </w:pPr>
    </w:p>
    <w:p w14:paraId="46B2EAD2" w14:textId="77777777" w:rsidR="001C317C" w:rsidRPr="003B3A5E" w:rsidRDefault="001C317C" w:rsidP="001C317C">
      <w:pPr>
        <w:outlineLvl w:val="0"/>
        <w:rPr>
          <w:rFonts w:asciiTheme="majorHAnsi" w:hAnsiTheme="majorHAnsi" w:cstheme="majorHAnsi"/>
          <w:sz w:val="22"/>
          <w:szCs w:val="22"/>
        </w:rPr>
      </w:pPr>
      <w:r w:rsidRPr="003B3A5E">
        <w:rPr>
          <w:rFonts w:asciiTheme="majorHAnsi" w:hAnsiTheme="majorHAnsi" w:cstheme="majorHAnsi"/>
          <w:sz w:val="22"/>
          <w:szCs w:val="22"/>
        </w:rPr>
        <w:t>It is coming from Jesus – it bathes everyone else in the room.</w:t>
      </w:r>
    </w:p>
    <w:p w14:paraId="58E75207" w14:textId="77777777" w:rsidR="001C317C" w:rsidRPr="003B3A5E" w:rsidRDefault="001C317C" w:rsidP="001C317C">
      <w:pPr>
        <w:rPr>
          <w:rFonts w:asciiTheme="majorHAnsi" w:hAnsiTheme="majorHAnsi" w:cstheme="majorHAnsi"/>
          <w:sz w:val="22"/>
          <w:szCs w:val="22"/>
        </w:rPr>
      </w:pPr>
    </w:p>
    <w:p w14:paraId="598C5E7A" w14:textId="77777777" w:rsidR="001C317C" w:rsidRPr="003B3A5E" w:rsidRDefault="001C317C" w:rsidP="001C317C">
      <w:pPr>
        <w:rPr>
          <w:rFonts w:asciiTheme="majorHAnsi" w:hAnsiTheme="majorHAnsi" w:cstheme="majorHAnsi"/>
          <w:sz w:val="22"/>
          <w:szCs w:val="22"/>
        </w:rPr>
      </w:pPr>
      <w:r w:rsidRPr="003B3A5E">
        <w:rPr>
          <w:rFonts w:asciiTheme="majorHAnsi" w:hAnsiTheme="majorHAnsi" w:cstheme="majorHAnsi"/>
          <w:sz w:val="22"/>
          <w:szCs w:val="22"/>
        </w:rPr>
        <w:lastRenderedPageBreak/>
        <w:t>When you experience Jesus</w:t>
      </w:r>
      <w:r>
        <w:rPr>
          <w:rFonts w:asciiTheme="majorHAnsi" w:hAnsiTheme="majorHAnsi" w:cstheme="majorHAnsi"/>
          <w:sz w:val="22"/>
          <w:szCs w:val="22"/>
        </w:rPr>
        <w:t xml:space="preserve">—when </w:t>
      </w:r>
      <w:r w:rsidRPr="003B3A5E">
        <w:rPr>
          <w:rFonts w:asciiTheme="majorHAnsi" w:hAnsiTheme="majorHAnsi" w:cstheme="majorHAnsi"/>
          <w:sz w:val="22"/>
          <w:szCs w:val="22"/>
        </w:rPr>
        <w:t>you are touched by Him</w:t>
      </w:r>
      <w:r>
        <w:rPr>
          <w:rFonts w:asciiTheme="majorHAnsi" w:hAnsiTheme="majorHAnsi" w:cstheme="majorHAnsi"/>
          <w:sz w:val="22"/>
          <w:szCs w:val="22"/>
        </w:rPr>
        <w:t>—</w:t>
      </w:r>
      <w:r w:rsidRPr="003B3A5E">
        <w:rPr>
          <w:rFonts w:asciiTheme="majorHAnsi" w:hAnsiTheme="majorHAnsi" w:cstheme="majorHAnsi"/>
          <w:sz w:val="22"/>
          <w:szCs w:val="22"/>
        </w:rPr>
        <w:t>you have an experience with the Light of the World</w:t>
      </w:r>
      <w:r>
        <w:rPr>
          <w:rFonts w:asciiTheme="majorHAnsi" w:hAnsiTheme="majorHAnsi" w:cstheme="majorHAnsi"/>
          <w:sz w:val="22"/>
          <w:szCs w:val="22"/>
        </w:rPr>
        <w:t xml:space="preserve"> </w:t>
      </w:r>
      <w:r w:rsidRPr="003B3A5E">
        <w:rPr>
          <w:rFonts w:asciiTheme="majorHAnsi" w:hAnsiTheme="majorHAnsi" w:cstheme="majorHAnsi"/>
          <w:sz w:val="22"/>
          <w:szCs w:val="22"/>
        </w:rPr>
        <w:t>…</w:t>
      </w:r>
      <w:r>
        <w:rPr>
          <w:rFonts w:asciiTheme="majorHAnsi" w:hAnsiTheme="majorHAnsi" w:cstheme="majorHAnsi"/>
          <w:sz w:val="22"/>
          <w:szCs w:val="22"/>
        </w:rPr>
        <w:t xml:space="preserve"> </w:t>
      </w:r>
      <w:r w:rsidRPr="003B3A5E">
        <w:rPr>
          <w:rFonts w:asciiTheme="majorHAnsi" w:hAnsiTheme="majorHAnsi" w:cstheme="majorHAnsi"/>
          <w:sz w:val="22"/>
          <w:szCs w:val="22"/>
        </w:rPr>
        <w:t>and you are changed.</w:t>
      </w:r>
    </w:p>
    <w:p w14:paraId="791141CA" w14:textId="77777777" w:rsidR="001C317C" w:rsidRPr="003B3A5E" w:rsidRDefault="001C317C" w:rsidP="001C317C">
      <w:pPr>
        <w:rPr>
          <w:rFonts w:asciiTheme="majorHAnsi" w:hAnsiTheme="majorHAnsi" w:cstheme="majorHAnsi"/>
          <w:b/>
          <w:sz w:val="22"/>
          <w:szCs w:val="22"/>
        </w:rPr>
      </w:pPr>
    </w:p>
    <w:p w14:paraId="2615C990" w14:textId="77777777" w:rsidR="001C317C" w:rsidRPr="00CC3812" w:rsidRDefault="001C317C" w:rsidP="001C317C">
      <w:pPr>
        <w:rPr>
          <w:rFonts w:asciiTheme="majorHAnsi" w:hAnsiTheme="majorHAnsi" w:cstheme="majorHAnsi"/>
          <w:sz w:val="22"/>
          <w:szCs w:val="22"/>
        </w:rPr>
      </w:pPr>
      <w:r w:rsidRPr="00FA2010">
        <w:rPr>
          <w:rFonts w:asciiTheme="majorHAnsi" w:hAnsiTheme="majorHAnsi" w:cstheme="majorHAnsi"/>
          <w:sz w:val="22"/>
          <w:szCs w:val="22"/>
        </w:rPr>
        <w:t>Acts 1:8 says,</w:t>
      </w:r>
      <w:r w:rsidRPr="003B3A5E">
        <w:rPr>
          <w:rFonts w:asciiTheme="majorHAnsi" w:hAnsiTheme="majorHAnsi" w:cstheme="majorHAnsi"/>
          <w:i/>
          <w:sz w:val="22"/>
          <w:szCs w:val="22"/>
        </w:rPr>
        <w:t xml:space="preserve"> “…. And you will be my </w:t>
      </w:r>
      <w:r w:rsidRPr="003B3A5E">
        <w:rPr>
          <w:rFonts w:asciiTheme="majorHAnsi" w:hAnsiTheme="majorHAnsi" w:cstheme="majorHAnsi"/>
          <w:i/>
          <w:sz w:val="22"/>
          <w:szCs w:val="22"/>
          <w:u w:val="single"/>
        </w:rPr>
        <w:t>witnesses</w:t>
      </w:r>
      <w:r w:rsidRPr="003B3A5E">
        <w:rPr>
          <w:rFonts w:asciiTheme="majorHAnsi" w:hAnsiTheme="majorHAnsi" w:cstheme="majorHAnsi"/>
          <w:i/>
          <w:sz w:val="22"/>
          <w:szCs w:val="22"/>
        </w:rPr>
        <w:t xml:space="preserve"> in Jerusalem, Judea and Samaria, and to the ends of the earth</w:t>
      </w:r>
      <w:r>
        <w:rPr>
          <w:rFonts w:asciiTheme="majorHAnsi" w:hAnsiTheme="majorHAnsi" w:cstheme="majorHAnsi"/>
          <w:i/>
          <w:sz w:val="22"/>
          <w:szCs w:val="22"/>
        </w:rPr>
        <w:t>.”</w:t>
      </w:r>
    </w:p>
    <w:p w14:paraId="2CE2516F" w14:textId="77777777" w:rsidR="001C317C" w:rsidRPr="003B3A5E" w:rsidRDefault="001C317C" w:rsidP="001C317C">
      <w:pPr>
        <w:rPr>
          <w:rFonts w:asciiTheme="majorHAnsi" w:hAnsiTheme="majorHAnsi" w:cstheme="majorHAnsi"/>
          <w:sz w:val="22"/>
          <w:szCs w:val="22"/>
        </w:rPr>
      </w:pPr>
    </w:p>
    <w:p w14:paraId="015AEB0A" w14:textId="77777777" w:rsidR="001C317C" w:rsidRDefault="001C317C" w:rsidP="001C317C">
      <w:pPr>
        <w:rPr>
          <w:rFonts w:asciiTheme="majorHAnsi" w:hAnsiTheme="majorHAnsi" w:cstheme="majorHAnsi"/>
          <w:sz w:val="22"/>
          <w:szCs w:val="22"/>
        </w:rPr>
      </w:pPr>
      <w:r w:rsidRPr="003B3A5E">
        <w:rPr>
          <w:rFonts w:asciiTheme="majorHAnsi" w:hAnsiTheme="majorHAnsi" w:cstheme="majorHAnsi"/>
          <w:sz w:val="22"/>
          <w:szCs w:val="22"/>
        </w:rPr>
        <w:t>Unpacking the</w:t>
      </w:r>
      <w:r>
        <w:rPr>
          <w:rFonts w:asciiTheme="majorHAnsi" w:hAnsiTheme="majorHAnsi" w:cstheme="majorHAnsi"/>
          <w:sz w:val="22"/>
          <w:szCs w:val="22"/>
        </w:rPr>
        <w:t xml:space="preserve"> word “witness”:</w:t>
      </w:r>
    </w:p>
    <w:p w14:paraId="17F79EB3" w14:textId="77777777" w:rsidR="001C317C" w:rsidRPr="003B3A5E" w:rsidRDefault="001C317C" w:rsidP="001C317C">
      <w:pPr>
        <w:rPr>
          <w:rFonts w:asciiTheme="majorHAnsi" w:hAnsiTheme="majorHAnsi" w:cstheme="majorHAnsi"/>
          <w:sz w:val="22"/>
          <w:szCs w:val="22"/>
        </w:rPr>
      </w:pPr>
      <w:r w:rsidRPr="003B3A5E">
        <w:rPr>
          <w:rFonts w:asciiTheme="majorHAnsi" w:hAnsiTheme="majorHAnsi" w:cstheme="majorHAnsi"/>
          <w:sz w:val="22"/>
          <w:szCs w:val="22"/>
        </w:rPr>
        <w:t xml:space="preserve"> </w:t>
      </w:r>
    </w:p>
    <w:p w14:paraId="118FF81F" w14:textId="77777777" w:rsidR="001C317C" w:rsidRPr="003B3A5E" w:rsidRDefault="001C317C" w:rsidP="001C317C">
      <w:pPr>
        <w:numPr>
          <w:ilvl w:val="0"/>
          <w:numId w:val="18"/>
        </w:numPr>
        <w:rPr>
          <w:rFonts w:asciiTheme="majorHAnsi" w:hAnsiTheme="majorHAnsi" w:cstheme="majorHAnsi"/>
          <w:sz w:val="22"/>
          <w:szCs w:val="22"/>
        </w:rPr>
      </w:pPr>
      <w:r w:rsidRPr="003B3A5E">
        <w:rPr>
          <w:rFonts w:asciiTheme="majorHAnsi" w:hAnsiTheme="majorHAnsi" w:cstheme="majorHAnsi"/>
          <w:sz w:val="22"/>
          <w:szCs w:val="22"/>
        </w:rPr>
        <w:t xml:space="preserve">There are a number of different meanings: </w:t>
      </w:r>
      <w:r>
        <w:rPr>
          <w:rFonts w:asciiTheme="majorHAnsi" w:hAnsiTheme="majorHAnsi" w:cstheme="majorHAnsi"/>
          <w:sz w:val="22"/>
          <w:szCs w:val="22"/>
        </w:rPr>
        <w:t xml:space="preserve">in </w:t>
      </w:r>
      <w:r w:rsidRPr="003B3A5E">
        <w:rPr>
          <w:rFonts w:asciiTheme="majorHAnsi" w:hAnsiTheme="majorHAnsi" w:cstheme="majorHAnsi"/>
          <w:sz w:val="22"/>
          <w:szCs w:val="22"/>
        </w:rPr>
        <w:t>the legal sense</w:t>
      </w:r>
      <w:r>
        <w:rPr>
          <w:rFonts w:asciiTheme="majorHAnsi" w:hAnsiTheme="majorHAnsi" w:cstheme="majorHAnsi"/>
          <w:sz w:val="22"/>
          <w:szCs w:val="22"/>
        </w:rPr>
        <w:t>, in the</w:t>
      </w:r>
      <w:r w:rsidRPr="003B3A5E">
        <w:rPr>
          <w:rFonts w:asciiTheme="majorHAnsi" w:hAnsiTheme="majorHAnsi" w:cstheme="majorHAnsi"/>
          <w:sz w:val="22"/>
          <w:szCs w:val="22"/>
        </w:rPr>
        <w:t xml:space="preserve"> historical sense (one who </w:t>
      </w:r>
      <w:r>
        <w:rPr>
          <w:rFonts w:asciiTheme="majorHAnsi" w:hAnsiTheme="majorHAnsi" w:cstheme="majorHAnsi"/>
          <w:sz w:val="22"/>
          <w:szCs w:val="22"/>
        </w:rPr>
        <w:t>was</w:t>
      </w:r>
      <w:r w:rsidRPr="003B3A5E">
        <w:rPr>
          <w:rFonts w:asciiTheme="majorHAnsi" w:hAnsiTheme="majorHAnsi" w:cstheme="majorHAnsi"/>
          <w:sz w:val="22"/>
          <w:szCs w:val="22"/>
        </w:rPr>
        <w:t xml:space="preserve"> a spectator of something)</w:t>
      </w:r>
      <w:r>
        <w:rPr>
          <w:rFonts w:asciiTheme="majorHAnsi" w:hAnsiTheme="majorHAnsi" w:cstheme="majorHAnsi"/>
          <w:sz w:val="22"/>
          <w:szCs w:val="22"/>
        </w:rPr>
        <w:t>,</w:t>
      </w:r>
      <w:r w:rsidRPr="003B3A5E">
        <w:rPr>
          <w:rFonts w:asciiTheme="majorHAnsi" w:hAnsiTheme="majorHAnsi" w:cstheme="majorHAnsi"/>
          <w:sz w:val="22"/>
          <w:szCs w:val="22"/>
        </w:rPr>
        <w:t xml:space="preserve"> and also </w:t>
      </w:r>
      <w:r>
        <w:rPr>
          <w:rFonts w:asciiTheme="majorHAnsi" w:hAnsiTheme="majorHAnsi" w:cstheme="majorHAnsi"/>
          <w:sz w:val="22"/>
          <w:szCs w:val="22"/>
        </w:rPr>
        <w:t xml:space="preserve">in </w:t>
      </w:r>
      <w:r w:rsidRPr="003B3A5E">
        <w:rPr>
          <w:rFonts w:asciiTheme="majorHAnsi" w:hAnsiTheme="majorHAnsi" w:cstheme="majorHAnsi"/>
          <w:sz w:val="22"/>
          <w:szCs w:val="22"/>
        </w:rPr>
        <w:t>an ethical sense (one who</w:t>
      </w:r>
      <w:r>
        <w:rPr>
          <w:rFonts w:asciiTheme="majorHAnsi" w:hAnsiTheme="majorHAnsi" w:cstheme="majorHAnsi"/>
          <w:sz w:val="22"/>
          <w:szCs w:val="22"/>
        </w:rPr>
        <w:t>,</w:t>
      </w:r>
      <w:r w:rsidRPr="003B3A5E">
        <w:rPr>
          <w:rFonts w:asciiTheme="majorHAnsi" w:hAnsiTheme="majorHAnsi" w:cstheme="majorHAnsi"/>
          <w:sz w:val="22"/>
          <w:szCs w:val="22"/>
        </w:rPr>
        <w:t xml:space="preserve"> after his </w:t>
      </w:r>
      <w:r>
        <w:rPr>
          <w:rFonts w:asciiTheme="majorHAnsi" w:hAnsiTheme="majorHAnsi" w:cstheme="majorHAnsi"/>
          <w:sz w:val="22"/>
          <w:szCs w:val="22"/>
        </w:rPr>
        <w:t xml:space="preserve">or her </w:t>
      </w:r>
      <w:r w:rsidRPr="003B3A5E">
        <w:rPr>
          <w:rFonts w:asciiTheme="majorHAnsi" w:hAnsiTheme="majorHAnsi" w:cstheme="majorHAnsi"/>
          <w:sz w:val="22"/>
          <w:szCs w:val="22"/>
        </w:rPr>
        <w:t>example, has proved the strength and genuineness of their faith in Christ by undergoing a violent death)</w:t>
      </w:r>
      <w:r>
        <w:rPr>
          <w:rFonts w:asciiTheme="majorHAnsi" w:hAnsiTheme="majorHAnsi" w:cstheme="majorHAnsi"/>
          <w:sz w:val="22"/>
          <w:szCs w:val="22"/>
        </w:rPr>
        <w:t>.</w:t>
      </w:r>
    </w:p>
    <w:p w14:paraId="5B2E79FD" w14:textId="77777777" w:rsidR="001C317C" w:rsidRPr="003B3A5E" w:rsidRDefault="001C317C" w:rsidP="001C317C">
      <w:pPr>
        <w:numPr>
          <w:ilvl w:val="0"/>
          <w:numId w:val="18"/>
        </w:numPr>
        <w:rPr>
          <w:rFonts w:asciiTheme="majorHAnsi" w:hAnsiTheme="majorHAnsi" w:cstheme="majorHAnsi"/>
          <w:sz w:val="22"/>
          <w:szCs w:val="22"/>
        </w:rPr>
      </w:pPr>
      <w:r w:rsidRPr="003B3A5E">
        <w:rPr>
          <w:rFonts w:asciiTheme="majorHAnsi" w:hAnsiTheme="majorHAnsi" w:cstheme="majorHAnsi"/>
          <w:sz w:val="22"/>
          <w:szCs w:val="22"/>
        </w:rPr>
        <w:t xml:space="preserve">The Greek word for witness, </w:t>
      </w:r>
      <w:proofErr w:type="spellStart"/>
      <w:r w:rsidRPr="00E523D2">
        <w:rPr>
          <w:rFonts w:asciiTheme="majorHAnsi" w:hAnsiTheme="majorHAnsi" w:cstheme="majorHAnsi"/>
          <w:i/>
          <w:sz w:val="22"/>
          <w:szCs w:val="22"/>
        </w:rPr>
        <w:t>martus</w:t>
      </w:r>
      <w:proofErr w:type="spellEnd"/>
      <w:r w:rsidRPr="003B3A5E">
        <w:rPr>
          <w:rFonts w:asciiTheme="majorHAnsi" w:hAnsiTheme="majorHAnsi" w:cstheme="majorHAnsi"/>
          <w:sz w:val="22"/>
          <w:szCs w:val="22"/>
        </w:rPr>
        <w:t>, carries within it the following meaning:</w:t>
      </w:r>
    </w:p>
    <w:p w14:paraId="210AD45D" w14:textId="77777777" w:rsidR="001C317C" w:rsidRPr="00CE1D19" w:rsidRDefault="001C317C" w:rsidP="001C317C">
      <w:pPr>
        <w:pStyle w:val="ListParagraph"/>
        <w:rPr>
          <w:rFonts w:asciiTheme="majorHAnsi" w:hAnsiTheme="majorHAnsi" w:cstheme="majorHAnsi"/>
          <w:sz w:val="22"/>
          <w:szCs w:val="22"/>
        </w:rPr>
      </w:pPr>
      <w:r w:rsidRPr="00CE1D19">
        <w:rPr>
          <w:rFonts w:asciiTheme="majorHAnsi" w:hAnsiTheme="majorHAnsi" w:cstheme="majorHAnsi"/>
          <w:sz w:val="22"/>
          <w:szCs w:val="22"/>
        </w:rPr>
        <w:t>“I’ve witnessed something so convincing that I would be willing to lay down my life for it</w:t>
      </w:r>
      <w:r>
        <w:rPr>
          <w:rFonts w:asciiTheme="majorHAnsi" w:hAnsiTheme="majorHAnsi" w:cstheme="majorHAnsi"/>
          <w:sz w:val="22"/>
          <w:szCs w:val="22"/>
        </w:rPr>
        <w:t>.</w:t>
      </w:r>
      <w:r w:rsidRPr="00CE1D19">
        <w:rPr>
          <w:rFonts w:asciiTheme="majorHAnsi" w:hAnsiTheme="majorHAnsi" w:cstheme="majorHAnsi"/>
          <w:sz w:val="22"/>
          <w:szCs w:val="22"/>
        </w:rPr>
        <w:t>”</w:t>
      </w:r>
    </w:p>
    <w:p w14:paraId="3781AFBB" w14:textId="77777777" w:rsidR="001C317C" w:rsidRPr="003B3A5E" w:rsidRDefault="001C317C" w:rsidP="001C317C">
      <w:pPr>
        <w:numPr>
          <w:ilvl w:val="0"/>
          <w:numId w:val="18"/>
        </w:numPr>
        <w:rPr>
          <w:rFonts w:asciiTheme="majorHAnsi" w:hAnsiTheme="majorHAnsi" w:cstheme="majorHAnsi"/>
          <w:sz w:val="22"/>
          <w:szCs w:val="22"/>
        </w:rPr>
      </w:pPr>
      <w:r w:rsidRPr="003B3A5E">
        <w:rPr>
          <w:rFonts w:asciiTheme="majorHAnsi" w:hAnsiTheme="majorHAnsi" w:cstheme="majorHAnsi"/>
          <w:sz w:val="22"/>
          <w:szCs w:val="22"/>
        </w:rPr>
        <w:t>To be a “witness” means placing your whole life in a position to say</w:t>
      </w:r>
      <w:r>
        <w:rPr>
          <w:rFonts w:asciiTheme="majorHAnsi" w:hAnsiTheme="majorHAnsi" w:cstheme="majorHAnsi"/>
          <w:sz w:val="22"/>
          <w:szCs w:val="22"/>
        </w:rPr>
        <w:t>,</w:t>
      </w:r>
      <w:r w:rsidRPr="003B3A5E">
        <w:rPr>
          <w:rFonts w:asciiTheme="majorHAnsi" w:hAnsiTheme="majorHAnsi" w:cstheme="majorHAnsi"/>
          <w:sz w:val="22"/>
          <w:szCs w:val="22"/>
        </w:rPr>
        <w:t xml:space="preserve"> “God, I’ll do anything and everything because I’m so convinced of the great love that you have for me that I would even put my life on the line</w:t>
      </w:r>
      <w:r>
        <w:rPr>
          <w:rFonts w:asciiTheme="majorHAnsi" w:hAnsiTheme="majorHAnsi" w:cstheme="majorHAnsi"/>
          <w:sz w:val="22"/>
          <w:szCs w:val="22"/>
        </w:rPr>
        <w:t>.</w:t>
      </w:r>
      <w:r w:rsidRPr="003B3A5E">
        <w:rPr>
          <w:rFonts w:asciiTheme="majorHAnsi" w:hAnsiTheme="majorHAnsi" w:cstheme="majorHAnsi"/>
          <w:sz w:val="22"/>
          <w:szCs w:val="22"/>
        </w:rPr>
        <w:t>”</w:t>
      </w:r>
    </w:p>
    <w:p w14:paraId="053F5867" w14:textId="77777777" w:rsidR="001C317C" w:rsidRPr="003B3A5E" w:rsidRDefault="001C317C" w:rsidP="001C317C">
      <w:pPr>
        <w:rPr>
          <w:rFonts w:asciiTheme="majorHAnsi" w:hAnsiTheme="majorHAnsi" w:cstheme="majorHAnsi"/>
          <w:sz w:val="22"/>
          <w:szCs w:val="22"/>
        </w:rPr>
      </w:pPr>
    </w:p>
    <w:p w14:paraId="6A2F151F" w14:textId="77777777" w:rsidR="001C317C" w:rsidRPr="00CE1D19" w:rsidRDefault="001C317C" w:rsidP="001C317C">
      <w:pPr>
        <w:outlineLvl w:val="0"/>
        <w:rPr>
          <w:rFonts w:asciiTheme="majorHAnsi" w:hAnsiTheme="majorHAnsi" w:cstheme="majorHAnsi"/>
          <w:sz w:val="22"/>
          <w:szCs w:val="22"/>
          <w:u w:val="single"/>
        </w:rPr>
      </w:pPr>
      <w:r w:rsidRPr="003B3A5E">
        <w:rPr>
          <w:rFonts w:asciiTheme="majorHAnsi" w:hAnsiTheme="majorHAnsi" w:cstheme="majorHAnsi"/>
          <w:b/>
          <w:sz w:val="22"/>
          <w:szCs w:val="22"/>
          <w:u w:val="single"/>
        </w:rPr>
        <w:t>Slide</w:t>
      </w:r>
      <w:r w:rsidRPr="00CE1D19">
        <w:rPr>
          <w:rFonts w:asciiTheme="majorHAnsi" w:hAnsiTheme="majorHAnsi" w:cstheme="majorHAnsi"/>
          <w:b/>
          <w:sz w:val="22"/>
          <w:szCs w:val="22"/>
        </w:rPr>
        <w:t>:</w:t>
      </w:r>
      <w:r>
        <w:rPr>
          <w:rFonts w:asciiTheme="majorHAnsi" w:hAnsiTheme="majorHAnsi" w:cstheme="majorHAnsi"/>
          <w:b/>
          <w:sz w:val="22"/>
          <w:szCs w:val="22"/>
        </w:rPr>
        <w:t xml:space="preserve"> </w:t>
      </w:r>
      <w:r w:rsidRPr="00CE1D19">
        <w:rPr>
          <w:rFonts w:asciiTheme="majorHAnsi" w:hAnsiTheme="majorHAnsi" w:cstheme="majorHAnsi"/>
          <w:i/>
          <w:sz w:val="22"/>
          <w:szCs w:val="22"/>
        </w:rPr>
        <w:t>Picture of people who have encountered Jesus (whose story you are sharing)</w:t>
      </w:r>
      <w:r>
        <w:rPr>
          <w:rFonts w:asciiTheme="majorHAnsi" w:hAnsiTheme="majorHAnsi" w:cstheme="majorHAnsi"/>
          <w:i/>
          <w:sz w:val="22"/>
          <w:szCs w:val="22"/>
        </w:rPr>
        <w:t>.</w:t>
      </w:r>
    </w:p>
    <w:p w14:paraId="2B4A3ED3" w14:textId="77777777" w:rsidR="001C317C" w:rsidRPr="003B3A5E" w:rsidRDefault="001C317C" w:rsidP="001C317C">
      <w:pPr>
        <w:outlineLvl w:val="0"/>
        <w:rPr>
          <w:rFonts w:asciiTheme="majorHAnsi" w:hAnsiTheme="majorHAnsi" w:cstheme="majorHAnsi"/>
          <w:b/>
          <w:sz w:val="22"/>
          <w:szCs w:val="22"/>
          <w:u w:val="single"/>
        </w:rPr>
      </w:pPr>
    </w:p>
    <w:p w14:paraId="5A58E218" w14:textId="77777777" w:rsidR="001C317C" w:rsidRPr="003B3A5E" w:rsidRDefault="001C317C" w:rsidP="001C317C">
      <w:pPr>
        <w:rPr>
          <w:rFonts w:asciiTheme="majorHAnsi" w:hAnsiTheme="majorHAnsi" w:cstheme="majorHAnsi"/>
          <w:sz w:val="22"/>
          <w:szCs w:val="22"/>
        </w:rPr>
      </w:pPr>
      <w:r w:rsidRPr="003B3A5E">
        <w:rPr>
          <w:rFonts w:asciiTheme="majorHAnsi" w:hAnsiTheme="majorHAnsi" w:cstheme="majorHAnsi"/>
          <w:sz w:val="22"/>
          <w:szCs w:val="22"/>
        </w:rPr>
        <w:t>When we encounter Jesus</w:t>
      </w:r>
      <w:r>
        <w:rPr>
          <w:rFonts w:asciiTheme="majorHAnsi" w:hAnsiTheme="majorHAnsi" w:cstheme="majorHAnsi"/>
          <w:sz w:val="22"/>
          <w:szCs w:val="22"/>
        </w:rPr>
        <w:t xml:space="preserve">, </w:t>
      </w:r>
      <w:r w:rsidRPr="003B3A5E">
        <w:rPr>
          <w:rFonts w:asciiTheme="majorHAnsi" w:hAnsiTheme="majorHAnsi" w:cstheme="majorHAnsi"/>
          <w:sz w:val="22"/>
          <w:szCs w:val="22"/>
        </w:rPr>
        <w:t xml:space="preserve">our lives are </w:t>
      </w:r>
      <w:proofErr w:type="gramStart"/>
      <w:r w:rsidRPr="003B3A5E">
        <w:rPr>
          <w:rFonts w:asciiTheme="majorHAnsi" w:hAnsiTheme="majorHAnsi" w:cstheme="majorHAnsi"/>
          <w:sz w:val="22"/>
          <w:szCs w:val="22"/>
        </w:rPr>
        <w:t>transformed</w:t>
      </w:r>
      <w:proofErr w:type="gramEnd"/>
      <w:r w:rsidRPr="003B3A5E">
        <w:rPr>
          <w:rFonts w:asciiTheme="majorHAnsi" w:hAnsiTheme="majorHAnsi" w:cstheme="majorHAnsi"/>
          <w:sz w:val="22"/>
          <w:szCs w:val="22"/>
        </w:rPr>
        <w:t xml:space="preserve"> and </w:t>
      </w:r>
      <w:r w:rsidRPr="00924B23">
        <w:rPr>
          <w:rFonts w:asciiTheme="majorHAnsi" w:hAnsiTheme="majorHAnsi" w:cstheme="majorHAnsi"/>
          <w:i/>
          <w:sz w:val="22"/>
          <w:szCs w:val="22"/>
        </w:rPr>
        <w:t xml:space="preserve">everything </w:t>
      </w:r>
      <w:r w:rsidRPr="003B3A5E">
        <w:rPr>
          <w:rFonts w:asciiTheme="majorHAnsi" w:hAnsiTheme="majorHAnsi" w:cstheme="majorHAnsi"/>
          <w:sz w:val="22"/>
          <w:szCs w:val="22"/>
        </w:rPr>
        <w:t>changes…</w:t>
      </w:r>
    </w:p>
    <w:p w14:paraId="1EE68A76" w14:textId="77777777" w:rsidR="001C317C" w:rsidRPr="003B3A5E" w:rsidRDefault="001C317C" w:rsidP="001C317C">
      <w:pPr>
        <w:rPr>
          <w:rFonts w:asciiTheme="majorHAnsi" w:hAnsiTheme="majorHAnsi" w:cstheme="majorHAnsi"/>
          <w:sz w:val="22"/>
          <w:szCs w:val="22"/>
        </w:rPr>
      </w:pPr>
    </w:p>
    <w:p w14:paraId="0D5A9F3F" w14:textId="77777777" w:rsidR="001C317C" w:rsidRPr="00831C62" w:rsidRDefault="001C317C" w:rsidP="001C317C">
      <w:pPr>
        <w:rPr>
          <w:rFonts w:asciiTheme="majorHAnsi" w:hAnsiTheme="majorHAnsi" w:cstheme="majorHAnsi"/>
          <w:i/>
          <w:sz w:val="22"/>
          <w:szCs w:val="22"/>
        </w:rPr>
      </w:pPr>
      <w:r>
        <w:rPr>
          <w:rFonts w:asciiTheme="majorHAnsi" w:hAnsiTheme="majorHAnsi" w:cstheme="majorHAnsi"/>
          <w:i/>
          <w:sz w:val="22"/>
          <w:szCs w:val="22"/>
        </w:rPr>
        <w:t>Note: In</w:t>
      </w:r>
      <w:r w:rsidRPr="00831C62">
        <w:rPr>
          <w:rFonts w:asciiTheme="majorHAnsi" w:hAnsiTheme="majorHAnsi" w:cstheme="majorHAnsi"/>
          <w:i/>
          <w:sz w:val="22"/>
          <w:szCs w:val="22"/>
        </w:rPr>
        <w:t xml:space="preserve"> this point we emphasize the transformation</w:t>
      </w:r>
      <w:r>
        <w:rPr>
          <w:rFonts w:asciiTheme="majorHAnsi" w:hAnsiTheme="majorHAnsi" w:cstheme="majorHAnsi"/>
          <w:i/>
          <w:sz w:val="22"/>
          <w:szCs w:val="22"/>
        </w:rPr>
        <w:t>al</w:t>
      </w:r>
      <w:r w:rsidRPr="00831C62">
        <w:rPr>
          <w:rFonts w:asciiTheme="majorHAnsi" w:hAnsiTheme="majorHAnsi" w:cstheme="majorHAnsi"/>
          <w:i/>
          <w:sz w:val="22"/>
          <w:szCs w:val="22"/>
        </w:rPr>
        <w:t xml:space="preserve"> change which happens at </w:t>
      </w:r>
      <w:r>
        <w:rPr>
          <w:rFonts w:asciiTheme="majorHAnsi" w:hAnsiTheme="majorHAnsi" w:cstheme="majorHAnsi"/>
          <w:i/>
          <w:sz w:val="22"/>
          <w:szCs w:val="22"/>
        </w:rPr>
        <w:t>s</w:t>
      </w:r>
      <w:r w:rsidRPr="00831C62">
        <w:rPr>
          <w:rFonts w:asciiTheme="majorHAnsi" w:hAnsiTheme="majorHAnsi" w:cstheme="majorHAnsi"/>
          <w:i/>
          <w:sz w:val="22"/>
          <w:szCs w:val="22"/>
        </w:rPr>
        <w:t>alvation</w:t>
      </w:r>
      <w:r>
        <w:rPr>
          <w:rFonts w:asciiTheme="majorHAnsi" w:hAnsiTheme="majorHAnsi" w:cstheme="majorHAnsi"/>
          <w:i/>
          <w:sz w:val="22"/>
          <w:szCs w:val="22"/>
        </w:rPr>
        <w:t xml:space="preserve">, in order </w:t>
      </w:r>
      <w:r w:rsidRPr="00831C62">
        <w:rPr>
          <w:rFonts w:asciiTheme="majorHAnsi" w:hAnsiTheme="majorHAnsi" w:cstheme="majorHAnsi"/>
          <w:i/>
          <w:sz w:val="22"/>
          <w:szCs w:val="22"/>
        </w:rPr>
        <w:t>to highlight the supernatural motivation to share Jesus.  We share because of God’s great love. Feel free to share or have someone from the congregation share their salvation story. Below are several from our PAOC family which you could use.</w:t>
      </w:r>
    </w:p>
    <w:p w14:paraId="689BE736" w14:textId="77777777" w:rsidR="001C317C" w:rsidRPr="00CE1D19" w:rsidRDefault="001C317C" w:rsidP="001C317C">
      <w:pPr>
        <w:rPr>
          <w:rFonts w:asciiTheme="majorHAnsi" w:hAnsiTheme="majorHAnsi" w:cstheme="majorHAnsi"/>
          <w:sz w:val="18"/>
          <w:szCs w:val="22"/>
        </w:rPr>
      </w:pPr>
    </w:p>
    <w:p w14:paraId="17A4048B" w14:textId="77777777" w:rsidR="001C317C" w:rsidRPr="00BB7D07" w:rsidRDefault="001C317C" w:rsidP="001C317C">
      <w:pPr>
        <w:pStyle w:val="ListParagraph"/>
        <w:numPr>
          <w:ilvl w:val="0"/>
          <w:numId w:val="1"/>
        </w:numPr>
        <w:rPr>
          <w:rFonts w:asciiTheme="majorHAnsi" w:hAnsiTheme="majorHAnsi" w:cstheme="majorHAnsi"/>
          <w:i/>
          <w:sz w:val="22"/>
          <w:szCs w:val="28"/>
          <w:lang w:val="en-US"/>
        </w:rPr>
      </w:pPr>
      <w:r w:rsidRPr="001C317C">
        <w:rPr>
          <w:rFonts w:asciiTheme="majorHAnsi" w:hAnsiTheme="majorHAnsi" w:cstheme="majorHAnsi"/>
          <w:sz w:val="22"/>
          <w:szCs w:val="28"/>
          <w:u w:val="single"/>
          <w:lang w:val="en-US"/>
        </w:rPr>
        <w:t xml:space="preserve">Eileen </w:t>
      </w:r>
      <w:proofErr w:type="spellStart"/>
      <w:r w:rsidRPr="001C317C">
        <w:rPr>
          <w:rFonts w:asciiTheme="majorHAnsi" w:hAnsiTheme="majorHAnsi" w:cstheme="majorHAnsi"/>
          <w:sz w:val="22"/>
          <w:szCs w:val="28"/>
          <w:u w:val="single"/>
          <w:lang w:val="en-US"/>
        </w:rPr>
        <w:t>Courey</w:t>
      </w:r>
      <w:proofErr w:type="spellEnd"/>
      <w:r w:rsidRPr="001C317C">
        <w:rPr>
          <w:rFonts w:asciiTheme="majorHAnsi" w:hAnsiTheme="majorHAnsi" w:cstheme="majorHAnsi"/>
          <w:sz w:val="22"/>
          <w:szCs w:val="28"/>
          <w:lang w:val="en-US"/>
        </w:rPr>
        <w:t>:</w:t>
      </w:r>
      <w:r w:rsidRPr="001C317C">
        <w:rPr>
          <w:rFonts w:asciiTheme="majorHAnsi" w:hAnsiTheme="majorHAnsi" w:cstheme="majorHAnsi"/>
          <w:i/>
          <w:sz w:val="22"/>
          <w:szCs w:val="28"/>
          <w:lang w:val="en-US"/>
        </w:rPr>
        <w:t xml:space="preserve"> </w:t>
      </w:r>
      <w:r w:rsidRPr="001C317C">
        <w:rPr>
          <w:rFonts w:asciiTheme="majorHAnsi" w:hAnsiTheme="majorHAnsi" w:cstheme="majorHAnsi"/>
          <w:sz w:val="22"/>
          <w:szCs w:val="28"/>
          <w:lang w:val="en-US"/>
        </w:rPr>
        <w:t>Eileen grew up in Quebec in a nominal church-going family. There was a cute guy in her class who became a Christian (not David) and she was somewhat interested in him all through high</w:t>
      </w:r>
      <w:r>
        <w:rPr>
          <w:rFonts w:asciiTheme="majorHAnsi" w:hAnsiTheme="majorHAnsi" w:cstheme="majorHAnsi"/>
          <w:sz w:val="22"/>
          <w:szCs w:val="28"/>
          <w:lang w:val="en-US"/>
        </w:rPr>
        <w:t xml:space="preserve"> </w:t>
      </w:r>
      <w:r w:rsidRPr="00BB7D07">
        <w:rPr>
          <w:rFonts w:asciiTheme="majorHAnsi" w:hAnsiTheme="majorHAnsi" w:cstheme="majorHAnsi"/>
          <w:sz w:val="22"/>
          <w:szCs w:val="28"/>
          <w:lang w:val="en-US"/>
        </w:rPr>
        <w:lastRenderedPageBreak/>
        <w:t xml:space="preserve">school. She even considered becoming a believer just to get close to him. At college her first assignment was in a world religions course. She thought writing on Christianity would be easy! She and some friends went to do </w:t>
      </w:r>
      <w:r>
        <w:rPr>
          <w:rFonts w:asciiTheme="majorHAnsi" w:hAnsiTheme="majorHAnsi" w:cstheme="majorHAnsi"/>
          <w:sz w:val="22"/>
          <w:szCs w:val="28"/>
          <w:lang w:val="en-US"/>
        </w:rPr>
        <w:t>“</w:t>
      </w:r>
      <w:r w:rsidRPr="00BB7D07">
        <w:rPr>
          <w:rFonts w:asciiTheme="majorHAnsi" w:hAnsiTheme="majorHAnsi" w:cstheme="majorHAnsi"/>
          <w:sz w:val="22"/>
          <w:szCs w:val="28"/>
          <w:lang w:val="en-US"/>
        </w:rPr>
        <w:t>research</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 at an </w:t>
      </w:r>
      <w:proofErr w:type="spellStart"/>
      <w:r w:rsidRPr="00BB7D07">
        <w:rPr>
          <w:rFonts w:asciiTheme="majorHAnsi" w:hAnsiTheme="majorHAnsi" w:cstheme="majorHAnsi"/>
          <w:sz w:val="22"/>
          <w:szCs w:val="28"/>
          <w:lang w:val="en-US"/>
        </w:rPr>
        <w:t>InterVarsity</w:t>
      </w:r>
      <w:proofErr w:type="spellEnd"/>
      <w:r w:rsidRPr="00BB7D07">
        <w:rPr>
          <w:rFonts w:asciiTheme="majorHAnsi" w:hAnsiTheme="majorHAnsi" w:cstheme="majorHAnsi"/>
          <w:sz w:val="22"/>
          <w:szCs w:val="28"/>
          <w:lang w:val="en-US"/>
        </w:rPr>
        <w:t xml:space="preserve"> meeting</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 and there was the guy! Her friends left about halfway through the meeting, but Eileen stayed and gave her heart to Jesus. She became a Christian as a result of a cute guy and a secular assignment and now serves as a </w:t>
      </w:r>
      <w:r>
        <w:rPr>
          <w:rFonts w:asciiTheme="majorHAnsi" w:hAnsiTheme="majorHAnsi" w:cstheme="majorHAnsi"/>
          <w:sz w:val="22"/>
          <w:szCs w:val="28"/>
          <w:lang w:val="en-US"/>
        </w:rPr>
        <w:t>g</w:t>
      </w:r>
      <w:r w:rsidRPr="00BB7D07">
        <w:rPr>
          <w:rFonts w:asciiTheme="majorHAnsi" w:hAnsiTheme="majorHAnsi" w:cstheme="majorHAnsi"/>
          <w:sz w:val="22"/>
          <w:szCs w:val="28"/>
          <w:lang w:val="en-US"/>
        </w:rPr>
        <w:t xml:space="preserve">lobal </w:t>
      </w:r>
      <w:r>
        <w:rPr>
          <w:rFonts w:asciiTheme="majorHAnsi" w:hAnsiTheme="majorHAnsi" w:cstheme="majorHAnsi"/>
          <w:sz w:val="22"/>
          <w:szCs w:val="28"/>
          <w:lang w:val="en-US"/>
        </w:rPr>
        <w:t>w</w:t>
      </w:r>
      <w:r w:rsidRPr="00BB7D07">
        <w:rPr>
          <w:rFonts w:asciiTheme="majorHAnsi" w:hAnsiTheme="majorHAnsi" w:cstheme="majorHAnsi"/>
          <w:sz w:val="22"/>
          <w:szCs w:val="28"/>
          <w:lang w:val="en-US"/>
        </w:rPr>
        <w:t>orker in Brussels.  </w:t>
      </w:r>
    </w:p>
    <w:p w14:paraId="0A4EFC46" w14:textId="77777777" w:rsidR="001C317C" w:rsidRPr="00BB7D07" w:rsidRDefault="001C317C" w:rsidP="001C317C">
      <w:pPr>
        <w:rPr>
          <w:rFonts w:asciiTheme="majorHAnsi" w:hAnsiTheme="majorHAnsi" w:cstheme="majorHAnsi"/>
          <w:i/>
          <w:sz w:val="18"/>
          <w:szCs w:val="28"/>
          <w:lang w:val="en-US"/>
        </w:rPr>
      </w:pPr>
    </w:p>
    <w:p w14:paraId="1330D09D" w14:textId="77777777" w:rsidR="001C317C" w:rsidRPr="00BB7D07" w:rsidRDefault="001C317C" w:rsidP="001C317C">
      <w:pPr>
        <w:pStyle w:val="ListParagraph"/>
        <w:numPr>
          <w:ilvl w:val="0"/>
          <w:numId w:val="1"/>
        </w:numPr>
        <w:rPr>
          <w:rFonts w:asciiTheme="majorHAnsi" w:hAnsiTheme="majorHAnsi" w:cstheme="majorHAnsi"/>
          <w:i/>
          <w:sz w:val="22"/>
          <w:szCs w:val="28"/>
          <w:lang w:val="en-US"/>
        </w:rPr>
      </w:pPr>
      <w:r w:rsidRPr="00BB7D07">
        <w:rPr>
          <w:rFonts w:asciiTheme="majorHAnsi" w:hAnsiTheme="majorHAnsi" w:cstheme="majorHAnsi"/>
          <w:sz w:val="22"/>
          <w:szCs w:val="28"/>
          <w:u w:val="single"/>
          <w:lang w:val="en-US"/>
        </w:rPr>
        <w:t xml:space="preserve">David </w:t>
      </w:r>
      <w:proofErr w:type="spellStart"/>
      <w:r w:rsidRPr="00BB7D07">
        <w:rPr>
          <w:rFonts w:asciiTheme="majorHAnsi" w:hAnsiTheme="majorHAnsi" w:cstheme="majorHAnsi"/>
          <w:sz w:val="22"/>
          <w:szCs w:val="28"/>
          <w:u w:val="single"/>
          <w:lang w:val="en-US"/>
        </w:rPr>
        <w:t>Courey</w:t>
      </w:r>
      <w:proofErr w:type="spellEnd"/>
      <w:r w:rsidRPr="00BB7D07">
        <w:rPr>
          <w:rFonts w:asciiTheme="majorHAnsi" w:hAnsiTheme="majorHAnsi" w:cstheme="majorHAnsi"/>
          <w:sz w:val="22"/>
          <w:szCs w:val="28"/>
          <w:lang w:val="en-US"/>
        </w:rPr>
        <w:t xml:space="preserve">: As a young man, David struggled with alcohol and drugs. In the </w:t>
      </w:r>
      <w:r>
        <w:rPr>
          <w:rFonts w:asciiTheme="majorHAnsi" w:hAnsiTheme="majorHAnsi" w:cstheme="majorHAnsi"/>
          <w:sz w:val="22"/>
          <w:szCs w:val="28"/>
          <w:lang w:val="en-US"/>
        </w:rPr>
        <w:t>s</w:t>
      </w:r>
      <w:r w:rsidRPr="00BB7D07">
        <w:rPr>
          <w:rFonts w:asciiTheme="majorHAnsi" w:hAnsiTheme="majorHAnsi" w:cstheme="majorHAnsi"/>
          <w:sz w:val="22"/>
          <w:szCs w:val="28"/>
          <w:lang w:val="en-US"/>
        </w:rPr>
        <w:t>pring of 1975</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 David was flunking out of university in Ontario and deciding to head out to </w:t>
      </w:r>
      <w:proofErr w:type="spellStart"/>
      <w:r w:rsidRPr="00BB7D07">
        <w:rPr>
          <w:rFonts w:asciiTheme="majorHAnsi" w:hAnsiTheme="majorHAnsi" w:cstheme="majorHAnsi"/>
          <w:sz w:val="22"/>
          <w:szCs w:val="28"/>
          <w:lang w:val="en-US"/>
        </w:rPr>
        <w:t>Tahsis</w:t>
      </w:r>
      <w:proofErr w:type="spellEnd"/>
      <w:r w:rsidRPr="00BB7D07">
        <w:rPr>
          <w:rFonts w:asciiTheme="majorHAnsi" w:hAnsiTheme="majorHAnsi" w:cstheme="majorHAnsi"/>
          <w:sz w:val="22"/>
          <w:szCs w:val="28"/>
          <w:lang w:val="en-US"/>
        </w:rPr>
        <w:t>, B</w:t>
      </w:r>
      <w:r>
        <w:rPr>
          <w:rFonts w:asciiTheme="majorHAnsi" w:hAnsiTheme="majorHAnsi" w:cstheme="majorHAnsi"/>
          <w:sz w:val="22"/>
          <w:szCs w:val="28"/>
          <w:lang w:val="en-US"/>
        </w:rPr>
        <w:t>.</w:t>
      </w:r>
      <w:r w:rsidRPr="00BB7D07">
        <w:rPr>
          <w:rFonts w:asciiTheme="majorHAnsi" w:hAnsiTheme="majorHAnsi" w:cstheme="majorHAnsi"/>
          <w:sz w:val="22"/>
          <w:szCs w:val="28"/>
          <w:lang w:val="en-US"/>
        </w:rPr>
        <w:t>C</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 for work and mushrooms. One day</w:t>
      </w:r>
      <w:r>
        <w:rPr>
          <w:rFonts w:asciiTheme="majorHAnsi" w:hAnsiTheme="majorHAnsi" w:cstheme="majorHAnsi"/>
          <w:sz w:val="22"/>
          <w:szCs w:val="28"/>
          <w:lang w:val="en-US"/>
        </w:rPr>
        <w:t xml:space="preserve">, when </w:t>
      </w:r>
      <w:r w:rsidRPr="00BB7D07">
        <w:rPr>
          <w:rFonts w:asciiTheme="majorHAnsi" w:hAnsiTheme="majorHAnsi" w:cstheme="majorHAnsi"/>
          <w:sz w:val="22"/>
          <w:szCs w:val="28"/>
          <w:lang w:val="en-US"/>
        </w:rPr>
        <w:t>hitchhiking</w:t>
      </w:r>
      <w:r>
        <w:rPr>
          <w:rFonts w:asciiTheme="majorHAnsi" w:hAnsiTheme="majorHAnsi" w:cstheme="majorHAnsi"/>
          <w:sz w:val="22"/>
          <w:szCs w:val="28"/>
          <w:lang w:val="en-US"/>
        </w:rPr>
        <w:t xml:space="preserve">, </w:t>
      </w:r>
      <w:r w:rsidRPr="00BB7D07">
        <w:rPr>
          <w:rFonts w:asciiTheme="majorHAnsi" w:hAnsiTheme="majorHAnsi" w:cstheme="majorHAnsi"/>
          <w:sz w:val="22"/>
          <w:szCs w:val="28"/>
          <w:lang w:val="en-US"/>
        </w:rPr>
        <w:t>a Christian guy in a Volkswagen Beetle picked him up. They had a good conversation, but somehow in the middle of it David found himself in conversation with someone else in the back seat. The interesting thing was</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there was no one back there. David discovered he was talking with Jesus! By the end of that conversation, David was entering a relationship with Jesus—and </w:t>
      </w:r>
      <w:r>
        <w:rPr>
          <w:rFonts w:asciiTheme="majorHAnsi" w:hAnsiTheme="majorHAnsi" w:cstheme="majorHAnsi"/>
          <w:sz w:val="22"/>
          <w:szCs w:val="28"/>
          <w:lang w:val="en-US"/>
        </w:rPr>
        <w:t>his</w:t>
      </w:r>
      <w:r w:rsidRPr="00BB7D07">
        <w:rPr>
          <w:rFonts w:asciiTheme="majorHAnsi" w:hAnsiTheme="majorHAnsi" w:cstheme="majorHAnsi"/>
          <w:sz w:val="22"/>
          <w:szCs w:val="28"/>
          <w:lang w:val="en-US"/>
        </w:rPr>
        <w:t xml:space="preserve"> desire for drugs and alcohol disappeared. Years later</w:t>
      </w:r>
      <w:r>
        <w:rPr>
          <w:rFonts w:asciiTheme="majorHAnsi" w:hAnsiTheme="majorHAnsi" w:cstheme="majorHAnsi"/>
          <w:sz w:val="22"/>
          <w:szCs w:val="28"/>
          <w:lang w:val="en-US"/>
        </w:rPr>
        <w:t>,</w:t>
      </w:r>
      <w:r w:rsidRPr="00BB7D07">
        <w:rPr>
          <w:rFonts w:asciiTheme="majorHAnsi" w:hAnsiTheme="majorHAnsi" w:cstheme="majorHAnsi"/>
          <w:sz w:val="22"/>
          <w:szCs w:val="28"/>
          <w:lang w:val="en-US"/>
        </w:rPr>
        <w:t xml:space="preserve"> he met the guy he got a ride with and asked about that day. </w:t>
      </w:r>
      <w:r>
        <w:rPr>
          <w:rFonts w:asciiTheme="majorHAnsi" w:hAnsiTheme="majorHAnsi" w:cstheme="majorHAnsi"/>
          <w:sz w:val="22"/>
          <w:szCs w:val="28"/>
          <w:lang w:val="en-US"/>
        </w:rPr>
        <w:t xml:space="preserve">The guy </w:t>
      </w:r>
      <w:r w:rsidRPr="00BB7D07">
        <w:rPr>
          <w:rFonts w:asciiTheme="majorHAnsi" w:hAnsiTheme="majorHAnsi" w:cstheme="majorHAnsi"/>
          <w:sz w:val="22"/>
          <w:szCs w:val="28"/>
          <w:lang w:val="en-US"/>
        </w:rPr>
        <w:t>said he knew something was up—he didn’t know what—but he could sense the presence of God in the car. David is now serving as a global worker in Brussels.</w:t>
      </w:r>
    </w:p>
    <w:p w14:paraId="52BFDFF1" w14:textId="77777777" w:rsidR="001C317C" w:rsidRPr="00BB7D07" w:rsidRDefault="001C317C" w:rsidP="001C317C">
      <w:pPr>
        <w:rPr>
          <w:rFonts w:asciiTheme="majorHAnsi" w:hAnsiTheme="majorHAnsi" w:cstheme="majorHAnsi"/>
          <w:i/>
          <w:sz w:val="22"/>
          <w:szCs w:val="28"/>
          <w:lang w:val="en-US"/>
        </w:rPr>
      </w:pPr>
    </w:p>
    <w:p w14:paraId="1AF3F42F" w14:textId="77777777" w:rsidR="001C317C" w:rsidRDefault="001C317C" w:rsidP="001C317C">
      <w:pPr>
        <w:pStyle w:val="ListParagraph"/>
        <w:numPr>
          <w:ilvl w:val="0"/>
          <w:numId w:val="1"/>
        </w:numPr>
        <w:rPr>
          <w:rFonts w:asciiTheme="majorHAnsi" w:hAnsiTheme="majorHAnsi" w:cstheme="majorHAnsi"/>
          <w:sz w:val="22"/>
          <w:szCs w:val="22"/>
          <w:lang w:val="en-US"/>
        </w:rPr>
      </w:pPr>
      <w:r w:rsidRPr="002F0AB8">
        <w:rPr>
          <w:rFonts w:asciiTheme="majorHAnsi" w:hAnsiTheme="majorHAnsi" w:cstheme="majorHAnsi"/>
          <w:sz w:val="22"/>
          <w:szCs w:val="22"/>
          <w:u w:val="single"/>
        </w:rPr>
        <w:t xml:space="preserve">Rohan </w:t>
      </w:r>
      <w:proofErr w:type="spellStart"/>
      <w:r w:rsidRPr="002F0AB8">
        <w:rPr>
          <w:rFonts w:asciiTheme="majorHAnsi" w:hAnsiTheme="majorHAnsi" w:cstheme="majorHAnsi"/>
          <w:sz w:val="22"/>
          <w:szCs w:val="22"/>
          <w:u w:val="single"/>
        </w:rPr>
        <w:t>Appadurai</w:t>
      </w:r>
      <w:proofErr w:type="spellEnd"/>
      <w:r w:rsidRPr="002F0AB8">
        <w:rPr>
          <w:rFonts w:asciiTheme="majorHAnsi" w:hAnsiTheme="majorHAnsi" w:cstheme="majorHAnsi"/>
          <w:sz w:val="22"/>
          <w:szCs w:val="22"/>
          <w:u w:val="single"/>
        </w:rPr>
        <w:t xml:space="preserve"> </w:t>
      </w:r>
      <w:r w:rsidRPr="00933A8B">
        <w:rPr>
          <w:rFonts w:asciiTheme="majorHAnsi" w:hAnsiTheme="majorHAnsi" w:cstheme="majorHAnsi"/>
          <w:sz w:val="22"/>
          <w:szCs w:val="22"/>
        </w:rPr>
        <w:t>(</w:t>
      </w:r>
      <w:r>
        <w:rPr>
          <w:rFonts w:asciiTheme="majorHAnsi" w:hAnsiTheme="majorHAnsi" w:cstheme="majorHAnsi"/>
          <w:sz w:val="22"/>
          <w:szCs w:val="22"/>
        </w:rPr>
        <w:t>a b</w:t>
      </w:r>
      <w:r w:rsidRPr="00933A8B">
        <w:rPr>
          <w:rFonts w:asciiTheme="majorHAnsi" w:hAnsiTheme="majorHAnsi" w:cstheme="majorHAnsi"/>
          <w:sz w:val="22"/>
          <w:szCs w:val="22"/>
        </w:rPr>
        <w:t>oard member in Agincourt</w:t>
      </w:r>
      <w:r>
        <w:rPr>
          <w:rFonts w:asciiTheme="majorHAnsi" w:hAnsiTheme="majorHAnsi" w:cstheme="majorHAnsi"/>
          <w:sz w:val="22"/>
          <w:szCs w:val="22"/>
        </w:rPr>
        <w:t xml:space="preserve"> Pentecostal Church in Ontario): </w:t>
      </w:r>
      <w:r w:rsidRPr="00933A8B">
        <w:rPr>
          <w:rFonts w:asciiTheme="majorHAnsi" w:hAnsiTheme="majorHAnsi" w:cstheme="majorHAnsi"/>
          <w:sz w:val="22"/>
          <w:szCs w:val="22"/>
          <w:lang w:val="en-US"/>
        </w:rPr>
        <w:t>Rohan was a young university student in Trichy (Tamil Nadu)</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India. He heard about a Christian meeting </w:t>
      </w:r>
      <w:r w:rsidRPr="00907AF3">
        <w:rPr>
          <w:rFonts w:asciiTheme="majorHAnsi" w:hAnsiTheme="majorHAnsi" w:cstheme="majorHAnsi"/>
          <w:sz w:val="22"/>
          <w:szCs w:val="22"/>
          <w:lang w:val="en-US"/>
        </w:rPr>
        <w:t>(</w:t>
      </w:r>
      <w:r>
        <w:rPr>
          <w:rFonts w:asciiTheme="majorHAnsi" w:hAnsiTheme="majorHAnsi" w:cstheme="majorHAnsi"/>
          <w:sz w:val="22"/>
          <w:szCs w:val="22"/>
          <w:lang w:val="en-US"/>
        </w:rPr>
        <w:t xml:space="preserve">a </w:t>
      </w:r>
      <w:r w:rsidRPr="00907AF3">
        <w:rPr>
          <w:rFonts w:asciiTheme="majorHAnsi" w:hAnsiTheme="majorHAnsi" w:cstheme="majorHAnsi"/>
          <w:sz w:val="22"/>
          <w:szCs w:val="22"/>
          <w:lang w:val="en-US"/>
        </w:rPr>
        <w:t>crusade being held at the College Hall by Canadian </w:t>
      </w:r>
      <w:r>
        <w:rPr>
          <w:rFonts w:asciiTheme="majorHAnsi" w:hAnsiTheme="majorHAnsi" w:cstheme="majorHAnsi"/>
          <w:sz w:val="22"/>
          <w:szCs w:val="22"/>
          <w:lang w:val="en-US"/>
        </w:rPr>
        <w:t>m</w:t>
      </w:r>
      <w:r w:rsidRPr="00907AF3">
        <w:rPr>
          <w:rFonts w:asciiTheme="majorHAnsi" w:hAnsiTheme="majorHAnsi" w:cstheme="majorHAnsi"/>
          <w:sz w:val="22"/>
          <w:szCs w:val="22"/>
          <w:lang w:val="en-US"/>
        </w:rPr>
        <w:t>issionary Barry Moore) </w:t>
      </w:r>
      <w:r w:rsidRPr="00933A8B">
        <w:rPr>
          <w:rFonts w:asciiTheme="majorHAnsi" w:hAnsiTheme="majorHAnsi" w:cstheme="majorHAnsi"/>
          <w:sz w:val="22"/>
          <w:szCs w:val="22"/>
          <w:lang w:val="en-US"/>
        </w:rPr>
        <w:t>and decided to go and see what it was all about. He sat at the back of the auditorium with friends</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and during the message</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xml:space="preserve"> felt like he needed to respond.</w:t>
      </w:r>
    </w:p>
    <w:p w14:paraId="1BEB6387" w14:textId="77777777" w:rsidR="001C317C" w:rsidRPr="00AE5BA4" w:rsidRDefault="001C317C" w:rsidP="001C317C">
      <w:pPr>
        <w:rPr>
          <w:rFonts w:asciiTheme="majorHAnsi" w:hAnsiTheme="majorHAnsi" w:cstheme="majorHAnsi"/>
          <w:sz w:val="22"/>
          <w:szCs w:val="22"/>
          <w:lang w:val="en-US"/>
        </w:rPr>
      </w:pPr>
    </w:p>
    <w:p w14:paraId="682FB004" w14:textId="08B00333" w:rsidR="001C317C" w:rsidRPr="001C317C" w:rsidRDefault="001C317C" w:rsidP="001C317C">
      <w:pPr>
        <w:pStyle w:val="ListParagraph"/>
        <w:numPr>
          <w:ilvl w:val="0"/>
          <w:numId w:val="1"/>
        </w:numPr>
        <w:rPr>
          <w:rFonts w:asciiTheme="majorHAnsi" w:hAnsiTheme="majorHAnsi" w:cstheme="majorHAnsi"/>
          <w:sz w:val="22"/>
          <w:szCs w:val="22"/>
        </w:rPr>
      </w:pPr>
      <w:r w:rsidRPr="00933A8B">
        <w:rPr>
          <w:rFonts w:asciiTheme="majorHAnsi" w:hAnsiTheme="majorHAnsi" w:cstheme="majorHAnsi"/>
          <w:sz w:val="22"/>
          <w:szCs w:val="22"/>
          <w:lang w:val="en-US"/>
        </w:rPr>
        <w:t>At the end of the service the evangelist asked people to come forward to accept Jesus. Rohan felt like he was supposed to</w:t>
      </w:r>
      <w:r>
        <w:rPr>
          <w:rFonts w:asciiTheme="majorHAnsi" w:hAnsiTheme="majorHAnsi" w:cstheme="majorHAnsi"/>
          <w:sz w:val="22"/>
          <w:szCs w:val="22"/>
          <w:lang w:val="en-US"/>
        </w:rPr>
        <w:t>—</w:t>
      </w:r>
      <w:r w:rsidRPr="00933A8B">
        <w:rPr>
          <w:rFonts w:asciiTheme="majorHAnsi" w:hAnsiTheme="majorHAnsi" w:cstheme="majorHAnsi"/>
          <w:sz w:val="22"/>
          <w:szCs w:val="22"/>
          <w:lang w:val="en-US"/>
        </w:rPr>
        <w:t>but he just sat there, sandwiched between friends</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and so did everyone else. No one responded. The evangelist asked again, and again Rohan felt like he was supposed to step forward, but he sat, glued to his</w:t>
      </w:r>
      <w:r>
        <w:rPr>
          <w:rFonts w:asciiTheme="majorHAnsi" w:hAnsiTheme="majorHAnsi" w:cstheme="majorHAnsi"/>
          <w:sz w:val="22"/>
          <w:szCs w:val="22"/>
          <w:lang w:val="en-US"/>
        </w:rPr>
        <w:t xml:space="preserve"> </w:t>
      </w:r>
      <w:r w:rsidRPr="00933A8B">
        <w:rPr>
          <w:rFonts w:asciiTheme="majorHAnsi" w:hAnsiTheme="majorHAnsi" w:cstheme="majorHAnsi"/>
          <w:sz w:val="22"/>
          <w:szCs w:val="22"/>
          <w:lang w:val="en-US"/>
        </w:rPr>
        <w:lastRenderedPageBreak/>
        <w:t>seat</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wondering what his friends would think! Again, no one in the crowd of thousands of people moved</w:t>
      </w:r>
      <w:r>
        <w:rPr>
          <w:rFonts w:asciiTheme="majorHAnsi" w:hAnsiTheme="majorHAnsi" w:cstheme="majorHAnsi"/>
          <w:sz w:val="22"/>
          <w:szCs w:val="22"/>
          <w:lang w:val="en-US"/>
        </w:rPr>
        <w:t xml:space="preserve">. </w:t>
      </w:r>
      <w:r w:rsidRPr="00AE5BA4">
        <w:rPr>
          <w:rFonts w:asciiTheme="majorHAnsi" w:hAnsiTheme="majorHAnsi" w:cstheme="majorHAnsi"/>
          <w:sz w:val="22"/>
          <w:szCs w:val="22"/>
          <w:lang w:val="en-US"/>
        </w:rPr>
        <w:t>(</w:t>
      </w:r>
      <w:r>
        <w:rPr>
          <w:rFonts w:asciiTheme="majorHAnsi" w:hAnsiTheme="majorHAnsi" w:cstheme="majorHAnsi"/>
          <w:sz w:val="22"/>
          <w:szCs w:val="22"/>
          <w:lang w:val="en-US"/>
        </w:rPr>
        <w:t>T</w:t>
      </w:r>
      <w:r w:rsidRPr="00AE5BA4">
        <w:rPr>
          <w:rFonts w:asciiTheme="majorHAnsi" w:hAnsiTheme="majorHAnsi" w:cstheme="majorHAnsi"/>
          <w:sz w:val="22"/>
          <w:szCs w:val="22"/>
          <w:lang w:val="en-US"/>
        </w:rPr>
        <w:t xml:space="preserve">he Hall </w:t>
      </w:r>
      <w:r>
        <w:rPr>
          <w:rFonts w:asciiTheme="majorHAnsi" w:hAnsiTheme="majorHAnsi" w:cstheme="majorHAnsi"/>
          <w:sz w:val="22"/>
          <w:szCs w:val="22"/>
          <w:lang w:val="en-US"/>
        </w:rPr>
        <w:t>had</w:t>
      </w:r>
      <w:r w:rsidRPr="00AE5BA4">
        <w:rPr>
          <w:rFonts w:asciiTheme="majorHAnsi" w:hAnsiTheme="majorHAnsi" w:cstheme="majorHAnsi"/>
          <w:sz w:val="22"/>
          <w:szCs w:val="22"/>
          <w:lang w:val="en-US"/>
        </w:rPr>
        <w:t xml:space="preserve"> a capacity of 5,000 </w:t>
      </w:r>
      <w:r>
        <w:rPr>
          <w:rFonts w:asciiTheme="majorHAnsi" w:hAnsiTheme="majorHAnsi" w:cstheme="majorHAnsi"/>
          <w:sz w:val="22"/>
          <w:szCs w:val="22"/>
          <w:lang w:val="en-US"/>
        </w:rPr>
        <w:t xml:space="preserve">and </w:t>
      </w:r>
      <w:r w:rsidRPr="00AE5BA4">
        <w:rPr>
          <w:rFonts w:asciiTheme="majorHAnsi" w:hAnsiTheme="majorHAnsi" w:cstheme="majorHAnsi"/>
          <w:sz w:val="22"/>
          <w:szCs w:val="22"/>
          <w:lang w:val="en-US"/>
        </w:rPr>
        <w:t>was filled to the brim</w:t>
      </w:r>
      <w:r>
        <w:rPr>
          <w:rFonts w:asciiTheme="majorHAnsi" w:hAnsiTheme="majorHAnsi" w:cstheme="majorHAnsi"/>
          <w:sz w:val="22"/>
          <w:szCs w:val="22"/>
          <w:lang w:val="en-US"/>
        </w:rPr>
        <w:t>.</w:t>
      </w:r>
      <w:r w:rsidRPr="00AE5BA4">
        <w:rPr>
          <w:rFonts w:asciiTheme="majorHAnsi" w:hAnsiTheme="majorHAnsi" w:cstheme="majorHAnsi"/>
          <w:sz w:val="22"/>
          <w:szCs w:val="22"/>
          <w:lang w:val="en-US"/>
        </w:rPr>
        <w:t>)</w:t>
      </w:r>
      <w:r w:rsidRPr="00933A8B">
        <w:rPr>
          <w:rFonts w:asciiTheme="majorHAnsi" w:hAnsiTheme="majorHAnsi" w:cstheme="majorHAnsi"/>
          <w:sz w:val="22"/>
          <w:szCs w:val="22"/>
          <w:lang w:val="en-US"/>
        </w:rPr>
        <w:t xml:space="preserve"> The evangelist asked again. And this time, without even realizing what was happening, Rohan was making his way to the front. That night Rohan experienced the transformational</w:t>
      </w:r>
      <w:r>
        <w:rPr>
          <w:rFonts w:asciiTheme="majorHAnsi" w:hAnsiTheme="majorHAnsi" w:cstheme="majorHAnsi"/>
          <w:sz w:val="22"/>
          <w:szCs w:val="22"/>
          <w:lang w:val="en-US"/>
        </w:rPr>
        <w:t>,</w:t>
      </w:r>
      <w:r w:rsidRPr="00933A8B">
        <w:rPr>
          <w:rFonts w:asciiTheme="majorHAnsi" w:hAnsiTheme="majorHAnsi" w:cstheme="majorHAnsi"/>
          <w:sz w:val="22"/>
          <w:szCs w:val="22"/>
          <w:lang w:val="en-US"/>
        </w:rPr>
        <w:t xml:space="preserve"> salvation power of Jesus. There was a load lifted</w:t>
      </w:r>
      <w:r>
        <w:rPr>
          <w:rFonts w:asciiTheme="majorHAnsi" w:hAnsiTheme="majorHAnsi" w:cstheme="majorHAnsi"/>
          <w:sz w:val="22"/>
          <w:szCs w:val="22"/>
          <w:lang w:val="en-US"/>
        </w:rPr>
        <w:t xml:space="preserve">, </w:t>
      </w:r>
      <w:r w:rsidRPr="00933A8B">
        <w:rPr>
          <w:rFonts w:asciiTheme="majorHAnsi" w:hAnsiTheme="majorHAnsi" w:cstheme="majorHAnsi"/>
          <w:sz w:val="22"/>
          <w:szCs w:val="22"/>
          <w:lang w:val="en-US"/>
        </w:rPr>
        <w:t>and in its place, joyful tears and an abiding peace from the Lord.</w:t>
      </w:r>
      <w:r>
        <w:rPr>
          <w:rFonts w:asciiTheme="majorHAnsi" w:hAnsiTheme="majorHAnsi" w:cstheme="majorHAnsi"/>
          <w:sz w:val="22"/>
          <w:szCs w:val="22"/>
          <w:lang w:val="en-US"/>
        </w:rPr>
        <w:t xml:space="preserve"> </w:t>
      </w:r>
      <w:r w:rsidRPr="00933A8B">
        <w:rPr>
          <w:rFonts w:asciiTheme="majorHAnsi" w:hAnsiTheme="majorHAnsi" w:cstheme="majorHAnsi"/>
          <w:sz w:val="22"/>
          <w:szCs w:val="22"/>
          <w:lang w:val="en-US"/>
        </w:rPr>
        <w:t>The next day he ran into some friends who talked about the significant response at the meeting the night before.</w:t>
      </w:r>
      <w:r>
        <w:rPr>
          <w:rFonts w:asciiTheme="majorHAnsi" w:hAnsiTheme="majorHAnsi" w:cstheme="majorHAnsi"/>
          <w:sz w:val="22"/>
          <w:szCs w:val="22"/>
          <w:lang w:val="en-US"/>
        </w:rPr>
        <w:t xml:space="preserve"> </w:t>
      </w:r>
      <w:r w:rsidRPr="00933A8B">
        <w:rPr>
          <w:rFonts w:asciiTheme="majorHAnsi" w:hAnsiTheme="majorHAnsi" w:cstheme="majorHAnsi"/>
          <w:sz w:val="22"/>
          <w:szCs w:val="22"/>
          <w:lang w:val="en-US"/>
        </w:rPr>
        <w:t>After Rohan responded, things broke wide open and </w:t>
      </w:r>
      <w:r>
        <w:rPr>
          <w:rFonts w:asciiTheme="majorHAnsi" w:hAnsiTheme="majorHAnsi" w:cstheme="majorHAnsi"/>
          <w:sz w:val="22"/>
          <w:szCs w:val="22"/>
          <w:lang w:val="en-US"/>
        </w:rPr>
        <w:t xml:space="preserve">approximately </w:t>
      </w:r>
      <w:proofErr w:type="gramStart"/>
      <w:r>
        <w:rPr>
          <w:rFonts w:asciiTheme="majorHAnsi" w:hAnsiTheme="majorHAnsi" w:cstheme="majorHAnsi"/>
          <w:sz w:val="22"/>
          <w:szCs w:val="22"/>
          <w:lang w:val="en-US"/>
        </w:rPr>
        <w:t xml:space="preserve">500 </w:t>
      </w:r>
      <w:r w:rsidRPr="00933A8B">
        <w:rPr>
          <w:rFonts w:asciiTheme="majorHAnsi" w:hAnsiTheme="majorHAnsi" w:cstheme="majorHAnsi"/>
          <w:sz w:val="22"/>
          <w:szCs w:val="22"/>
          <w:lang w:val="en-US"/>
        </w:rPr>
        <w:t xml:space="preserve"> people</w:t>
      </w:r>
      <w:proofErr w:type="gramEnd"/>
      <w:r w:rsidRPr="00933A8B">
        <w:rPr>
          <w:rFonts w:asciiTheme="majorHAnsi" w:hAnsiTheme="majorHAnsi" w:cstheme="majorHAnsi"/>
          <w:sz w:val="22"/>
          <w:szCs w:val="22"/>
          <w:lang w:val="en-US"/>
        </w:rPr>
        <w:t xml:space="preserve"> went to the front to accept Christ.</w:t>
      </w:r>
    </w:p>
    <w:p w14:paraId="0C3FBEE5" w14:textId="637763E9" w:rsidR="00A75D43" w:rsidRPr="00831C62" w:rsidRDefault="00A75D43" w:rsidP="00EA754C">
      <w:pPr>
        <w:rPr>
          <w:rFonts w:asciiTheme="majorHAnsi" w:hAnsiTheme="majorHAnsi" w:cstheme="majorHAnsi"/>
          <w:i/>
          <w:sz w:val="22"/>
          <w:szCs w:val="22"/>
        </w:rPr>
      </w:pPr>
    </w:p>
    <w:p w14:paraId="37EFD0B0" w14:textId="591EC059" w:rsidR="001C317C" w:rsidRPr="009C1B55" w:rsidRDefault="0083427B" w:rsidP="001C317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u w:val="single"/>
        </w:rPr>
        <w:t>Carson</w:t>
      </w:r>
      <w:r w:rsidR="001C317C" w:rsidRPr="002F0AB8">
        <w:rPr>
          <w:rFonts w:asciiTheme="majorHAnsi" w:hAnsiTheme="majorHAnsi" w:cstheme="majorHAnsi"/>
          <w:sz w:val="22"/>
          <w:szCs w:val="22"/>
          <w:u w:val="single"/>
        </w:rPr>
        <w:t>:</w:t>
      </w:r>
      <w:r w:rsidR="001C317C">
        <w:rPr>
          <w:rFonts w:asciiTheme="majorHAnsi" w:hAnsiTheme="majorHAnsi" w:cstheme="majorHAnsi"/>
          <w:sz w:val="22"/>
          <w:szCs w:val="22"/>
        </w:rPr>
        <w:t xml:space="preserve"> Now</w:t>
      </w:r>
      <w:r w:rsidR="001C317C" w:rsidRPr="009C1B55">
        <w:rPr>
          <w:rFonts w:asciiTheme="majorHAnsi" w:hAnsiTheme="majorHAnsi" w:cstheme="majorHAnsi"/>
          <w:sz w:val="22"/>
          <w:szCs w:val="22"/>
        </w:rPr>
        <w:t xml:space="preserve"> a businessman in Alberta</w:t>
      </w:r>
      <w:r w:rsidR="001C317C">
        <w:rPr>
          <w:rFonts w:asciiTheme="majorHAnsi" w:hAnsiTheme="majorHAnsi" w:cstheme="majorHAnsi"/>
          <w:sz w:val="22"/>
          <w:szCs w:val="22"/>
        </w:rPr>
        <w:t xml:space="preserve">, Steve </w:t>
      </w:r>
      <w:r w:rsidR="001C317C" w:rsidRPr="009C1B55">
        <w:rPr>
          <w:rFonts w:asciiTheme="majorHAnsi" w:hAnsiTheme="majorHAnsi" w:cstheme="majorHAnsi"/>
          <w:sz w:val="22"/>
          <w:szCs w:val="22"/>
        </w:rPr>
        <w:t>was dealing drugs in the back row of youth group</w:t>
      </w:r>
      <w:r w:rsidR="001C317C">
        <w:rPr>
          <w:rFonts w:asciiTheme="majorHAnsi" w:hAnsiTheme="majorHAnsi" w:cstheme="majorHAnsi"/>
          <w:sz w:val="22"/>
          <w:szCs w:val="22"/>
        </w:rPr>
        <w:t xml:space="preserve">—and when </w:t>
      </w:r>
      <w:r w:rsidR="001C317C" w:rsidRPr="009C1B55">
        <w:rPr>
          <w:rFonts w:asciiTheme="majorHAnsi" w:hAnsiTheme="majorHAnsi" w:cstheme="majorHAnsi"/>
          <w:sz w:val="22"/>
          <w:szCs w:val="22"/>
        </w:rPr>
        <w:t>he met Jesus</w:t>
      </w:r>
      <w:r w:rsidR="001C317C">
        <w:rPr>
          <w:rFonts w:asciiTheme="majorHAnsi" w:hAnsiTheme="majorHAnsi" w:cstheme="majorHAnsi"/>
          <w:sz w:val="22"/>
          <w:szCs w:val="22"/>
        </w:rPr>
        <w:t xml:space="preserve">, </w:t>
      </w:r>
      <w:r w:rsidR="001C317C" w:rsidRPr="009C1B55">
        <w:rPr>
          <w:rFonts w:asciiTheme="majorHAnsi" w:hAnsiTheme="majorHAnsi" w:cstheme="majorHAnsi"/>
          <w:sz w:val="22"/>
          <w:szCs w:val="22"/>
        </w:rPr>
        <w:t xml:space="preserve">he couldn’t stop crying with the freedom he felt. He began to passionately share Christ with those he had been selling to. </w:t>
      </w:r>
    </w:p>
    <w:p w14:paraId="66AEE213" w14:textId="77777777" w:rsidR="00A75D43" w:rsidRPr="003B3A5E" w:rsidRDefault="00A75D43" w:rsidP="00EA754C">
      <w:pPr>
        <w:rPr>
          <w:rFonts w:asciiTheme="majorHAnsi" w:hAnsiTheme="majorHAnsi" w:cstheme="majorHAnsi"/>
          <w:sz w:val="22"/>
          <w:szCs w:val="22"/>
        </w:rPr>
      </w:pPr>
    </w:p>
    <w:p w14:paraId="12C3337C"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This</w:t>
      </w:r>
      <w:r>
        <w:rPr>
          <w:rFonts w:asciiTheme="majorHAnsi" w:hAnsiTheme="majorHAnsi" w:cstheme="majorHAnsi"/>
          <w:sz w:val="22"/>
          <w:szCs w:val="22"/>
        </w:rPr>
        <w:t xml:space="preserve"> faith journey we are a part of</w:t>
      </w:r>
      <w:r w:rsidRPr="003B3A5E">
        <w:rPr>
          <w:rFonts w:asciiTheme="majorHAnsi" w:hAnsiTheme="majorHAnsi" w:cstheme="majorHAnsi"/>
          <w:sz w:val="22"/>
          <w:szCs w:val="22"/>
        </w:rPr>
        <w:t xml:space="preserve"> is not just about going to church or just about doing nice things</w:t>
      </w:r>
      <w:r>
        <w:rPr>
          <w:rFonts w:asciiTheme="majorHAnsi" w:hAnsiTheme="majorHAnsi" w:cstheme="majorHAnsi"/>
          <w:sz w:val="22"/>
          <w:szCs w:val="22"/>
        </w:rPr>
        <w:t>.</w:t>
      </w:r>
    </w:p>
    <w:p w14:paraId="659AD391" w14:textId="77777777" w:rsidR="00A1007B" w:rsidRPr="003B3A5E" w:rsidRDefault="00A1007B" w:rsidP="00A1007B">
      <w:pPr>
        <w:rPr>
          <w:rFonts w:asciiTheme="majorHAnsi" w:hAnsiTheme="majorHAnsi" w:cstheme="majorHAnsi"/>
          <w:sz w:val="22"/>
          <w:szCs w:val="22"/>
        </w:rPr>
      </w:pPr>
    </w:p>
    <w:p w14:paraId="7FB3525D"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You have met the </w:t>
      </w:r>
      <w:r>
        <w:rPr>
          <w:rFonts w:asciiTheme="majorHAnsi" w:hAnsiTheme="majorHAnsi" w:cstheme="majorHAnsi"/>
          <w:sz w:val="22"/>
          <w:szCs w:val="22"/>
        </w:rPr>
        <w:t>C</w:t>
      </w:r>
      <w:r w:rsidRPr="003B3A5E">
        <w:rPr>
          <w:rFonts w:asciiTheme="majorHAnsi" w:hAnsiTheme="majorHAnsi" w:cstheme="majorHAnsi"/>
          <w:sz w:val="22"/>
          <w:szCs w:val="22"/>
        </w:rPr>
        <w:t xml:space="preserve">reator of the universe and He wants to connect with </w:t>
      </w:r>
      <w:r w:rsidRPr="0037451E">
        <w:rPr>
          <w:rFonts w:asciiTheme="majorHAnsi" w:hAnsiTheme="majorHAnsi" w:cstheme="majorHAnsi"/>
          <w:sz w:val="22"/>
          <w:szCs w:val="22"/>
        </w:rPr>
        <w:t xml:space="preserve">YOU.  </w:t>
      </w:r>
      <w:r w:rsidRPr="003B3A5E">
        <w:rPr>
          <w:rFonts w:asciiTheme="majorHAnsi" w:hAnsiTheme="majorHAnsi" w:cstheme="majorHAnsi"/>
          <w:sz w:val="22"/>
          <w:szCs w:val="22"/>
        </w:rPr>
        <w:t xml:space="preserve">He is relentlessly pursuing you. And our Missionary God is also actively pursuing </w:t>
      </w:r>
      <w:r>
        <w:rPr>
          <w:rFonts w:asciiTheme="majorHAnsi" w:hAnsiTheme="majorHAnsi" w:cstheme="majorHAnsi"/>
          <w:sz w:val="22"/>
          <w:szCs w:val="22"/>
        </w:rPr>
        <w:t xml:space="preserve">ALL </w:t>
      </w:r>
      <w:r w:rsidRPr="003B3A5E">
        <w:rPr>
          <w:rFonts w:asciiTheme="majorHAnsi" w:hAnsiTheme="majorHAnsi" w:cstheme="majorHAnsi"/>
          <w:sz w:val="22"/>
          <w:szCs w:val="22"/>
        </w:rPr>
        <w:t>humankind.</w:t>
      </w:r>
    </w:p>
    <w:p w14:paraId="1D6BC12F" w14:textId="77777777" w:rsidR="00A1007B" w:rsidRPr="003B3A5E" w:rsidRDefault="00A1007B" w:rsidP="00A1007B">
      <w:pPr>
        <w:rPr>
          <w:rFonts w:asciiTheme="majorHAnsi" w:hAnsiTheme="majorHAnsi" w:cstheme="majorHAnsi"/>
          <w:sz w:val="22"/>
          <w:szCs w:val="22"/>
        </w:rPr>
      </w:pPr>
    </w:p>
    <w:p w14:paraId="49DEE43E" w14:textId="77777777" w:rsidR="00A1007B" w:rsidRPr="00BB7D07" w:rsidRDefault="00A1007B" w:rsidP="00A1007B">
      <w:pPr>
        <w:rPr>
          <w:rFonts w:asciiTheme="majorHAnsi" w:hAnsiTheme="majorHAnsi" w:cstheme="majorHAnsi"/>
          <w:i/>
          <w:sz w:val="22"/>
          <w:szCs w:val="22"/>
        </w:rPr>
      </w:pPr>
      <w:r w:rsidRPr="0052654D">
        <w:rPr>
          <w:rFonts w:asciiTheme="majorHAnsi" w:hAnsiTheme="majorHAnsi" w:cstheme="majorHAnsi"/>
          <w:i/>
          <w:sz w:val="22"/>
          <w:szCs w:val="22"/>
          <w:u w:val="single"/>
        </w:rPr>
        <w:t xml:space="preserve">Pursuit Illustration: </w:t>
      </w:r>
      <w:r w:rsidRPr="00BB7D07">
        <w:rPr>
          <w:rFonts w:asciiTheme="majorHAnsi" w:hAnsiTheme="majorHAnsi" w:cstheme="majorHAnsi"/>
          <w:i/>
          <w:sz w:val="22"/>
          <w:szCs w:val="22"/>
        </w:rPr>
        <w:t>Perhaps there is someone you know who you can share their story of God pursuing them.</w:t>
      </w:r>
    </w:p>
    <w:p w14:paraId="06E6F2E6" w14:textId="77777777" w:rsidR="00A1007B" w:rsidRPr="00BB7D07" w:rsidRDefault="00A1007B" w:rsidP="00A1007B">
      <w:pPr>
        <w:rPr>
          <w:rFonts w:asciiTheme="majorHAnsi" w:hAnsiTheme="majorHAnsi" w:cstheme="majorHAnsi"/>
          <w:i/>
          <w:sz w:val="22"/>
          <w:szCs w:val="22"/>
        </w:rPr>
      </w:pPr>
    </w:p>
    <w:p w14:paraId="650102E5" w14:textId="77777777" w:rsidR="00A1007B" w:rsidRPr="00F2308A" w:rsidRDefault="00A1007B" w:rsidP="00A1007B">
      <w:pPr>
        <w:outlineLvl w:val="0"/>
        <w:rPr>
          <w:rFonts w:asciiTheme="majorHAnsi" w:hAnsiTheme="majorHAnsi" w:cstheme="majorHAnsi"/>
          <w:b/>
          <w:sz w:val="22"/>
          <w:szCs w:val="22"/>
        </w:rPr>
      </w:pPr>
      <w:r w:rsidRPr="00F2308A">
        <w:rPr>
          <w:rFonts w:asciiTheme="majorHAnsi" w:hAnsiTheme="majorHAnsi" w:cstheme="majorHAnsi"/>
          <w:b/>
          <w:sz w:val="22"/>
          <w:szCs w:val="22"/>
        </w:rPr>
        <w:t xml:space="preserve">B. </w:t>
      </w:r>
      <w:r>
        <w:rPr>
          <w:rFonts w:asciiTheme="majorHAnsi" w:hAnsiTheme="majorHAnsi" w:cstheme="majorHAnsi"/>
          <w:b/>
          <w:sz w:val="22"/>
          <w:szCs w:val="22"/>
        </w:rPr>
        <w:t>WHERE WE ARE CALLED TO WITNESS (GO): FIVE</w:t>
      </w:r>
      <w:r w:rsidRPr="00F2308A">
        <w:rPr>
          <w:rFonts w:asciiTheme="majorHAnsi" w:hAnsiTheme="majorHAnsi" w:cstheme="majorHAnsi"/>
          <w:b/>
          <w:sz w:val="22"/>
          <w:szCs w:val="22"/>
        </w:rPr>
        <w:t xml:space="preserve"> </w:t>
      </w:r>
      <w:r>
        <w:rPr>
          <w:rFonts w:asciiTheme="majorHAnsi" w:hAnsiTheme="majorHAnsi" w:cstheme="majorHAnsi"/>
          <w:b/>
          <w:sz w:val="22"/>
          <w:szCs w:val="22"/>
        </w:rPr>
        <w:t>POSITIONS</w:t>
      </w:r>
    </w:p>
    <w:p w14:paraId="72D904DF" w14:textId="77777777" w:rsidR="00A1007B" w:rsidRPr="003B3A5E" w:rsidRDefault="00A1007B" w:rsidP="00A1007B">
      <w:pPr>
        <w:outlineLvl w:val="0"/>
        <w:rPr>
          <w:rFonts w:asciiTheme="majorHAnsi" w:hAnsiTheme="majorHAnsi" w:cstheme="majorHAnsi"/>
          <w:sz w:val="22"/>
          <w:szCs w:val="22"/>
          <w:u w:val="single"/>
        </w:rPr>
      </w:pPr>
    </w:p>
    <w:p w14:paraId="0A9CDE9E" w14:textId="77777777" w:rsidR="00A1007B" w:rsidRPr="00E00709" w:rsidRDefault="00A1007B" w:rsidP="00A1007B">
      <w:pPr>
        <w:rPr>
          <w:rFonts w:asciiTheme="majorHAnsi" w:eastAsia="Times New Roman" w:hAnsiTheme="majorHAnsi" w:cstheme="majorHAnsi"/>
          <w:sz w:val="22"/>
          <w:szCs w:val="22"/>
        </w:rPr>
      </w:pPr>
      <w:r w:rsidRPr="00F2308A">
        <w:rPr>
          <w:rFonts w:asciiTheme="majorHAnsi" w:eastAsia="Times New Roman" w:hAnsiTheme="majorHAnsi" w:cstheme="majorHAnsi"/>
          <w:b/>
          <w:sz w:val="22"/>
          <w:szCs w:val="22"/>
          <w:u w:val="single"/>
        </w:rPr>
        <w:t>Slide</w:t>
      </w:r>
      <w:r w:rsidRPr="00F2308A">
        <w:rPr>
          <w:rFonts w:asciiTheme="majorHAnsi" w:eastAsia="Times New Roman" w:hAnsiTheme="majorHAnsi" w:cstheme="majorHAnsi"/>
          <w:b/>
          <w:sz w:val="22"/>
          <w:szCs w:val="22"/>
        </w:rPr>
        <w:t>:</w:t>
      </w:r>
      <w:r>
        <w:rPr>
          <w:rFonts w:asciiTheme="majorHAnsi" w:eastAsia="Times New Roman" w:hAnsiTheme="majorHAnsi" w:cstheme="majorHAnsi"/>
          <w:sz w:val="22"/>
          <w:szCs w:val="22"/>
        </w:rPr>
        <w:t xml:space="preserve"> </w:t>
      </w:r>
      <w:r>
        <w:rPr>
          <w:rFonts w:asciiTheme="majorHAnsi" w:eastAsia="Times New Roman" w:hAnsiTheme="majorHAnsi" w:cstheme="majorHAnsi"/>
          <w:i/>
          <w:sz w:val="22"/>
          <w:szCs w:val="22"/>
        </w:rPr>
        <w:t>“</w:t>
      </w:r>
      <w:r w:rsidRPr="00F2308A">
        <w:rPr>
          <w:rFonts w:asciiTheme="majorHAnsi" w:hAnsiTheme="majorHAnsi" w:cstheme="majorHAnsi"/>
          <w:i/>
          <w:sz w:val="22"/>
          <w:szCs w:val="22"/>
        </w:rPr>
        <w:t>…Anyone who belongs to Christ has become a new person. The old life is gone; a new life has begun!</w:t>
      </w:r>
      <w:r>
        <w:rPr>
          <w:rFonts w:asciiTheme="majorHAnsi" w:eastAsia="Times New Roman" w:hAnsiTheme="majorHAnsi" w:cstheme="majorHAnsi"/>
          <w:i/>
          <w:sz w:val="22"/>
          <w:szCs w:val="22"/>
        </w:rPr>
        <w:t xml:space="preserve"> </w:t>
      </w:r>
      <w:r w:rsidRPr="00F2308A">
        <w:rPr>
          <w:rFonts w:asciiTheme="majorHAnsi" w:hAnsiTheme="majorHAnsi" w:cstheme="majorHAnsi"/>
          <w:i/>
          <w:sz w:val="22"/>
          <w:szCs w:val="22"/>
        </w:rPr>
        <w:t xml:space="preserve">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w:t>
      </w:r>
      <w:proofErr w:type="gramStart"/>
      <w:r>
        <w:rPr>
          <w:rFonts w:asciiTheme="majorHAnsi" w:hAnsiTheme="majorHAnsi" w:cstheme="majorHAnsi"/>
          <w:i/>
          <w:sz w:val="22"/>
          <w:szCs w:val="22"/>
        </w:rPr>
        <w:t>So</w:t>
      </w:r>
      <w:proofErr w:type="gramEnd"/>
      <w:r>
        <w:rPr>
          <w:rFonts w:asciiTheme="majorHAnsi" w:hAnsiTheme="majorHAnsi" w:cstheme="majorHAnsi"/>
          <w:i/>
          <w:sz w:val="22"/>
          <w:szCs w:val="22"/>
        </w:rPr>
        <w:t xml:space="preserve"> we are Christ’s ambassadors”</w:t>
      </w:r>
      <w:r w:rsidRPr="00E00709">
        <w:rPr>
          <w:rFonts w:asciiTheme="majorHAnsi" w:hAnsiTheme="majorHAnsi" w:cstheme="majorHAnsi"/>
          <w:sz w:val="22"/>
          <w:szCs w:val="22"/>
        </w:rPr>
        <w:t xml:space="preserve"> </w:t>
      </w:r>
      <w:r>
        <w:rPr>
          <w:rFonts w:asciiTheme="majorHAnsi" w:hAnsiTheme="majorHAnsi" w:cstheme="majorHAnsi"/>
          <w:sz w:val="22"/>
          <w:szCs w:val="22"/>
        </w:rPr>
        <w:t>(</w:t>
      </w:r>
      <w:r w:rsidRPr="00E00709">
        <w:rPr>
          <w:rFonts w:asciiTheme="majorHAnsi" w:hAnsiTheme="majorHAnsi" w:cstheme="majorHAnsi"/>
          <w:sz w:val="22"/>
          <w:szCs w:val="22"/>
        </w:rPr>
        <w:t>2 Corinthians 5:17-20</w:t>
      </w:r>
      <w:r>
        <w:rPr>
          <w:rFonts w:asciiTheme="majorHAnsi" w:hAnsiTheme="majorHAnsi" w:cstheme="majorHAnsi"/>
          <w:sz w:val="22"/>
          <w:szCs w:val="22"/>
        </w:rPr>
        <w:t>, NLT).</w:t>
      </w:r>
    </w:p>
    <w:p w14:paraId="3F1513C3" w14:textId="77777777" w:rsidR="00A1007B" w:rsidRDefault="00A1007B" w:rsidP="00A1007B">
      <w:pPr>
        <w:rPr>
          <w:rFonts w:asciiTheme="majorHAnsi" w:eastAsia="Times New Roman" w:hAnsiTheme="majorHAnsi" w:cstheme="majorHAnsi"/>
          <w:sz w:val="22"/>
          <w:szCs w:val="22"/>
          <w:u w:val="single"/>
        </w:rPr>
      </w:pPr>
    </w:p>
    <w:p w14:paraId="68278770" w14:textId="77777777" w:rsidR="00F2308A" w:rsidRDefault="00F2308A" w:rsidP="00F2308A">
      <w:pPr>
        <w:rPr>
          <w:rFonts w:asciiTheme="majorHAnsi" w:eastAsia="Times New Roman" w:hAnsiTheme="majorHAnsi" w:cstheme="majorHAnsi"/>
          <w:sz w:val="22"/>
          <w:szCs w:val="22"/>
          <w:u w:val="single"/>
        </w:rPr>
      </w:pPr>
    </w:p>
    <w:p w14:paraId="7552D609" w14:textId="4AD889AF" w:rsidR="00A1007B" w:rsidRDefault="00A1007B" w:rsidP="00A1007B">
      <w:pPr>
        <w:rPr>
          <w:rFonts w:asciiTheme="majorHAnsi" w:hAnsiTheme="majorHAnsi" w:cstheme="majorHAnsi"/>
          <w:i/>
          <w:sz w:val="22"/>
          <w:szCs w:val="22"/>
        </w:rPr>
      </w:pPr>
      <w:r w:rsidRPr="00F2308A">
        <w:rPr>
          <w:rFonts w:asciiTheme="majorHAnsi" w:eastAsia="Times New Roman" w:hAnsiTheme="majorHAnsi" w:cstheme="majorHAnsi"/>
          <w:sz w:val="22"/>
          <w:szCs w:val="22"/>
          <w:u w:val="single"/>
        </w:rPr>
        <w:t>Transition</w:t>
      </w:r>
      <w:r w:rsidRPr="00F2308A">
        <w:rPr>
          <w:rFonts w:asciiTheme="majorHAnsi" w:eastAsia="Times New Roman" w:hAnsiTheme="majorHAnsi" w:cstheme="majorHAnsi"/>
          <w:sz w:val="22"/>
          <w:szCs w:val="22"/>
        </w:rPr>
        <w:t xml:space="preserve">: 2 Corinthians 5:17-20 </w:t>
      </w:r>
      <w:r>
        <w:rPr>
          <w:rFonts w:asciiTheme="majorHAnsi" w:eastAsia="Times New Roman" w:hAnsiTheme="majorHAnsi" w:cstheme="majorHAnsi"/>
          <w:color w:val="FF0000"/>
          <w:sz w:val="22"/>
          <w:szCs w:val="22"/>
        </w:rPr>
        <w:t>NLT</w:t>
      </w:r>
      <w:r w:rsidRPr="00F2308A">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says this… (read verses)</w:t>
      </w:r>
    </w:p>
    <w:p w14:paraId="05E9FF46" w14:textId="77777777" w:rsidR="00A1007B" w:rsidRPr="00F2308A" w:rsidRDefault="00A1007B" w:rsidP="00A1007B">
      <w:pPr>
        <w:rPr>
          <w:rFonts w:asciiTheme="majorHAnsi" w:eastAsia="Times New Roman" w:hAnsiTheme="majorHAnsi" w:cstheme="majorHAnsi"/>
          <w:i/>
          <w:sz w:val="22"/>
          <w:szCs w:val="22"/>
        </w:rPr>
      </w:pPr>
    </w:p>
    <w:p w14:paraId="7CF2D866" w14:textId="77777777" w:rsidR="00A1007B" w:rsidRPr="003B3A5E" w:rsidRDefault="00A1007B" w:rsidP="00A1007B">
      <w:pPr>
        <w:spacing w:before="100" w:beforeAutospacing="1" w:after="100" w:afterAutospacing="1"/>
        <w:outlineLvl w:val="0"/>
        <w:rPr>
          <w:rFonts w:asciiTheme="majorHAnsi" w:hAnsiTheme="majorHAnsi" w:cstheme="majorHAnsi"/>
          <w:sz w:val="22"/>
          <w:szCs w:val="22"/>
        </w:rPr>
      </w:pPr>
      <w:r w:rsidRPr="003B3A5E">
        <w:rPr>
          <w:rFonts w:asciiTheme="majorHAnsi" w:hAnsiTheme="majorHAnsi" w:cstheme="majorHAnsi"/>
          <w:sz w:val="22"/>
          <w:szCs w:val="22"/>
        </w:rPr>
        <w:t xml:space="preserve">What is an ambassador? A </w:t>
      </w:r>
      <w:r>
        <w:rPr>
          <w:rFonts w:asciiTheme="majorHAnsi" w:hAnsiTheme="majorHAnsi" w:cstheme="majorHAnsi"/>
          <w:sz w:val="22"/>
          <w:szCs w:val="22"/>
        </w:rPr>
        <w:t>r</w:t>
      </w:r>
      <w:r w:rsidRPr="003B3A5E">
        <w:rPr>
          <w:rFonts w:asciiTheme="majorHAnsi" w:hAnsiTheme="majorHAnsi" w:cstheme="majorHAnsi"/>
          <w:sz w:val="22"/>
          <w:szCs w:val="22"/>
        </w:rPr>
        <w:t xml:space="preserve">epresentative of </w:t>
      </w:r>
      <w:r>
        <w:rPr>
          <w:rFonts w:asciiTheme="majorHAnsi" w:hAnsiTheme="majorHAnsi" w:cstheme="majorHAnsi"/>
          <w:sz w:val="22"/>
          <w:szCs w:val="22"/>
        </w:rPr>
        <w:t xml:space="preserve">someone with </w:t>
      </w:r>
      <w:r w:rsidRPr="003B3A5E">
        <w:rPr>
          <w:rFonts w:asciiTheme="majorHAnsi" w:hAnsiTheme="majorHAnsi" w:cstheme="majorHAnsi"/>
          <w:sz w:val="22"/>
          <w:szCs w:val="22"/>
        </w:rPr>
        <w:t xml:space="preserve">greater authority than themselves. </w:t>
      </w:r>
    </w:p>
    <w:p w14:paraId="0B64B532" w14:textId="77777777" w:rsidR="00A1007B" w:rsidRPr="00F2308A" w:rsidRDefault="00A1007B" w:rsidP="00A1007B">
      <w:pPr>
        <w:spacing w:before="100" w:beforeAutospacing="1" w:after="100" w:afterAutospacing="1"/>
        <w:rPr>
          <w:rFonts w:asciiTheme="majorHAnsi" w:hAnsiTheme="majorHAnsi" w:cstheme="majorHAnsi"/>
          <w:sz w:val="22"/>
          <w:szCs w:val="22"/>
          <w:u w:val="single"/>
        </w:rPr>
      </w:pPr>
      <w:r w:rsidRPr="00F2308A">
        <w:rPr>
          <w:rFonts w:asciiTheme="majorHAnsi" w:hAnsiTheme="majorHAnsi" w:cstheme="majorHAnsi"/>
          <w:sz w:val="22"/>
          <w:szCs w:val="22"/>
          <w:u w:val="single"/>
        </w:rPr>
        <w:t xml:space="preserve">God is making </w:t>
      </w:r>
      <w:r>
        <w:rPr>
          <w:rFonts w:asciiTheme="majorHAnsi" w:hAnsiTheme="majorHAnsi" w:cstheme="majorHAnsi"/>
          <w:sz w:val="22"/>
          <w:szCs w:val="22"/>
          <w:u w:val="single"/>
        </w:rPr>
        <w:t>H</w:t>
      </w:r>
      <w:r w:rsidRPr="00F2308A">
        <w:rPr>
          <w:rFonts w:asciiTheme="majorHAnsi" w:hAnsiTheme="majorHAnsi" w:cstheme="majorHAnsi"/>
          <w:sz w:val="22"/>
          <w:szCs w:val="22"/>
          <w:u w:val="single"/>
        </w:rPr>
        <w:t>is appeal through us. We speak for Christ when we plead, “Come back to God!”</w:t>
      </w:r>
    </w:p>
    <w:p w14:paraId="3188079F"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When we belong to Christ and enter His life, we get a fresh start. We become a new person (not by our efforts, but by His grace in our lives), our values change, </w:t>
      </w:r>
      <w:r>
        <w:rPr>
          <w:rFonts w:asciiTheme="majorHAnsi" w:hAnsiTheme="majorHAnsi" w:cstheme="majorHAnsi"/>
          <w:sz w:val="22"/>
          <w:szCs w:val="22"/>
        </w:rPr>
        <w:t xml:space="preserve">and </w:t>
      </w:r>
      <w:r w:rsidRPr="003B3A5E">
        <w:rPr>
          <w:rFonts w:asciiTheme="majorHAnsi" w:hAnsiTheme="majorHAnsi" w:cstheme="majorHAnsi"/>
          <w:sz w:val="22"/>
          <w:szCs w:val="22"/>
        </w:rPr>
        <w:t xml:space="preserve">our priorities are reordered as Christ </w:t>
      </w:r>
      <w:r>
        <w:rPr>
          <w:rFonts w:asciiTheme="majorHAnsi" w:hAnsiTheme="majorHAnsi" w:cstheme="majorHAnsi"/>
          <w:sz w:val="22"/>
          <w:szCs w:val="22"/>
        </w:rPr>
        <w:t>establishes</w:t>
      </w:r>
      <w:r w:rsidRPr="003B3A5E">
        <w:rPr>
          <w:rFonts w:asciiTheme="majorHAnsi" w:hAnsiTheme="majorHAnsi" w:cstheme="majorHAnsi"/>
          <w:sz w:val="22"/>
          <w:szCs w:val="22"/>
        </w:rPr>
        <w:t xml:space="preserve"> Himself in us.  </w:t>
      </w:r>
    </w:p>
    <w:p w14:paraId="4A992B0A" w14:textId="77777777" w:rsidR="00A1007B" w:rsidRDefault="00A1007B" w:rsidP="00A1007B">
      <w:pPr>
        <w:pStyle w:val="ListParagraph"/>
        <w:numPr>
          <w:ilvl w:val="0"/>
          <w:numId w:val="1"/>
        </w:numPr>
        <w:rPr>
          <w:rFonts w:asciiTheme="majorHAnsi" w:hAnsiTheme="majorHAnsi" w:cstheme="majorHAnsi"/>
          <w:sz w:val="22"/>
          <w:szCs w:val="22"/>
        </w:rPr>
      </w:pPr>
      <w:r w:rsidRPr="00F2308A">
        <w:rPr>
          <w:rFonts w:asciiTheme="majorHAnsi" w:hAnsiTheme="majorHAnsi" w:cstheme="majorHAnsi"/>
          <w:sz w:val="22"/>
          <w:szCs w:val="22"/>
        </w:rPr>
        <w:t xml:space="preserve">We are set free from the things that entangle us. </w:t>
      </w:r>
    </w:p>
    <w:p w14:paraId="7114F506" w14:textId="77777777" w:rsidR="00A1007B" w:rsidRDefault="00A1007B" w:rsidP="00A1007B">
      <w:pPr>
        <w:pStyle w:val="ListParagraph"/>
        <w:numPr>
          <w:ilvl w:val="0"/>
          <w:numId w:val="1"/>
        </w:numPr>
        <w:rPr>
          <w:rFonts w:asciiTheme="majorHAnsi" w:hAnsiTheme="majorHAnsi" w:cstheme="majorHAnsi"/>
          <w:sz w:val="22"/>
          <w:szCs w:val="22"/>
        </w:rPr>
      </w:pPr>
      <w:r w:rsidRPr="00F2308A">
        <w:rPr>
          <w:rFonts w:asciiTheme="majorHAnsi" w:hAnsiTheme="majorHAnsi" w:cstheme="majorHAnsi"/>
          <w:sz w:val="22"/>
          <w:szCs w:val="22"/>
        </w:rPr>
        <w:t>We begin to understand who we are and what we were created for</w:t>
      </w:r>
      <w:r>
        <w:rPr>
          <w:rFonts w:asciiTheme="majorHAnsi" w:hAnsiTheme="majorHAnsi" w:cstheme="majorHAnsi"/>
          <w:sz w:val="22"/>
          <w:szCs w:val="22"/>
        </w:rPr>
        <w:t>.</w:t>
      </w:r>
    </w:p>
    <w:p w14:paraId="4C08D194" w14:textId="77777777" w:rsidR="00A1007B" w:rsidRPr="00F2308A" w:rsidRDefault="00A1007B" w:rsidP="00A1007B">
      <w:pPr>
        <w:pStyle w:val="ListParagraph"/>
        <w:numPr>
          <w:ilvl w:val="0"/>
          <w:numId w:val="1"/>
        </w:numPr>
        <w:rPr>
          <w:rFonts w:asciiTheme="majorHAnsi" w:hAnsiTheme="majorHAnsi" w:cstheme="majorHAnsi"/>
          <w:sz w:val="22"/>
          <w:szCs w:val="22"/>
        </w:rPr>
      </w:pPr>
      <w:r w:rsidRPr="00F2308A">
        <w:rPr>
          <w:rFonts w:asciiTheme="majorHAnsi" w:hAnsiTheme="majorHAnsi" w:cstheme="majorHAnsi"/>
          <w:sz w:val="22"/>
          <w:szCs w:val="22"/>
        </w:rPr>
        <w:t>We begin to</w:t>
      </w:r>
      <w:r w:rsidRPr="003D0A65">
        <w:rPr>
          <w:rFonts w:asciiTheme="majorHAnsi" w:hAnsiTheme="majorHAnsi" w:cstheme="majorHAnsi"/>
          <w:i/>
          <w:sz w:val="22"/>
          <w:szCs w:val="22"/>
        </w:rPr>
        <w:t xml:space="preserve"> live</w:t>
      </w:r>
      <w:r w:rsidRPr="00F2308A">
        <w:rPr>
          <w:rFonts w:asciiTheme="majorHAnsi" w:hAnsiTheme="majorHAnsi" w:cstheme="majorHAnsi"/>
          <w:sz w:val="22"/>
          <w:szCs w:val="22"/>
        </w:rPr>
        <w:t xml:space="preserve"> (as human beings were created to live, reconciled to God, </w:t>
      </w:r>
      <w:r>
        <w:rPr>
          <w:rFonts w:asciiTheme="majorHAnsi" w:hAnsiTheme="majorHAnsi" w:cstheme="majorHAnsi"/>
          <w:sz w:val="22"/>
          <w:szCs w:val="22"/>
        </w:rPr>
        <w:t xml:space="preserve">and </w:t>
      </w:r>
      <w:r w:rsidRPr="00F2308A">
        <w:rPr>
          <w:rFonts w:asciiTheme="majorHAnsi" w:hAnsiTheme="majorHAnsi" w:cstheme="majorHAnsi"/>
          <w:sz w:val="22"/>
          <w:szCs w:val="22"/>
        </w:rPr>
        <w:t>reconciled to each other</w:t>
      </w:r>
      <w:r>
        <w:rPr>
          <w:rFonts w:asciiTheme="majorHAnsi" w:hAnsiTheme="majorHAnsi" w:cstheme="majorHAnsi"/>
          <w:sz w:val="22"/>
          <w:szCs w:val="22"/>
        </w:rPr>
        <w:t xml:space="preserve"> – </w:t>
      </w:r>
      <w:r w:rsidRPr="00F2308A">
        <w:rPr>
          <w:rFonts w:asciiTheme="majorHAnsi" w:hAnsiTheme="majorHAnsi" w:cstheme="majorHAnsi"/>
          <w:sz w:val="22"/>
          <w:szCs w:val="22"/>
        </w:rPr>
        <w:t>John 10:10). This new life is a gift from God</w:t>
      </w:r>
      <w:r>
        <w:rPr>
          <w:rFonts w:asciiTheme="majorHAnsi" w:hAnsiTheme="majorHAnsi" w:cstheme="majorHAnsi"/>
          <w:sz w:val="22"/>
          <w:szCs w:val="22"/>
        </w:rPr>
        <w:t>.</w:t>
      </w:r>
    </w:p>
    <w:p w14:paraId="095CF1E9" w14:textId="77777777" w:rsidR="00A1007B" w:rsidRPr="003B3A5E" w:rsidRDefault="00A1007B" w:rsidP="00A1007B">
      <w:pPr>
        <w:rPr>
          <w:rFonts w:asciiTheme="majorHAnsi" w:hAnsiTheme="majorHAnsi" w:cstheme="majorHAnsi"/>
          <w:sz w:val="22"/>
          <w:szCs w:val="22"/>
        </w:rPr>
      </w:pPr>
    </w:p>
    <w:p w14:paraId="4DB934A3"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But with this gift comes a great responsibility. Paul says</w:t>
      </w:r>
      <w:r>
        <w:rPr>
          <w:rFonts w:asciiTheme="majorHAnsi" w:hAnsiTheme="majorHAnsi" w:cstheme="majorHAnsi"/>
          <w:sz w:val="22"/>
          <w:szCs w:val="22"/>
        </w:rPr>
        <w:t>,</w:t>
      </w:r>
      <w:r w:rsidRPr="003B3A5E">
        <w:rPr>
          <w:rFonts w:asciiTheme="majorHAnsi" w:hAnsiTheme="majorHAnsi" w:cstheme="majorHAnsi"/>
          <w:sz w:val="22"/>
          <w:szCs w:val="22"/>
        </w:rPr>
        <w:t xml:space="preserve"> “God has given us a task</w:t>
      </w:r>
      <w:r>
        <w:rPr>
          <w:rFonts w:asciiTheme="majorHAnsi" w:hAnsiTheme="majorHAnsi" w:cstheme="majorHAnsi"/>
          <w:sz w:val="22"/>
          <w:szCs w:val="22"/>
        </w:rPr>
        <w:t>.</w:t>
      </w:r>
      <w:r w:rsidRPr="003B3A5E">
        <w:rPr>
          <w:rFonts w:asciiTheme="majorHAnsi" w:hAnsiTheme="majorHAnsi" w:cstheme="majorHAnsi"/>
          <w:sz w:val="22"/>
          <w:szCs w:val="22"/>
        </w:rPr>
        <w:t>”</w:t>
      </w:r>
      <w:r>
        <w:rPr>
          <w:rFonts w:asciiTheme="majorHAnsi" w:hAnsiTheme="majorHAnsi" w:cstheme="majorHAnsi"/>
          <w:sz w:val="22"/>
          <w:szCs w:val="22"/>
        </w:rPr>
        <w:t xml:space="preserve"> </w:t>
      </w:r>
      <w:r w:rsidRPr="003B3A5E">
        <w:rPr>
          <w:rFonts w:asciiTheme="majorHAnsi" w:hAnsiTheme="majorHAnsi" w:cstheme="majorHAnsi"/>
          <w:sz w:val="22"/>
          <w:szCs w:val="22"/>
        </w:rPr>
        <w:t>It is not something to be secretly held onto, but something to be shared widely. Paul says that we enter the ministry of reconciliation.</w:t>
      </w:r>
    </w:p>
    <w:p w14:paraId="55252582" w14:textId="77777777" w:rsidR="00A1007B" w:rsidRPr="003B3A5E" w:rsidRDefault="00A1007B" w:rsidP="00A1007B">
      <w:pPr>
        <w:rPr>
          <w:rFonts w:asciiTheme="majorHAnsi" w:hAnsiTheme="majorHAnsi" w:cstheme="majorHAnsi"/>
          <w:sz w:val="22"/>
          <w:szCs w:val="22"/>
        </w:rPr>
      </w:pPr>
    </w:p>
    <w:p w14:paraId="0D1CD355" w14:textId="77777777" w:rsidR="00A1007B" w:rsidRDefault="00A1007B" w:rsidP="00A1007B">
      <w:pPr>
        <w:outlineLvl w:val="0"/>
        <w:rPr>
          <w:rFonts w:asciiTheme="majorHAnsi" w:hAnsiTheme="majorHAnsi" w:cstheme="majorHAnsi"/>
          <w:sz w:val="22"/>
          <w:szCs w:val="22"/>
        </w:rPr>
      </w:pPr>
      <w:r w:rsidRPr="003B3A5E">
        <w:rPr>
          <w:rFonts w:asciiTheme="majorHAnsi" w:hAnsiTheme="majorHAnsi" w:cstheme="majorHAnsi"/>
          <w:sz w:val="22"/>
          <w:szCs w:val="22"/>
        </w:rPr>
        <w:t>We are to be involved with restoring people into relationship with God.</w:t>
      </w:r>
    </w:p>
    <w:p w14:paraId="25E414F5" w14:textId="77777777" w:rsidR="00A1007B" w:rsidRDefault="00A1007B" w:rsidP="00A1007B">
      <w:pPr>
        <w:outlineLvl w:val="0"/>
        <w:rPr>
          <w:rFonts w:asciiTheme="majorHAnsi" w:hAnsiTheme="majorHAnsi" w:cstheme="majorHAnsi"/>
          <w:sz w:val="22"/>
          <w:szCs w:val="22"/>
        </w:rPr>
      </w:pPr>
    </w:p>
    <w:p w14:paraId="422A2233" w14:textId="77777777" w:rsidR="00A1007B" w:rsidRPr="003E7CAB" w:rsidRDefault="00A1007B" w:rsidP="00A1007B">
      <w:pPr>
        <w:outlineLvl w:val="0"/>
        <w:rPr>
          <w:rFonts w:asciiTheme="majorHAnsi" w:hAnsiTheme="majorHAnsi" w:cstheme="majorHAnsi"/>
          <w:b/>
          <w:sz w:val="22"/>
          <w:szCs w:val="22"/>
          <w:u w:val="single"/>
        </w:rPr>
      </w:pPr>
      <w:r w:rsidRPr="003E7CAB">
        <w:rPr>
          <w:rFonts w:asciiTheme="majorHAnsi" w:hAnsiTheme="majorHAnsi" w:cstheme="majorHAnsi"/>
          <w:b/>
          <w:sz w:val="22"/>
          <w:szCs w:val="22"/>
          <w:u w:val="single"/>
        </w:rPr>
        <w:t>B. 1. OUR JERUSALEM</w:t>
      </w:r>
    </w:p>
    <w:p w14:paraId="656ED25F" w14:textId="77777777" w:rsidR="00A1007B" w:rsidRPr="003B3A5E" w:rsidRDefault="00A1007B" w:rsidP="00A1007B">
      <w:pPr>
        <w:outlineLvl w:val="0"/>
        <w:rPr>
          <w:rFonts w:asciiTheme="majorHAnsi" w:hAnsiTheme="majorHAnsi" w:cstheme="majorHAnsi"/>
          <w:sz w:val="22"/>
          <w:szCs w:val="22"/>
        </w:rPr>
      </w:pPr>
    </w:p>
    <w:p w14:paraId="67896A2A" w14:textId="77777777" w:rsidR="00A1007B" w:rsidRPr="003B3A5E" w:rsidRDefault="00A1007B" w:rsidP="00A1007B">
      <w:pPr>
        <w:outlineLvl w:val="0"/>
        <w:rPr>
          <w:rFonts w:asciiTheme="majorHAnsi" w:hAnsiTheme="majorHAnsi" w:cstheme="majorHAnsi"/>
          <w:sz w:val="22"/>
          <w:szCs w:val="22"/>
        </w:rPr>
      </w:pPr>
      <w:r w:rsidRPr="003B3A5E">
        <w:rPr>
          <w:rFonts w:asciiTheme="majorHAnsi" w:hAnsiTheme="majorHAnsi" w:cstheme="majorHAnsi"/>
          <w:sz w:val="22"/>
          <w:szCs w:val="22"/>
        </w:rPr>
        <w:t xml:space="preserve">We start with - </w:t>
      </w:r>
      <w:r w:rsidRPr="003B3A5E">
        <w:rPr>
          <w:rFonts w:asciiTheme="majorHAnsi" w:hAnsiTheme="majorHAnsi" w:cstheme="majorHAnsi"/>
          <w:b/>
          <w:sz w:val="22"/>
          <w:szCs w:val="22"/>
        </w:rPr>
        <w:t>Our Jerusalem</w:t>
      </w:r>
    </w:p>
    <w:p w14:paraId="1DBABD6E" w14:textId="77777777" w:rsidR="00A1007B" w:rsidRPr="003B3A5E" w:rsidRDefault="00A1007B" w:rsidP="00A1007B">
      <w:pPr>
        <w:rPr>
          <w:rFonts w:asciiTheme="majorHAnsi" w:hAnsiTheme="majorHAnsi" w:cstheme="majorHAnsi"/>
          <w:sz w:val="22"/>
          <w:szCs w:val="22"/>
        </w:rPr>
      </w:pPr>
    </w:p>
    <w:p w14:paraId="2001D538" w14:textId="77777777" w:rsidR="00A1007B" w:rsidRDefault="00A1007B" w:rsidP="00A1007B">
      <w:pPr>
        <w:rPr>
          <w:rFonts w:asciiTheme="majorHAnsi" w:hAnsiTheme="majorHAnsi" w:cstheme="majorHAnsi"/>
          <w:sz w:val="22"/>
          <w:szCs w:val="22"/>
        </w:rPr>
      </w:pPr>
      <w:r w:rsidRPr="00F2308A">
        <w:rPr>
          <w:rFonts w:asciiTheme="majorHAnsi" w:hAnsiTheme="majorHAnsi" w:cstheme="majorHAnsi"/>
          <w:b/>
          <w:sz w:val="22"/>
          <w:szCs w:val="22"/>
          <w:u w:val="single"/>
        </w:rPr>
        <w:t>Slide</w:t>
      </w:r>
      <w:r w:rsidRPr="00F2308A">
        <w:rPr>
          <w:rFonts w:asciiTheme="majorHAnsi" w:hAnsiTheme="majorHAnsi" w:cstheme="majorHAnsi"/>
          <w:b/>
          <w:sz w:val="22"/>
          <w:szCs w:val="22"/>
        </w:rPr>
        <w:t>:</w:t>
      </w:r>
      <w:r>
        <w:rPr>
          <w:rFonts w:asciiTheme="majorHAnsi" w:hAnsiTheme="majorHAnsi" w:cstheme="majorHAnsi"/>
          <w:sz w:val="22"/>
          <w:szCs w:val="22"/>
        </w:rPr>
        <w:t xml:space="preserve"> </w:t>
      </w:r>
      <w:r w:rsidRPr="00F2308A">
        <w:rPr>
          <w:rFonts w:asciiTheme="majorHAnsi" w:hAnsiTheme="majorHAnsi" w:cstheme="majorHAnsi"/>
          <w:i/>
          <w:sz w:val="22"/>
          <w:szCs w:val="22"/>
        </w:rPr>
        <w:t>First Venn Diagram Slide of Jerusalem</w:t>
      </w:r>
      <w:r>
        <w:rPr>
          <w:rFonts w:asciiTheme="majorHAnsi" w:hAnsiTheme="majorHAnsi" w:cstheme="majorHAnsi"/>
          <w:i/>
          <w:sz w:val="22"/>
          <w:szCs w:val="22"/>
        </w:rPr>
        <w:t>.</w:t>
      </w:r>
    </w:p>
    <w:p w14:paraId="015D77ED" w14:textId="77777777" w:rsidR="00A1007B" w:rsidRDefault="00A1007B" w:rsidP="00A1007B">
      <w:pPr>
        <w:rPr>
          <w:rFonts w:asciiTheme="majorHAnsi" w:hAnsiTheme="majorHAnsi" w:cstheme="majorHAnsi"/>
          <w:sz w:val="22"/>
          <w:szCs w:val="22"/>
        </w:rPr>
      </w:pPr>
    </w:p>
    <w:p w14:paraId="79CE6382"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Typically, when we think of our Jerusalem, we think of our hometown, but today we want to invite you to think of your Jerusalem as your immediate sphere of influence.</w:t>
      </w:r>
    </w:p>
    <w:p w14:paraId="7DCC7D11" w14:textId="77777777" w:rsidR="00A1007B" w:rsidRDefault="00A1007B" w:rsidP="00A1007B">
      <w:pPr>
        <w:pStyle w:val="ListParagraph"/>
        <w:numPr>
          <w:ilvl w:val="0"/>
          <w:numId w:val="1"/>
        </w:numPr>
        <w:outlineLvl w:val="0"/>
        <w:rPr>
          <w:rFonts w:asciiTheme="majorHAnsi" w:hAnsiTheme="majorHAnsi" w:cstheme="majorHAnsi"/>
          <w:sz w:val="22"/>
          <w:szCs w:val="22"/>
        </w:rPr>
      </w:pPr>
      <w:r w:rsidRPr="00F2308A">
        <w:rPr>
          <w:rFonts w:asciiTheme="majorHAnsi" w:hAnsiTheme="majorHAnsi" w:cstheme="majorHAnsi"/>
          <w:sz w:val="22"/>
          <w:szCs w:val="22"/>
        </w:rPr>
        <w:t>Your personal life</w:t>
      </w:r>
    </w:p>
    <w:p w14:paraId="28E6F0E2" w14:textId="77777777" w:rsidR="00A1007B" w:rsidRDefault="00A1007B" w:rsidP="00A1007B">
      <w:pPr>
        <w:pStyle w:val="ListParagraph"/>
        <w:numPr>
          <w:ilvl w:val="0"/>
          <w:numId w:val="1"/>
        </w:numPr>
        <w:outlineLvl w:val="0"/>
        <w:rPr>
          <w:rFonts w:asciiTheme="majorHAnsi" w:hAnsiTheme="majorHAnsi" w:cstheme="majorHAnsi"/>
          <w:sz w:val="22"/>
          <w:szCs w:val="22"/>
        </w:rPr>
      </w:pPr>
      <w:r w:rsidRPr="00F2308A">
        <w:rPr>
          <w:rFonts w:asciiTheme="majorHAnsi" w:hAnsiTheme="majorHAnsi" w:cstheme="majorHAnsi"/>
          <w:sz w:val="22"/>
          <w:szCs w:val="22"/>
        </w:rPr>
        <w:t>Your friends</w:t>
      </w:r>
    </w:p>
    <w:p w14:paraId="3EB3E3BF" w14:textId="77777777" w:rsidR="00A1007B" w:rsidRDefault="00A1007B" w:rsidP="00A1007B">
      <w:pPr>
        <w:pStyle w:val="ListParagraph"/>
        <w:numPr>
          <w:ilvl w:val="0"/>
          <w:numId w:val="1"/>
        </w:numPr>
        <w:outlineLvl w:val="0"/>
        <w:rPr>
          <w:rFonts w:asciiTheme="majorHAnsi" w:hAnsiTheme="majorHAnsi" w:cstheme="majorHAnsi"/>
          <w:sz w:val="22"/>
          <w:szCs w:val="22"/>
        </w:rPr>
      </w:pPr>
      <w:r w:rsidRPr="00F2308A">
        <w:rPr>
          <w:rFonts w:asciiTheme="majorHAnsi" w:hAnsiTheme="majorHAnsi" w:cstheme="majorHAnsi"/>
          <w:sz w:val="22"/>
          <w:szCs w:val="22"/>
        </w:rPr>
        <w:lastRenderedPageBreak/>
        <w:t>Your family</w:t>
      </w:r>
    </w:p>
    <w:p w14:paraId="1634E178" w14:textId="77777777" w:rsidR="00A1007B" w:rsidRPr="00F2308A" w:rsidRDefault="00A1007B" w:rsidP="00A1007B">
      <w:pPr>
        <w:pStyle w:val="ListParagraph"/>
        <w:numPr>
          <w:ilvl w:val="0"/>
          <w:numId w:val="1"/>
        </w:numPr>
        <w:outlineLvl w:val="0"/>
        <w:rPr>
          <w:rFonts w:asciiTheme="majorHAnsi" w:hAnsiTheme="majorHAnsi" w:cstheme="majorHAnsi"/>
          <w:sz w:val="22"/>
          <w:szCs w:val="22"/>
        </w:rPr>
      </w:pPr>
      <w:r w:rsidRPr="00F2308A">
        <w:rPr>
          <w:rFonts w:asciiTheme="majorHAnsi" w:hAnsiTheme="majorHAnsi" w:cstheme="majorHAnsi"/>
          <w:sz w:val="22"/>
          <w:szCs w:val="22"/>
        </w:rPr>
        <w:t>Your workplace</w:t>
      </w:r>
    </w:p>
    <w:p w14:paraId="05BA6C39" w14:textId="77777777" w:rsidR="00A1007B" w:rsidRPr="003B3A5E" w:rsidRDefault="00A1007B" w:rsidP="00A1007B">
      <w:pPr>
        <w:outlineLvl w:val="0"/>
        <w:rPr>
          <w:rFonts w:asciiTheme="majorHAnsi" w:hAnsiTheme="majorHAnsi" w:cstheme="majorHAnsi"/>
          <w:sz w:val="22"/>
          <w:szCs w:val="22"/>
          <w:u w:val="single"/>
        </w:rPr>
      </w:pPr>
    </w:p>
    <w:p w14:paraId="5BD67FF3"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What are we inviting people to? </w:t>
      </w:r>
    </w:p>
    <w:p w14:paraId="4EF784CA"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 xml:space="preserve">Are we inviting them to church? To be “nice church </w:t>
      </w:r>
      <w:r>
        <w:rPr>
          <w:rFonts w:asciiTheme="majorHAnsi" w:hAnsiTheme="majorHAnsi" w:cstheme="majorHAnsi"/>
          <w:sz w:val="22"/>
          <w:szCs w:val="22"/>
        </w:rPr>
        <w:t>people</w:t>
      </w:r>
      <w:r w:rsidRPr="003B3A5E">
        <w:rPr>
          <w:rFonts w:asciiTheme="majorHAnsi" w:hAnsiTheme="majorHAnsi" w:cstheme="majorHAnsi"/>
          <w:sz w:val="22"/>
          <w:szCs w:val="22"/>
        </w:rPr>
        <w:t>”?</w:t>
      </w:r>
    </w:p>
    <w:p w14:paraId="08AE085C"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OR to a relationship with Jesus?</w:t>
      </w:r>
    </w:p>
    <w:p w14:paraId="17837622"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u w:val="single"/>
        </w:rPr>
        <w:t>Key question:</w:t>
      </w:r>
      <w:r w:rsidRPr="003B3A5E">
        <w:rPr>
          <w:rFonts w:asciiTheme="majorHAnsi" w:hAnsiTheme="majorHAnsi" w:cstheme="majorHAnsi"/>
          <w:sz w:val="22"/>
          <w:szCs w:val="22"/>
        </w:rPr>
        <w:t xml:space="preserve">  Are our lives attractive to the people around us?</w:t>
      </w:r>
    </w:p>
    <w:p w14:paraId="2957BF7C" w14:textId="77777777" w:rsidR="00A1007B" w:rsidRPr="003B3A5E" w:rsidRDefault="00A1007B" w:rsidP="00A1007B">
      <w:pPr>
        <w:rPr>
          <w:rFonts w:asciiTheme="majorHAnsi" w:hAnsiTheme="majorHAnsi" w:cstheme="majorHAnsi"/>
          <w:sz w:val="22"/>
          <w:szCs w:val="22"/>
        </w:rPr>
      </w:pPr>
    </w:p>
    <w:p w14:paraId="2659B650" w14:textId="77777777" w:rsidR="00A1007B" w:rsidRDefault="00A1007B" w:rsidP="00A1007B">
      <w:pPr>
        <w:rPr>
          <w:rFonts w:asciiTheme="majorHAnsi" w:hAnsiTheme="majorHAnsi" w:cstheme="majorHAnsi"/>
          <w:sz w:val="22"/>
          <w:szCs w:val="22"/>
        </w:rPr>
      </w:pPr>
      <w:r>
        <w:rPr>
          <w:rFonts w:asciiTheme="majorHAnsi" w:hAnsiTheme="majorHAnsi" w:cstheme="majorHAnsi"/>
          <w:sz w:val="22"/>
          <w:szCs w:val="22"/>
        </w:rPr>
        <w:t>(Read the following verse)</w:t>
      </w:r>
    </w:p>
    <w:p w14:paraId="5AB3F2BA" w14:textId="77777777" w:rsidR="00A1007B" w:rsidRDefault="00A1007B" w:rsidP="00A1007B">
      <w:pPr>
        <w:rPr>
          <w:rFonts w:asciiTheme="majorHAnsi" w:hAnsiTheme="majorHAnsi" w:cstheme="majorHAnsi"/>
          <w:i/>
          <w:sz w:val="22"/>
          <w:szCs w:val="22"/>
        </w:rPr>
      </w:pPr>
    </w:p>
    <w:p w14:paraId="4473B757" w14:textId="77777777" w:rsidR="00A1007B" w:rsidRPr="008020D0" w:rsidRDefault="00A1007B" w:rsidP="00A1007B">
      <w:pPr>
        <w:rPr>
          <w:rFonts w:asciiTheme="majorHAnsi" w:hAnsiTheme="majorHAnsi" w:cstheme="majorHAnsi"/>
          <w:sz w:val="22"/>
          <w:szCs w:val="22"/>
        </w:rPr>
      </w:pPr>
      <w:r>
        <w:rPr>
          <w:rFonts w:asciiTheme="majorHAnsi" w:hAnsiTheme="majorHAnsi" w:cstheme="majorHAnsi"/>
          <w:i/>
          <w:sz w:val="22"/>
          <w:szCs w:val="22"/>
        </w:rPr>
        <w:t>“</w:t>
      </w:r>
      <w:r w:rsidRPr="008020D0">
        <w:rPr>
          <w:rFonts w:asciiTheme="majorHAnsi" w:hAnsiTheme="majorHAnsi" w:cstheme="majorHAnsi"/>
          <w:i/>
          <w:sz w:val="22"/>
          <w:szCs w:val="22"/>
        </w:rPr>
        <w:t>But thank God! He has made us his captives and continues to lead us along in Christ’s triumphal procession. Now he uses us to spread the knowledge of Christ everywhere, like a sweet perfume. Our lives are a Christ-like fragrance rising up to God. But this fragrance is perceived differently by those who are being saved and by those who are perishing. To those who are perishing, we are a dreadful smell of death and doom. But to those who are being saved, we are a life-giving perfume. And who is adequate for such a task as this?  You see, we are not like the many hucksters</w:t>
      </w:r>
      <w:r w:rsidRPr="008020D0">
        <w:rPr>
          <w:rFonts w:asciiTheme="majorHAnsi" w:hAnsiTheme="majorHAnsi" w:cstheme="majorHAnsi"/>
          <w:i/>
          <w:sz w:val="22"/>
          <w:szCs w:val="22"/>
          <w:vertAlign w:val="superscript"/>
        </w:rPr>
        <w:t xml:space="preserve"> </w:t>
      </w:r>
      <w:r w:rsidRPr="008020D0">
        <w:rPr>
          <w:rFonts w:asciiTheme="majorHAnsi" w:hAnsiTheme="majorHAnsi" w:cstheme="majorHAnsi"/>
          <w:i/>
          <w:sz w:val="22"/>
          <w:szCs w:val="22"/>
        </w:rPr>
        <w:t>who preach for personal profit. We preach the word of God with sincerity and with Christ’s authority, knowing that God is watching us</w:t>
      </w:r>
      <w:r>
        <w:rPr>
          <w:rFonts w:asciiTheme="majorHAnsi" w:hAnsiTheme="majorHAnsi" w:cstheme="majorHAnsi"/>
          <w:i/>
          <w:sz w:val="22"/>
          <w:szCs w:val="22"/>
        </w:rPr>
        <w:t xml:space="preserve">” </w:t>
      </w:r>
      <w:r w:rsidRPr="00AE7681">
        <w:rPr>
          <w:rFonts w:asciiTheme="majorHAnsi" w:hAnsiTheme="majorHAnsi" w:cstheme="majorHAnsi"/>
          <w:sz w:val="22"/>
          <w:szCs w:val="22"/>
        </w:rPr>
        <w:t>(2 Corinthians 2:14-17, NLT)</w:t>
      </w:r>
      <w:r>
        <w:rPr>
          <w:rFonts w:asciiTheme="majorHAnsi" w:hAnsiTheme="majorHAnsi" w:cstheme="majorHAnsi"/>
          <w:i/>
          <w:sz w:val="22"/>
          <w:szCs w:val="22"/>
        </w:rPr>
        <w:t xml:space="preserve">. </w:t>
      </w:r>
    </w:p>
    <w:p w14:paraId="264D626B" w14:textId="77777777" w:rsidR="00A1007B" w:rsidRPr="00B44A58" w:rsidRDefault="00A1007B" w:rsidP="00A1007B">
      <w:pPr>
        <w:rPr>
          <w:rFonts w:asciiTheme="majorHAnsi" w:hAnsiTheme="majorHAnsi" w:cstheme="majorHAnsi"/>
          <w:sz w:val="22"/>
          <w:szCs w:val="22"/>
        </w:rPr>
      </w:pPr>
    </w:p>
    <w:p w14:paraId="01C5663C"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Have you thought of your life as an aroma? If so, what are people smelling?  </w:t>
      </w:r>
    </w:p>
    <w:p w14:paraId="0CEFCA97" w14:textId="77777777" w:rsidR="00A1007B" w:rsidRPr="003B3A5E" w:rsidRDefault="00A1007B" w:rsidP="00A1007B">
      <w:pPr>
        <w:rPr>
          <w:rFonts w:asciiTheme="majorHAnsi" w:hAnsiTheme="majorHAnsi" w:cstheme="majorHAnsi"/>
          <w:sz w:val="22"/>
          <w:szCs w:val="22"/>
        </w:rPr>
      </w:pPr>
    </w:p>
    <w:p w14:paraId="663BBE93"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One of the scariest (but telling) questions we ask people is this: How are you experiencing me?</w:t>
      </w:r>
    </w:p>
    <w:p w14:paraId="1D0AF552" w14:textId="77777777" w:rsidR="00A1007B" w:rsidRPr="008020D0" w:rsidRDefault="00A1007B" w:rsidP="00A1007B">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Examples: b</w:t>
      </w:r>
      <w:r w:rsidRPr="008020D0">
        <w:rPr>
          <w:rFonts w:asciiTheme="majorHAnsi" w:hAnsiTheme="majorHAnsi" w:cstheme="majorHAnsi"/>
          <w:sz w:val="22"/>
          <w:szCs w:val="22"/>
        </w:rPr>
        <w:t>itterness/unbelief/negativity/judgment</w:t>
      </w:r>
    </w:p>
    <w:p w14:paraId="487212DF" w14:textId="77777777" w:rsidR="00A1007B" w:rsidRPr="003B3A5E" w:rsidRDefault="00A1007B" w:rsidP="00A1007B">
      <w:pPr>
        <w:rPr>
          <w:rFonts w:asciiTheme="majorHAnsi" w:hAnsiTheme="majorHAnsi" w:cstheme="majorHAnsi"/>
          <w:sz w:val="22"/>
          <w:szCs w:val="22"/>
        </w:rPr>
      </w:pPr>
    </w:p>
    <w:p w14:paraId="5B4AC4CF"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Think about this in your life – your home, your workplace</w:t>
      </w:r>
    </w:p>
    <w:p w14:paraId="5E6D2432" w14:textId="77777777" w:rsidR="00A1007B" w:rsidRPr="003B3A5E" w:rsidRDefault="00A1007B" w:rsidP="00A1007B">
      <w:pPr>
        <w:rPr>
          <w:rFonts w:asciiTheme="majorHAnsi" w:hAnsiTheme="majorHAnsi" w:cstheme="majorHAnsi"/>
          <w:sz w:val="22"/>
          <w:szCs w:val="22"/>
        </w:rPr>
      </w:pPr>
    </w:p>
    <w:p w14:paraId="1C127AB1" w14:textId="77777777" w:rsidR="00A1007B"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We are </w:t>
      </w:r>
      <w:r>
        <w:rPr>
          <w:rFonts w:asciiTheme="majorHAnsi" w:hAnsiTheme="majorHAnsi" w:cstheme="majorHAnsi"/>
          <w:sz w:val="22"/>
          <w:szCs w:val="22"/>
        </w:rPr>
        <w:t>GOOD NEWS p</w:t>
      </w:r>
      <w:r w:rsidRPr="003B3A5E">
        <w:rPr>
          <w:rFonts w:asciiTheme="majorHAnsi" w:hAnsiTheme="majorHAnsi" w:cstheme="majorHAnsi"/>
          <w:sz w:val="22"/>
          <w:szCs w:val="22"/>
        </w:rPr>
        <w:t>eople</w:t>
      </w:r>
      <w:r>
        <w:rPr>
          <w:rFonts w:asciiTheme="majorHAnsi" w:hAnsiTheme="majorHAnsi" w:cstheme="majorHAnsi"/>
          <w:sz w:val="22"/>
          <w:szCs w:val="22"/>
        </w:rPr>
        <w:t>.</w:t>
      </w:r>
    </w:p>
    <w:p w14:paraId="0BF99AB1" w14:textId="77777777" w:rsidR="00A1007B" w:rsidRPr="003B3A5E" w:rsidRDefault="00A1007B" w:rsidP="00A1007B">
      <w:pPr>
        <w:rPr>
          <w:rFonts w:asciiTheme="majorHAnsi" w:hAnsiTheme="majorHAnsi" w:cstheme="majorHAnsi"/>
          <w:sz w:val="22"/>
          <w:szCs w:val="22"/>
        </w:rPr>
      </w:pPr>
    </w:p>
    <w:p w14:paraId="01B0293C"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 xml:space="preserve">What do </w:t>
      </w:r>
      <w:r w:rsidRPr="0037451E">
        <w:rPr>
          <w:rFonts w:asciiTheme="majorHAnsi" w:hAnsiTheme="majorHAnsi" w:cstheme="majorHAnsi"/>
          <w:sz w:val="22"/>
          <w:szCs w:val="22"/>
        </w:rPr>
        <w:t xml:space="preserve">GOOD NEWS </w:t>
      </w:r>
      <w:r w:rsidRPr="003B3A5E">
        <w:rPr>
          <w:rFonts w:asciiTheme="majorHAnsi" w:hAnsiTheme="majorHAnsi" w:cstheme="majorHAnsi"/>
          <w:sz w:val="22"/>
          <w:szCs w:val="22"/>
        </w:rPr>
        <w:t>people look like?</w:t>
      </w:r>
    </w:p>
    <w:p w14:paraId="5E2A875C"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What do they sound like?</w:t>
      </w:r>
    </w:p>
    <w:p w14:paraId="2097C6D8"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What do they act like?</w:t>
      </w:r>
    </w:p>
    <w:p w14:paraId="79B3FE98"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What do they feel like to be around?</w:t>
      </w:r>
    </w:p>
    <w:p w14:paraId="093AFAEB" w14:textId="77777777" w:rsidR="00A1007B" w:rsidRPr="003B3A5E" w:rsidRDefault="00A1007B" w:rsidP="00A1007B">
      <w:pPr>
        <w:pStyle w:val="ListParagraph"/>
        <w:numPr>
          <w:ilvl w:val="1"/>
          <w:numId w:val="11"/>
        </w:numPr>
        <w:rPr>
          <w:rFonts w:asciiTheme="majorHAnsi" w:hAnsiTheme="majorHAnsi" w:cstheme="majorHAnsi"/>
          <w:sz w:val="22"/>
          <w:szCs w:val="22"/>
        </w:rPr>
      </w:pPr>
      <w:r w:rsidRPr="003B3A5E">
        <w:rPr>
          <w:rFonts w:asciiTheme="majorHAnsi" w:hAnsiTheme="majorHAnsi" w:cstheme="majorHAnsi"/>
          <w:sz w:val="22"/>
          <w:szCs w:val="22"/>
        </w:rPr>
        <w:t>Illustration: Give an example of someone from your congregation.</w:t>
      </w:r>
    </w:p>
    <w:p w14:paraId="36B8B9DA" w14:textId="77777777" w:rsidR="00A1007B" w:rsidRPr="003B3A5E" w:rsidRDefault="00A1007B" w:rsidP="00A1007B">
      <w:pPr>
        <w:ind w:left="1080"/>
        <w:rPr>
          <w:rFonts w:asciiTheme="majorHAnsi" w:hAnsiTheme="majorHAnsi" w:cstheme="majorHAnsi"/>
          <w:sz w:val="22"/>
          <w:szCs w:val="22"/>
        </w:rPr>
      </w:pPr>
    </w:p>
    <w:p w14:paraId="67BEA7AD"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Paul talks about what</w:t>
      </w:r>
      <w:r w:rsidRPr="002600BE">
        <w:rPr>
          <w:rFonts w:asciiTheme="majorHAnsi" w:hAnsiTheme="majorHAnsi" w:cstheme="majorHAnsi"/>
          <w:sz w:val="22"/>
          <w:szCs w:val="22"/>
        </w:rPr>
        <w:t xml:space="preserve"> “good news”</w:t>
      </w:r>
      <w:r w:rsidRPr="001C3D85">
        <w:rPr>
          <w:rFonts w:asciiTheme="majorHAnsi" w:hAnsiTheme="majorHAnsi" w:cstheme="majorHAnsi"/>
          <w:i/>
          <w:sz w:val="22"/>
          <w:szCs w:val="22"/>
        </w:rPr>
        <w:t xml:space="preserve"> </w:t>
      </w:r>
      <w:r w:rsidRPr="003B3A5E">
        <w:rPr>
          <w:rFonts w:asciiTheme="majorHAnsi" w:hAnsiTheme="majorHAnsi" w:cstheme="majorHAnsi"/>
          <w:sz w:val="22"/>
          <w:szCs w:val="22"/>
        </w:rPr>
        <w:t xml:space="preserve">people sound/act/feel like in </w:t>
      </w:r>
      <w:r w:rsidRPr="003B3A5E">
        <w:rPr>
          <w:rFonts w:asciiTheme="majorHAnsi" w:hAnsiTheme="majorHAnsi" w:cstheme="majorHAnsi"/>
          <w:b/>
          <w:i/>
          <w:sz w:val="22"/>
          <w:szCs w:val="22"/>
        </w:rPr>
        <w:t xml:space="preserve">Galatians </w:t>
      </w:r>
      <w:r>
        <w:rPr>
          <w:rFonts w:asciiTheme="majorHAnsi" w:hAnsiTheme="majorHAnsi" w:cstheme="majorHAnsi"/>
          <w:b/>
          <w:i/>
          <w:sz w:val="22"/>
          <w:szCs w:val="22"/>
        </w:rPr>
        <w:t>5:22-</w:t>
      </w:r>
      <w:r w:rsidRPr="003B3A5E">
        <w:rPr>
          <w:rFonts w:asciiTheme="majorHAnsi" w:hAnsiTheme="majorHAnsi" w:cstheme="majorHAnsi"/>
          <w:b/>
          <w:i/>
          <w:sz w:val="22"/>
          <w:szCs w:val="22"/>
        </w:rPr>
        <w:t>23</w:t>
      </w:r>
      <w:r>
        <w:rPr>
          <w:rFonts w:asciiTheme="majorHAnsi" w:hAnsiTheme="majorHAnsi" w:cstheme="majorHAnsi"/>
          <w:b/>
          <w:i/>
          <w:sz w:val="22"/>
          <w:szCs w:val="22"/>
        </w:rPr>
        <w:t xml:space="preserve"> </w:t>
      </w:r>
      <w:r>
        <w:rPr>
          <w:rFonts w:asciiTheme="majorHAnsi" w:hAnsiTheme="majorHAnsi" w:cstheme="majorHAnsi"/>
          <w:sz w:val="22"/>
          <w:szCs w:val="22"/>
        </w:rPr>
        <w:t>(read verse</w:t>
      </w:r>
      <w:r w:rsidRPr="008020D0">
        <w:rPr>
          <w:rFonts w:asciiTheme="majorHAnsi" w:hAnsiTheme="majorHAnsi" w:cstheme="majorHAnsi"/>
          <w:sz w:val="22"/>
          <w:szCs w:val="22"/>
        </w:rPr>
        <w:t>)</w:t>
      </w:r>
      <w:r>
        <w:rPr>
          <w:rFonts w:asciiTheme="majorHAnsi" w:hAnsiTheme="majorHAnsi" w:cstheme="majorHAnsi"/>
          <w:sz w:val="22"/>
          <w:szCs w:val="22"/>
        </w:rPr>
        <w:t>.</w:t>
      </w:r>
    </w:p>
    <w:p w14:paraId="18337CA1" w14:textId="77777777" w:rsidR="00A1007B" w:rsidRPr="003B3A5E" w:rsidRDefault="00A1007B" w:rsidP="00A1007B">
      <w:pPr>
        <w:rPr>
          <w:rFonts w:asciiTheme="majorHAnsi" w:hAnsiTheme="majorHAnsi" w:cstheme="majorHAnsi"/>
          <w:sz w:val="22"/>
          <w:szCs w:val="22"/>
        </w:rPr>
      </w:pPr>
    </w:p>
    <w:p w14:paraId="0A40EBBB" w14:textId="77777777" w:rsidR="00A1007B" w:rsidRPr="008020D0" w:rsidRDefault="00A1007B" w:rsidP="00A1007B">
      <w:pPr>
        <w:rPr>
          <w:rFonts w:asciiTheme="majorHAnsi" w:eastAsia="Times New Roman" w:hAnsiTheme="majorHAnsi" w:cstheme="majorHAnsi"/>
          <w:sz w:val="22"/>
          <w:szCs w:val="22"/>
        </w:rPr>
      </w:pPr>
      <w:r w:rsidRPr="008020D0">
        <w:rPr>
          <w:rFonts w:asciiTheme="majorHAnsi" w:eastAsia="Times New Roman" w:hAnsiTheme="majorHAnsi" w:cstheme="majorHAnsi"/>
          <w:b/>
          <w:sz w:val="22"/>
          <w:szCs w:val="22"/>
          <w:u w:val="single"/>
        </w:rPr>
        <w:t>Slide</w:t>
      </w:r>
      <w:r>
        <w:rPr>
          <w:rFonts w:asciiTheme="majorHAnsi" w:eastAsia="Times New Roman" w:hAnsiTheme="majorHAnsi" w:cstheme="majorHAnsi"/>
          <w:b/>
          <w:sz w:val="22"/>
          <w:szCs w:val="22"/>
        </w:rPr>
        <w:t>: “</w:t>
      </w:r>
      <w:r w:rsidRPr="00700318">
        <w:rPr>
          <w:rFonts w:asciiTheme="majorHAnsi" w:eastAsia="Times New Roman" w:hAnsiTheme="majorHAnsi" w:cstheme="majorHAnsi"/>
          <w:i/>
          <w:sz w:val="22"/>
          <w:szCs w:val="22"/>
        </w:rPr>
        <w:t>But what happens when we live God’s way? He brings gifts into our lives, much the same way that fruit appears in an orchard—things like affection for others, exuberance about life, serenity. We develop a willingness to stick with things, a sense of compassion in the heart, and a conviction that a basic holiness permeates things and people. We find ourselves involved in loyal commitments, not needing to force our way in life, able to marshal and direct our energies wisely</w:t>
      </w:r>
      <w:r>
        <w:rPr>
          <w:rFonts w:asciiTheme="majorHAnsi" w:eastAsia="Times New Roman" w:hAnsiTheme="majorHAnsi" w:cstheme="majorHAnsi"/>
          <w:i/>
          <w:sz w:val="22"/>
          <w:szCs w:val="22"/>
        </w:rPr>
        <w:t xml:space="preserve">” </w:t>
      </w:r>
      <w:r w:rsidRPr="001C3D85">
        <w:rPr>
          <w:rFonts w:asciiTheme="majorHAnsi" w:eastAsia="Times New Roman" w:hAnsiTheme="majorHAnsi" w:cstheme="majorHAnsi"/>
          <w:sz w:val="22"/>
          <w:szCs w:val="22"/>
        </w:rPr>
        <w:t>(Galatians 5:22-23, NLT).</w:t>
      </w:r>
    </w:p>
    <w:p w14:paraId="77A02418" w14:textId="77777777" w:rsidR="00A1007B" w:rsidRPr="008020D0" w:rsidRDefault="00A1007B" w:rsidP="00A1007B">
      <w:pPr>
        <w:rPr>
          <w:rFonts w:asciiTheme="majorHAnsi" w:eastAsia="Times New Roman" w:hAnsiTheme="majorHAnsi" w:cstheme="majorHAnsi"/>
          <w:sz w:val="22"/>
          <w:szCs w:val="22"/>
        </w:rPr>
      </w:pPr>
    </w:p>
    <w:p w14:paraId="5595B1A4" w14:textId="13CCCFC4"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This is the </w:t>
      </w:r>
      <w:r>
        <w:rPr>
          <w:rFonts w:asciiTheme="majorHAnsi" w:hAnsiTheme="majorHAnsi" w:cstheme="majorHAnsi"/>
          <w:sz w:val="22"/>
          <w:szCs w:val="22"/>
        </w:rPr>
        <w:t>f</w:t>
      </w:r>
      <w:r w:rsidRPr="003B3A5E">
        <w:rPr>
          <w:rFonts w:asciiTheme="majorHAnsi" w:hAnsiTheme="majorHAnsi" w:cstheme="majorHAnsi"/>
          <w:sz w:val="22"/>
          <w:szCs w:val="22"/>
        </w:rPr>
        <w:t>ruit of the Spirit</w:t>
      </w:r>
      <w:r>
        <w:rPr>
          <w:rFonts w:asciiTheme="majorHAnsi" w:hAnsiTheme="majorHAnsi" w:cstheme="majorHAnsi"/>
          <w:sz w:val="22"/>
          <w:szCs w:val="22"/>
        </w:rPr>
        <w:t>—</w:t>
      </w:r>
      <w:r w:rsidRPr="003B3A5E">
        <w:rPr>
          <w:rFonts w:asciiTheme="majorHAnsi" w:hAnsiTheme="majorHAnsi" w:cstheme="majorHAnsi"/>
          <w:sz w:val="22"/>
          <w:szCs w:val="22"/>
        </w:rPr>
        <w:t>these are the things that will be manifested in our lives as followers of Jesus, not by us “trying to produce these things” but as a by-product of a connected life with Christ.</w:t>
      </w:r>
      <w:r>
        <w:rPr>
          <w:rFonts w:asciiTheme="majorHAnsi" w:hAnsiTheme="majorHAnsi" w:cstheme="majorHAnsi"/>
          <w:sz w:val="22"/>
          <w:szCs w:val="22"/>
        </w:rPr>
        <w:t xml:space="preserve"> </w:t>
      </w:r>
      <w:r w:rsidRPr="003B3A5E">
        <w:rPr>
          <w:rFonts w:asciiTheme="majorHAnsi" w:hAnsiTheme="majorHAnsi" w:cstheme="majorHAnsi"/>
          <w:sz w:val="22"/>
          <w:szCs w:val="22"/>
        </w:rPr>
        <w:t xml:space="preserve">You can tell a lot by </w:t>
      </w:r>
      <w:r>
        <w:rPr>
          <w:rFonts w:asciiTheme="majorHAnsi" w:hAnsiTheme="majorHAnsi" w:cstheme="majorHAnsi"/>
          <w:sz w:val="22"/>
          <w:szCs w:val="22"/>
        </w:rPr>
        <w:t xml:space="preserve">our </w:t>
      </w:r>
      <w:r w:rsidRPr="003B3A5E">
        <w:rPr>
          <w:rFonts w:asciiTheme="majorHAnsi" w:hAnsiTheme="majorHAnsi" w:cstheme="majorHAnsi"/>
          <w:sz w:val="22"/>
          <w:szCs w:val="22"/>
        </w:rPr>
        <w:t>fruit</w:t>
      </w:r>
      <w:r>
        <w:rPr>
          <w:rFonts w:asciiTheme="majorHAnsi" w:hAnsiTheme="majorHAnsi" w:cstheme="majorHAnsi"/>
          <w:sz w:val="22"/>
          <w:szCs w:val="22"/>
        </w:rPr>
        <w:t>.</w:t>
      </w:r>
    </w:p>
    <w:p w14:paraId="6E0A08DA" w14:textId="334B551D" w:rsidR="00F02B15" w:rsidRPr="003B3A5E" w:rsidRDefault="00F02B15" w:rsidP="00F02B15">
      <w:pPr>
        <w:rPr>
          <w:rFonts w:asciiTheme="majorHAnsi" w:hAnsiTheme="majorHAnsi" w:cstheme="majorHAnsi"/>
          <w:sz w:val="22"/>
          <w:szCs w:val="22"/>
        </w:rPr>
      </w:pPr>
    </w:p>
    <w:p w14:paraId="27599982" w14:textId="51B32F56" w:rsidR="00F02B15" w:rsidRPr="003E7CAB" w:rsidRDefault="003E7CAB" w:rsidP="00F02B15">
      <w:pPr>
        <w:rPr>
          <w:rFonts w:asciiTheme="majorHAnsi" w:hAnsiTheme="majorHAnsi" w:cstheme="majorHAnsi"/>
          <w:i/>
          <w:sz w:val="22"/>
          <w:szCs w:val="22"/>
        </w:rPr>
      </w:pPr>
      <w:r w:rsidRPr="003E7CAB">
        <w:rPr>
          <w:rFonts w:asciiTheme="majorHAnsi" w:hAnsiTheme="majorHAnsi" w:cstheme="majorHAnsi"/>
          <w:sz w:val="22"/>
          <w:szCs w:val="22"/>
          <w:u w:val="single"/>
        </w:rPr>
        <w:t>Illustration</w:t>
      </w:r>
      <w:r>
        <w:rPr>
          <w:rFonts w:asciiTheme="majorHAnsi" w:hAnsiTheme="majorHAnsi" w:cstheme="majorHAnsi"/>
          <w:sz w:val="22"/>
          <w:szCs w:val="22"/>
        </w:rPr>
        <w:t>:</w:t>
      </w:r>
      <w:r w:rsidRPr="003E7CAB">
        <w:rPr>
          <w:rFonts w:asciiTheme="majorHAnsi" w:hAnsiTheme="majorHAnsi" w:cstheme="majorHAnsi"/>
          <w:i/>
          <w:sz w:val="22"/>
          <w:szCs w:val="22"/>
        </w:rPr>
        <w:t xml:space="preserve"> </w:t>
      </w:r>
      <w:r w:rsidR="00A1007B">
        <w:rPr>
          <w:rFonts w:asciiTheme="majorHAnsi" w:hAnsiTheme="majorHAnsi" w:cstheme="majorHAnsi"/>
          <w:i/>
          <w:sz w:val="22"/>
          <w:szCs w:val="22"/>
        </w:rPr>
        <w:t xml:space="preserve">Give a </w:t>
      </w:r>
      <w:proofErr w:type="gramStart"/>
      <w:r w:rsidR="00A1007B">
        <w:rPr>
          <w:rFonts w:asciiTheme="majorHAnsi" w:hAnsiTheme="majorHAnsi" w:cstheme="majorHAnsi"/>
          <w:i/>
          <w:sz w:val="22"/>
          <w:szCs w:val="22"/>
        </w:rPr>
        <w:t>missions</w:t>
      </w:r>
      <w:proofErr w:type="gramEnd"/>
      <w:r w:rsidR="00F02B15" w:rsidRPr="003E7CAB">
        <w:rPr>
          <w:rFonts w:asciiTheme="majorHAnsi" w:hAnsiTheme="majorHAnsi" w:cstheme="majorHAnsi"/>
          <w:i/>
          <w:sz w:val="22"/>
          <w:szCs w:val="22"/>
        </w:rPr>
        <w:t xml:space="preserve"> example</w:t>
      </w:r>
      <w:r w:rsidR="00A1007B">
        <w:rPr>
          <w:rFonts w:asciiTheme="majorHAnsi" w:hAnsiTheme="majorHAnsi" w:cstheme="majorHAnsi"/>
          <w:i/>
          <w:sz w:val="22"/>
          <w:szCs w:val="22"/>
        </w:rPr>
        <w:t xml:space="preserve"> or a historical example</w:t>
      </w:r>
      <w:r w:rsidR="00F02B15" w:rsidRPr="003E7CAB">
        <w:rPr>
          <w:rFonts w:asciiTheme="majorHAnsi" w:hAnsiTheme="majorHAnsi" w:cstheme="majorHAnsi"/>
          <w:i/>
          <w:sz w:val="22"/>
          <w:szCs w:val="22"/>
        </w:rPr>
        <w:t xml:space="preserve"> of a </w:t>
      </w:r>
      <w:r w:rsidR="00664E3A">
        <w:rPr>
          <w:rFonts w:asciiTheme="majorHAnsi" w:hAnsiTheme="majorHAnsi" w:cstheme="majorHAnsi"/>
          <w:i/>
          <w:sz w:val="22"/>
          <w:szCs w:val="22"/>
        </w:rPr>
        <w:t xml:space="preserve">person or </w:t>
      </w:r>
      <w:r w:rsidR="00F02B15" w:rsidRPr="003E7CAB">
        <w:rPr>
          <w:rFonts w:asciiTheme="majorHAnsi" w:hAnsiTheme="majorHAnsi" w:cstheme="majorHAnsi"/>
          <w:i/>
          <w:sz w:val="22"/>
          <w:szCs w:val="22"/>
        </w:rPr>
        <w:t>group of people</w:t>
      </w:r>
      <w:r w:rsidR="00664E3A">
        <w:rPr>
          <w:rFonts w:asciiTheme="majorHAnsi" w:hAnsiTheme="majorHAnsi" w:cstheme="majorHAnsi"/>
          <w:i/>
          <w:sz w:val="22"/>
          <w:szCs w:val="22"/>
        </w:rPr>
        <w:t xml:space="preserve"> </w:t>
      </w:r>
      <w:r w:rsidR="00F02B15" w:rsidRPr="003E7CAB">
        <w:rPr>
          <w:rFonts w:asciiTheme="majorHAnsi" w:hAnsiTheme="majorHAnsi" w:cstheme="majorHAnsi"/>
          <w:i/>
          <w:sz w:val="22"/>
          <w:szCs w:val="22"/>
        </w:rPr>
        <w:t>who exhibit</w:t>
      </w:r>
      <w:r w:rsidR="00A1007B">
        <w:rPr>
          <w:rFonts w:asciiTheme="majorHAnsi" w:hAnsiTheme="majorHAnsi" w:cstheme="majorHAnsi"/>
          <w:i/>
          <w:sz w:val="22"/>
          <w:szCs w:val="22"/>
        </w:rPr>
        <w:t>ed</w:t>
      </w:r>
      <w:r w:rsidR="00F02B15" w:rsidRPr="003E7CAB">
        <w:rPr>
          <w:rFonts w:asciiTheme="majorHAnsi" w:hAnsiTheme="majorHAnsi" w:cstheme="majorHAnsi"/>
          <w:i/>
          <w:sz w:val="22"/>
          <w:szCs w:val="22"/>
        </w:rPr>
        <w:t xml:space="preserve"> the fruits of the Spirit.</w:t>
      </w:r>
    </w:p>
    <w:p w14:paraId="30372482" w14:textId="77777777" w:rsidR="003E7CAB" w:rsidRPr="003B3A5E" w:rsidRDefault="003E7CAB" w:rsidP="00F02B15">
      <w:pPr>
        <w:rPr>
          <w:rFonts w:asciiTheme="majorHAnsi" w:hAnsiTheme="majorHAnsi" w:cstheme="majorHAnsi"/>
          <w:sz w:val="22"/>
          <w:szCs w:val="22"/>
        </w:rPr>
      </w:pPr>
    </w:p>
    <w:p w14:paraId="74E7087B" w14:textId="77777777" w:rsidR="00A1007B" w:rsidRPr="003B3A5E" w:rsidRDefault="00A1007B" w:rsidP="00A1007B">
      <w:pPr>
        <w:rPr>
          <w:rFonts w:asciiTheme="majorHAnsi" w:eastAsia="Times New Roman" w:hAnsiTheme="majorHAnsi" w:cstheme="majorHAnsi"/>
          <w:sz w:val="22"/>
          <w:szCs w:val="22"/>
        </w:rPr>
      </w:pPr>
      <w:r w:rsidRPr="003E7CAB">
        <w:rPr>
          <w:rFonts w:asciiTheme="majorHAnsi" w:eastAsia="Times New Roman" w:hAnsiTheme="majorHAnsi" w:cstheme="majorHAnsi"/>
          <w:sz w:val="22"/>
          <w:szCs w:val="22"/>
          <w:u w:val="single"/>
        </w:rPr>
        <w:t>Illustration</w:t>
      </w:r>
      <w:r>
        <w:rPr>
          <w:rFonts w:asciiTheme="majorHAnsi" w:eastAsia="Times New Roman" w:hAnsiTheme="majorHAnsi" w:cstheme="majorHAnsi"/>
          <w:sz w:val="22"/>
          <w:szCs w:val="22"/>
        </w:rPr>
        <w:t xml:space="preserve">: </w:t>
      </w:r>
      <w:r w:rsidRPr="003E7CAB">
        <w:rPr>
          <w:rFonts w:asciiTheme="majorHAnsi" w:eastAsia="Times New Roman" w:hAnsiTheme="majorHAnsi" w:cstheme="majorHAnsi"/>
          <w:sz w:val="22"/>
          <w:szCs w:val="22"/>
        </w:rPr>
        <w:t xml:space="preserve">1 Corinthians 10 and 11 </w:t>
      </w:r>
      <w:r w:rsidRPr="003B3A5E">
        <w:rPr>
          <w:rFonts w:asciiTheme="majorHAnsi" w:eastAsia="Times New Roman" w:hAnsiTheme="majorHAnsi" w:cstheme="majorHAnsi"/>
          <w:sz w:val="22"/>
          <w:szCs w:val="22"/>
        </w:rPr>
        <w:t>– Paul is addressing the problem of meat offered to idols. He is in front of everyone. He is putting his life on display</w:t>
      </w:r>
      <w:r>
        <w:rPr>
          <w:rFonts w:asciiTheme="majorHAnsi" w:eastAsia="Times New Roman" w:hAnsiTheme="majorHAnsi" w:cstheme="majorHAnsi"/>
          <w:sz w:val="22"/>
          <w:szCs w:val="22"/>
        </w:rPr>
        <w:t>.</w:t>
      </w:r>
      <w:r w:rsidRPr="003B3A5E">
        <w:rPr>
          <w:rFonts w:asciiTheme="majorHAnsi" w:eastAsia="Times New Roman" w:hAnsiTheme="majorHAnsi" w:cstheme="majorHAnsi"/>
          <w:sz w:val="22"/>
          <w:szCs w:val="22"/>
        </w:rPr>
        <w:t xml:space="preserve"> </w:t>
      </w:r>
    </w:p>
    <w:p w14:paraId="5E3D4DAB" w14:textId="77777777" w:rsidR="00A1007B" w:rsidRPr="003B3A5E" w:rsidRDefault="00A1007B" w:rsidP="00A1007B">
      <w:pPr>
        <w:pStyle w:val="ListParagraph"/>
        <w:ind w:left="1440"/>
        <w:rPr>
          <w:rFonts w:asciiTheme="majorHAnsi" w:eastAsia="Times New Roman" w:hAnsiTheme="majorHAnsi" w:cstheme="majorHAnsi"/>
          <w:b/>
          <w:sz w:val="22"/>
          <w:szCs w:val="22"/>
        </w:rPr>
      </w:pPr>
    </w:p>
    <w:p w14:paraId="70D9840B" w14:textId="77777777" w:rsidR="00A1007B" w:rsidRPr="003B3A5E" w:rsidRDefault="00A1007B" w:rsidP="00A1007B">
      <w:pPr>
        <w:rPr>
          <w:rFonts w:asciiTheme="majorHAnsi" w:eastAsia="Times New Roman" w:hAnsiTheme="majorHAnsi" w:cstheme="majorHAnsi"/>
          <w:b/>
          <w:i/>
          <w:sz w:val="22"/>
          <w:szCs w:val="22"/>
        </w:rPr>
      </w:pPr>
      <w:r w:rsidRPr="003E7CAB">
        <w:rPr>
          <w:rFonts w:asciiTheme="majorHAnsi" w:eastAsia="Times New Roman" w:hAnsiTheme="majorHAnsi" w:cstheme="majorHAnsi"/>
          <w:i/>
          <w:sz w:val="22"/>
          <w:szCs w:val="22"/>
        </w:rPr>
        <w:t>“I, too, try to please everyone in everything I do. I don’t just do what is best for me; I do what is best for others so that many may be saved. And you should imitate me, just as I imitate Christ”</w:t>
      </w:r>
      <w:r>
        <w:rPr>
          <w:rFonts w:asciiTheme="majorHAnsi" w:eastAsia="Times New Roman" w:hAnsiTheme="majorHAnsi" w:cstheme="majorHAnsi"/>
          <w:i/>
          <w:sz w:val="22"/>
          <w:szCs w:val="22"/>
        </w:rPr>
        <w:t xml:space="preserve"> </w:t>
      </w:r>
      <w:r w:rsidRPr="00714EF5">
        <w:rPr>
          <w:rFonts w:asciiTheme="majorHAnsi" w:eastAsia="Times New Roman" w:hAnsiTheme="majorHAnsi" w:cstheme="majorHAnsi"/>
          <w:sz w:val="22"/>
          <w:szCs w:val="22"/>
        </w:rPr>
        <w:t>(1 Corinthians 10:33, NLT).</w:t>
      </w:r>
    </w:p>
    <w:p w14:paraId="63AB7B8D" w14:textId="77777777" w:rsidR="00A1007B" w:rsidRPr="003B3A5E" w:rsidRDefault="00A1007B" w:rsidP="00A1007B">
      <w:pPr>
        <w:pStyle w:val="ListParagraph"/>
        <w:ind w:left="1440"/>
        <w:rPr>
          <w:rFonts w:asciiTheme="majorHAnsi" w:hAnsiTheme="majorHAnsi" w:cstheme="majorHAnsi"/>
          <w:sz w:val="22"/>
          <w:szCs w:val="22"/>
        </w:rPr>
      </w:pPr>
    </w:p>
    <w:p w14:paraId="44AFBD3E"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Here is a question for you: Would you want people to imitate your life?</w:t>
      </w:r>
    </w:p>
    <w:p w14:paraId="24FBD861" w14:textId="77777777" w:rsidR="00A1007B" w:rsidRPr="003B3A5E" w:rsidRDefault="00A1007B" w:rsidP="00A1007B">
      <w:pPr>
        <w:rPr>
          <w:rFonts w:asciiTheme="majorHAnsi" w:hAnsiTheme="majorHAnsi" w:cstheme="majorHAnsi"/>
          <w:sz w:val="22"/>
          <w:szCs w:val="22"/>
        </w:rPr>
      </w:pPr>
    </w:p>
    <w:p w14:paraId="6CA8C772"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Do you feel confident to say</w:t>
      </w:r>
      <w:r>
        <w:rPr>
          <w:rFonts w:asciiTheme="majorHAnsi" w:hAnsiTheme="majorHAnsi" w:cstheme="majorHAnsi"/>
          <w:sz w:val="22"/>
          <w:szCs w:val="22"/>
        </w:rPr>
        <w:t>,</w:t>
      </w:r>
      <w:r w:rsidRPr="003B3A5E">
        <w:rPr>
          <w:rFonts w:asciiTheme="majorHAnsi" w:hAnsiTheme="majorHAnsi" w:cstheme="majorHAnsi"/>
          <w:sz w:val="22"/>
          <w:szCs w:val="22"/>
        </w:rPr>
        <w:t xml:space="preserve"> </w:t>
      </w:r>
      <w:r w:rsidRPr="00027A40">
        <w:rPr>
          <w:rFonts w:asciiTheme="majorHAnsi" w:hAnsiTheme="majorHAnsi" w:cstheme="majorHAnsi"/>
          <w:i/>
          <w:sz w:val="22"/>
          <w:szCs w:val="22"/>
        </w:rPr>
        <w:t>“Do what I do!”</w:t>
      </w:r>
      <w:r>
        <w:rPr>
          <w:rFonts w:asciiTheme="majorHAnsi" w:hAnsiTheme="majorHAnsi" w:cstheme="majorHAnsi"/>
          <w:sz w:val="22"/>
          <w:szCs w:val="22"/>
        </w:rPr>
        <w:t>?</w:t>
      </w:r>
    </w:p>
    <w:p w14:paraId="21F841D3" w14:textId="77777777" w:rsidR="00A1007B" w:rsidRPr="003B3A5E" w:rsidRDefault="00A1007B" w:rsidP="00A1007B">
      <w:pPr>
        <w:rPr>
          <w:rFonts w:asciiTheme="majorHAnsi" w:hAnsiTheme="majorHAnsi" w:cstheme="majorHAnsi"/>
          <w:sz w:val="22"/>
          <w:szCs w:val="22"/>
        </w:rPr>
      </w:pPr>
    </w:p>
    <w:p w14:paraId="4C01F439"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Do you want your life to be a model (that which is reproduced)</w:t>
      </w:r>
      <w:r>
        <w:rPr>
          <w:rFonts w:asciiTheme="majorHAnsi" w:hAnsiTheme="majorHAnsi" w:cstheme="majorHAnsi"/>
          <w:sz w:val="22"/>
          <w:szCs w:val="22"/>
        </w:rPr>
        <w:t>?</w:t>
      </w:r>
      <w:r w:rsidRPr="003B3A5E">
        <w:rPr>
          <w:rFonts w:asciiTheme="majorHAnsi" w:hAnsiTheme="majorHAnsi" w:cstheme="majorHAnsi"/>
          <w:sz w:val="22"/>
          <w:szCs w:val="22"/>
        </w:rPr>
        <w:t xml:space="preserve"> </w:t>
      </w:r>
      <w:r>
        <w:rPr>
          <w:rFonts w:asciiTheme="majorHAnsi" w:hAnsiTheme="majorHAnsi" w:cstheme="majorHAnsi"/>
          <w:sz w:val="22"/>
          <w:szCs w:val="22"/>
        </w:rPr>
        <w:t>Is “f</w:t>
      </w:r>
      <w:r w:rsidRPr="003B3A5E">
        <w:rPr>
          <w:rFonts w:asciiTheme="majorHAnsi" w:hAnsiTheme="majorHAnsi" w:cstheme="majorHAnsi"/>
          <w:sz w:val="22"/>
          <w:szCs w:val="22"/>
        </w:rPr>
        <w:t>ollow me as I follow Christ</w:t>
      </w:r>
      <w:r>
        <w:rPr>
          <w:rFonts w:asciiTheme="majorHAnsi" w:hAnsiTheme="majorHAnsi" w:cstheme="majorHAnsi"/>
          <w:sz w:val="22"/>
          <w:szCs w:val="22"/>
        </w:rPr>
        <w:t>” your mode of operation?</w:t>
      </w:r>
    </w:p>
    <w:p w14:paraId="02030DDF" w14:textId="77777777" w:rsidR="00A1007B" w:rsidRPr="003B3A5E" w:rsidRDefault="00A1007B" w:rsidP="00A1007B">
      <w:pPr>
        <w:rPr>
          <w:rFonts w:asciiTheme="majorHAnsi" w:hAnsiTheme="majorHAnsi" w:cstheme="majorHAnsi"/>
          <w:sz w:val="22"/>
          <w:szCs w:val="22"/>
        </w:rPr>
      </w:pPr>
    </w:p>
    <w:p w14:paraId="4A37CB59" w14:textId="77777777" w:rsidR="00A1007B" w:rsidRPr="003B3A5E" w:rsidRDefault="00A1007B" w:rsidP="00A1007B">
      <w:pPr>
        <w:rPr>
          <w:rFonts w:asciiTheme="majorHAnsi" w:hAnsiTheme="majorHAnsi" w:cstheme="majorHAnsi"/>
          <w:sz w:val="22"/>
          <w:szCs w:val="22"/>
          <w:lang w:val="en-US"/>
        </w:rPr>
      </w:pPr>
      <w:r w:rsidRPr="003B3A5E">
        <w:rPr>
          <w:rFonts w:asciiTheme="majorHAnsi" w:hAnsiTheme="majorHAnsi" w:cstheme="majorHAnsi"/>
          <w:sz w:val="22"/>
          <w:szCs w:val="22"/>
          <w:lang w:val="en-US"/>
        </w:rPr>
        <w:t>Will Rogers quotation: “Live in such a way that you would not be ashamed to sell your parrot to the town gossip.” </w:t>
      </w:r>
    </w:p>
    <w:p w14:paraId="5980FD09" w14:textId="77777777" w:rsidR="00A1007B" w:rsidRPr="003B3A5E" w:rsidRDefault="00A1007B" w:rsidP="00A1007B">
      <w:pPr>
        <w:rPr>
          <w:rFonts w:asciiTheme="majorHAnsi" w:hAnsiTheme="majorHAnsi" w:cstheme="majorHAnsi"/>
          <w:sz w:val="22"/>
          <w:szCs w:val="22"/>
        </w:rPr>
      </w:pPr>
    </w:p>
    <w:p w14:paraId="44781BBC"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lastRenderedPageBreak/>
        <w:t xml:space="preserve">If you are stagnant in your faith and not experiencing transformation, being “on mission” will be difficult for you. </w:t>
      </w:r>
    </w:p>
    <w:p w14:paraId="4ECCD07D" w14:textId="77777777" w:rsidR="00A1007B" w:rsidRPr="003B3A5E" w:rsidRDefault="00A1007B" w:rsidP="00A1007B">
      <w:pPr>
        <w:rPr>
          <w:rFonts w:asciiTheme="majorHAnsi" w:hAnsiTheme="majorHAnsi" w:cstheme="majorHAnsi"/>
          <w:sz w:val="22"/>
          <w:szCs w:val="22"/>
        </w:rPr>
      </w:pPr>
    </w:p>
    <w:p w14:paraId="22673968" w14:textId="77777777" w:rsidR="00A1007B" w:rsidRDefault="00A1007B" w:rsidP="00A1007B">
      <w:pPr>
        <w:rPr>
          <w:rFonts w:asciiTheme="majorHAnsi" w:hAnsiTheme="majorHAnsi" w:cstheme="majorHAnsi"/>
          <w:sz w:val="22"/>
          <w:szCs w:val="22"/>
        </w:rPr>
      </w:pPr>
      <w:r w:rsidRPr="003B3A5E">
        <w:rPr>
          <w:rFonts w:asciiTheme="majorHAnsi" w:hAnsiTheme="majorHAnsi" w:cstheme="majorHAnsi"/>
          <w:sz w:val="22"/>
          <w:szCs w:val="22"/>
          <w:u w:val="single"/>
        </w:rPr>
        <w:t>Key question</w:t>
      </w:r>
      <w:r w:rsidRPr="003B3A5E">
        <w:rPr>
          <w:rFonts w:asciiTheme="majorHAnsi" w:hAnsiTheme="majorHAnsi" w:cstheme="majorHAnsi"/>
          <w:sz w:val="22"/>
          <w:szCs w:val="22"/>
        </w:rPr>
        <w:t>: Are we actually experiencing the freedom of Christ?</w:t>
      </w:r>
      <w:r>
        <w:rPr>
          <w:rFonts w:asciiTheme="majorHAnsi" w:hAnsiTheme="majorHAnsi" w:cstheme="majorHAnsi"/>
          <w:sz w:val="22"/>
          <w:szCs w:val="22"/>
        </w:rPr>
        <w:t xml:space="preserve"> </w:t>
      </w:r>
      <w:r w:rsidRPr="003B3A5E">
        <w:rPr>
          <w:rFonts w:asciiTheme="majorHAnsi" w:hAnsiTheme="majorHAnsi" w:cstheme="majorHAnsi"/>
          <w:sz w:val="22"/>
          <w:szCs w:val="22"/>
        </w:rPr>
        <w:t xml:space="preserve">The outflow of the gospel? </w:t>
      </w:r>
    </w:p>
    <w:p w14:paraId="6D121721" w14:textId="77777777" w:rsidR="00A1007B" w:rsidRPr="003B3A5E" w:rsidRDefault="00A1007B" w:rsidP="00A1007B">
      <w:pPr>
        <w:rPr>
          <w:rFonts w:asciiTheme="majorHAnsi" w:hAnsiTheme="majorHAnsi" w:cstheme="majorHAnsi"/>
          <w:sz w:val="22"/>
          <w:szCs w:val="22"/>
          <w:highlight w:val="yellow"/>
        </w:rPr>
      </w:pPr>
    </w:p>
    <w:p w14:paraId="6A0E50B6"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We can</w:t>
      </w:r>
      <w:r>
        <w:rPr>
          <w:rFonts w:asciiTheme="majorHAnsi" w:hAnsiTheme="majorHAnsi" w:cstheme="majorHAnsi"/>
          <w:sz w:val="22"/>
          <w:szCs w:val="22"/>
        </w:rPr>
        <w:t>’</w:t>
      </w:r>
      <w:r w:rsidRPr="003B3A5E">
        <w:rPr>
          <w:rFonts w:asciiTheme="majorHAnsi" w:hAnsiTheme="majorHAnsi" w:cstheme="majorHAnsi"/>
          <w:sz w:val="22"/>
          <w:szCs w:val="22"/>
        </w:rPr>
        <w:t xml:space="preserve">t invite people into </w:t>
      </w:r>
      <w:r w:rsidRPr="001A3DF6">
        <w:rPr>
          <w:rFonts w:asciiTheme="majorHAnsi" w:hAnsiTheme="majorHAnsi" w:cstheme="majorHAnsi"/>
          <w:i/>
          <w:sz w:val="22"/>
          <w:szCs w:val="22"/>
        </w:rPr>
        <w:t xml:space="preserve">abundant life </w:t>
      </w:r>
      <w:r w:rsidRPr="003B3A5E">
        <w:rPr>
          <w:rFonts w:asciiTheme="majorHAnsi" w:hAnsiTheme="majorHAnsi" w:cstheme="majorHAnsi"/>
          <w:sz w:val="22"/>
          <w:szCs w:val="22"/>
        </w:rPr>
        <w:t>unless we are ourselves are experiencing it!</w:t>
      </w:r>
    </w:p>
    <w:p w14:paraId="17CC6A8A" w14:textId="758E85F2" w:rsidR="00764E47" w:rsidRPr="003B3A5E" w:rsidRDefault="00764E47" w:rsidP="00EA754C">
      <w:pPr>
        <w:rPr>
          <w:rFonts w:asciiTheme="majorHAnsi" w:hAnsiTheme="majorHAnsi" w:cstheme="majorHAnsi"/>
          <w:sz w:val="22"/>
          <w:szCs w:val="22"/>
        </w:rPr>
      </w:pPr>
    </w:p>
    <w:p w14:paraId="7023DAC4" w14:textId="77777777" w:rsidR="00A1007B" w:rsidRPr="003E7CAB" w:rsidRDefault="00A1007B" w:rsidP="00A1007B">
      <w:pPr>
        <w:outlineLvl w:val="0"/>
        <w:rPr>
          <w:rFonts w:asciiTheme="majorHAnsi" w:hAnsiTheme="majorHAnsi" w:cstheme="majorHAnsi"/>
          <w:b/>
          <w:sz w:val="22"/>
          <w:szCs w:val="22"/>
          <w:u w:val="single"/>
        </w:rPr>
      </w:pPr>
      <w:r w:rsidRPr="003E7CAB">
        <w:rPr>
          <w:rFonts w:asciiTheme="majorHAnsi" w:hAnsiTheme="majorHAnsi" w:cstheme="majorHAnsi"/>
          <w:b/>
          <w:sz w:val="22"/>
          <w:szCs w:val="22"/>
          <w:u w:val="single"/>
        </w:rPr>
        <w:t>B. 2. OUR JUDEA</w:t>
      </w:r>
    </w:p>
    <w:p w14:paraId="2A8C8784" w14:textId="77777777" w:rsidR="00A1007B" w:rsidRPr="003B3A5E" w:rsidRDefault="00A1007B" w:rsidP="00A1007B">
      <w:pPr>
        <w:rPr>
          <w:rFonts w:asciiTheme="majorHAnsi" w:hAnsiTheme="majorHAnsi" w:cstheme="majorHAnsi"/>
          <w:sz w:val="22"/>
          <w:szCs w:val="22"/>
        </w:rPr>
      </w:pPr>
    </w:p>
    <w:p w14:paraId="6C37A599" w14:textId="77777777" w:rsidR="00A1007B" w:rsidRPr="007203FD" w:rsidRDefault="00A1007B" w:rsidP="00A1007B">
      <w:pPr>
        <w:outlineLvl w:val="0"/>
        <w:rPr>
          <w:rFonts w:asciiTheme="majorHAnsi" w:hAnsiTheme="majorHAnsi" w:cstheme="majorHAnsi"/>
          <w:sz w:val="22"/>
          <w:szCs w:val="22"/>
        </w:rPr>
      </w:pPr>
      <w:r w:rsidRPr="003E7CAB">
        <w:rPr>
          <w:rFonts w:asciiTheme="majorHAnsi" w:hAnsiTheme="majorHAnsi" w:cstheme="majorHAnsi"/>
          <w:b/>
          <w:sz w:val="22"/>
          <w:szCs w:val="22"/>
          <w:u w:val="single"/>
        </w:rPr>
        <w:t>Slide</w:t>
      </w:r>
      <w:r w:rsidRPr="003E7CAB">
        <w:rPr>
          <w:rFonts w:asciiTheme="majorHAnsi" w:hAnsiTheme="majorHAnsi" w:cstheme="majorHAnsi"/>
          <w:b/>
          <w:sz w:val="22"/>
          <w:szCs w:val="22"/>
        </w:rPr>
        <w:t xml:space="preserve">: </w:t>
      </w:r>
      <w:r w:rsidRPr="007203FD">
        <w:rPr>
          <w:rFonts w:asciiTheme="majorHAnsi" w:hAnsiTheme="majorHAnsi" w:cstheme="majorHAnsi"/>
          <w:i/>
          <w:sz w:val="22"/>
          <w:szCs w:val="22"/>
        </w:rPr>
        <w:t>Venn Diagram Part 2 (Jerusalem, Judea)</w:t>
      </w:r>
      <w:r>
        <w:rPr>
          <w:rFonts w:asciiTheme="majorHAnsi" w:hAnsiTheme="majorHAnsi" w:cstheme="majorHAnsi"/>
          <w:i/>
          <w:sz w:val="22"/>
          <w:szCs w:val="22"/>
        </w:rPr>
        <w:t>.</w:t>
      </w:r>
    </w:p>
    <w:p w14:paraId="2DD8C5D6" w14:textId="77777777" w:rsidR="00A1007B" w:rsidRDefault="00A1007B" w:rsidP="00A1007B">
      <w:pPr>
        <w:outlineLvl w:val="0"/>
        <w:rPr>
          <w:rFonts w:asciiTheme="majorHAnsi" w:hAnsiTheme="majorHAnsi" w:cstheme="majorHAnsi"/>
          <w:sz w:val="22"/>
          <w:szCs w:val="22"/>
        </w:rPr>
      </w:pPr>
    </w:p>
    <w:p w14:paraId="702A61E7" w14:textId="77777777" w:rsidR="00A1007B" w:rsidRPr="003B3A5E" w:rsidRDefault="00A1007B" w:rsidP="00A1007B">
      <w:pPr>
        <w:outlineLvl w:val="0"/>
        <w:rPr>
          <w:rFonts w:asciiTheme="majorHAnsi" w:hAnsiTheme="majorHAnsi" w:cstheme="majorHAnsi"/>
          <w:sz w:val="22"/>
          <w:szCs w:val="22"/>
        </w:rPr>
      </w:pPr>
      <w:r w:rsidRPr="003B3A5E">
        <w:rPr>
          <w:rFonts w:asciiTheme="majorHAnsi" w:hAnsiTheme="majorHAnsi" w:cstheme="majorHAnsi"/>
          <w:sz w:val="22"/>
          <w:szCs w:val="22"/>
        </w:rPr>
        <w:t>This is our community, region, and nation</w:t>
      </w:r>
      <w:r>
        <w:rPr>
          <w:rFonts w:asciiTheme="majorHAnsi" w:hAnsiTheme="majorHAnsi" w:cstheme="majorHAnsi"/>
          <w:sz w:val="22"/>
          <w:szCs w:val="22"/>
        </w:rPr>
        <w:t>—</w:t>
      </w:r>
      <w:r w:rsidRPr="003B3A5E">
        <w:rPr>
          <w:rFonts w:asciiTheme="majorHAnsi" w:hAnsiTheme="majorHAnsi" w:cstheme="majorHAnsi"/>
          <w:sz w:val="22"/>
          <w:szCs w:val="22"/>
        </w:rPr>
        <w:t>Canada.</w:t>
      </w:r>
    </w:p>
    <w:p w14:paraId="24FADFD8" w14:textId="77777777" w:rsidR="00A1007B" w:rsidRPr="003B3A5E" w:rsidRDefault="00A1007B" w:rsidP="00A1007B">
      <w:pPr>
        <w:rPr>
          <w:rFonts w:asciiTheme="majorHAnsi" w:hAnsiTheme="majorHAnsi" w:cstheme="majorHAnsi"/>
          <w:sz w:val="22"/>
          <w:szCs w:val="22"/>
        </w:rPr>
      </w:pPr>
    </w:p>
    <w:p w14:paraId="476A1DF0" w14:textId="77777777" w:rsidR="00A1007B" w:rsidRPr="003B3A5E"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In Philippians 2:15 we are invited to shine like stars in the middle of our dark world. A star lights</w:t>
      </w:r>
      <w:r>
        <w:rPr>
          <w:rFonts w:asciiTheme="majorHAnsi" w:hAnsiTheme="majorHAnsi" w:cstheme="majorHAnsi"/>
          <w:sz w:val="22"/>
          <w:szCs w:val="22"/>
        </w:rPr>
        <w:t xml:space="preserve"> up</w:t>
      </w:r>
      <w:r w:rsidRPr="003B3A5E">
        <w:rPr>
          <w:rFonts w:asciiTheme="majorHAnsi" w:hAnsiTheme="majorHAnsi" w:cstheme="majorHAnsi"/>
          <w:sz w:val="22"/>
          <w:szCs w:val="22"/>
        </w:rPr>
        <w:t xml:space="preserve"> the world. Your impact is broader than you think.</w:t>
      </w:r>
    </w:p>
    <w:p w14:paraId="4D0B4A11" w14:textId="77777777" w:rsidR="00A1007B" w:rsidRPr="003B3A5E" w:rsidRDefault="00A1007B" w:rsidP="00A1007B">
      <w:pPr>
        <w:rPr>
          <w:rFonts w:asciiTheme="majorHAnsi" w:hAnsiTheme="majorHAnsi" w:cstheme="majorHAnsi"/>
          <w:sz w:val="22"/>
          <w:szCs w:val="22"/>
        </w:rPr>
      </w:pPr>
    </w:p>
    <w:p w14:paraId="45254BC3" w14:textId="77777777" w:rsidR="00A1007B" w:rsidRDefault="00A1007B" w:rsidP="00A1007B">
      <w:pPr>
        <w:rPr>
          <w:rFonts w:asciiTheme="majorHAnsi" w:hAnsiTheme="majorHAnsi" w:cstheme="majorHAnsi"/>
          <w:sz w:val="22"/>
          <w:szCs w:val="22"/>
        </w:rPr>
      </w:pPr>
      <w:r w:rsidRPr="003B3A5E">
        <w:rPr>
          <w:rFonts w:asciiTheme="majorHAnsi" w:hAnsiTheme="majorHAnsi" w:cstheme="majorHAnsi"/>
          <w:sz w:val="22"/>
          <w:szCs w:val="22"/>
        </w:rPr>
        <w:t xml:space="preserve">I believe we are </w:t>
      </w:r>
      <w:r>
        <w:rPr>
          <w:rFonts w:asciiTheme="majorHAnsi" w:hAnsiTheme="majorHAnsi" w:cstheme="majorHAnsi"/>
          <w:sz w:val="22"/>
          <w:szCs w:val="22"/>
        </w:rPr>
        <w:t>each c</w:t>
      </w:r>
      <w:r w:rsidRPr="003B3A5E">
        <w:rPr>
          <w:rFonts w:asciiTheme="majorHAnsi" w:hAnsiTheme="majorHAnsi" w:cstheme="majorHAnsi"/>
          <w:sz w:val="22"/>
          <w:szCs w:val="22"/>
        </w:rPr>
        <w:t xml:space="preserve">alled to have our home country on our heart.  </w:t>
      </w:r>
    </w:p>
    <w:p w14:paraId="42D84CA9" w14:textId="77777777" w:rsidR="00A1007B" w:rsidRDefault="00A1007B" w:rsidP="00A1007B">
      <w:pPr>
        <w:rPr>
          <w:rFonts w:asciiTheme="majorHAnsi" w:hAnsiTheme="majorHAnsi" w:cstheme="majorHAnsi"/>
          <w:sz w:val="22"/>
          <w:szCs w:val="22"/>
        </w:rPr>
      </w:pPr>
    </w:p>
    <w:p w14:paraId="7F01BA8B" w14:textId="77777777" w:rsidR="00A1007B" w:rsidRPr="008721B0" w:rsidRDefault="00A1007B" w:rsidP="00A1007B">
      <w:pPr>
        <w:outlineLvl w:val="0"/>
        <w:rPr>
          <w:rFonts w:asciiTheme="majorHAnsi" w:hAnsiTheme="majorHAnsi" w:cstheme="majorHAnsi"/>
          <w:sz w:val="22"/>
          <w:szCs w:val="22"/>
          <w:lang w:val="en-US"/>
        </w:rPr>
      </w:pPr>
      <w:r w:rsidRPr="008721B0">
        <w:rPr>
          <w:rFonts w:asciiTheme="majorHAnsi" w:hAnsiTheme="majorHAnsi" w:cstheme="majorHAnsi"/>
          <w:sz w:val="22"/>
          <w:szCs w:val="22"/>
          <w:u w:val="single"/>
          <w:lang w:val="en-US"/>
        </w:rPr>
        <w:t xml:space="preserve">Canada is a mission field. </w:t>
      </w:r>
      <w:r w:rsidRPr="008721B0">
        <w:rPr>
          <w:rFonts w:asciiTheme="majorHAnsi" w:hAnsiTheme="majorHAnsi" w:cstheme="majorHAnsi"/>
          <w:sz w:val="22"/>
          <w:szCs w:val="22"/>
          <w:lang w:val="en-US"/>
        </w:rPr>
        <w:t xml:space="preserve">Think through the following statistics: </w:t>
      </w:r>
    </w:p>
    <w:p w14:paraId="005E6DD2" w14:textId="77777777" w:rsidR="00A1007B" w:rsidRPr="008721B0" w:rsidRDefault="00A1007B" w:rsidP="00A1007B">
      <w:pPr>
        <w:outlineLvl w:val="0"/>
        <w:rPr>
          <w:rFonts w:asciiTheme="majorHAnsi" w:hAnsiTheme="majorHAnsi" w:cstheme="majorHAnsi"/>
          <w:sz w:val="22"/>
          <w:szCs w:val="22"/>
          <w:lang w:val="en-US"/>
        </w:rPr>
      </w:pPr>
    </w:p>
    <w:p w14:paraId="41A7C690" w14:textId="77777777" w:rsidR="00A1007B" w:rsidRPr="008721B0" w:rsidRDefault="00A1007B" w:rsidP="00A1007B">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24%</w:t>
      </w:r>
      <w:r>
        <w:rPr>
          <w:rFonts w:asciiTheme="majorHAnsi" w:hAnsiTheme="majorHAnsi" w:cstheme="majorHAnsi"/>
          <w:sz w:val="22"/>
          <w:szCs w:val="22"/>
          <w:lang w:val="en-US"/>
        </w:rPr>
        <w:t xml:space="preserve">: </w:t>
      </w:r>
      <w:r w:rsidRPr="008721B0">
        <w:rPr>
          <w:rFonts w:asciiTheme="majorHAnsi" w:hAnsiTheme="majorHAnsi" w:cstheme="majorHAnsi"/>
          <w:sz w:val="22"/>
          <w:szCs w:val="22"/>
          <w:lang w:val="en-US"/>
        </w:rPr>
        <w:t>In Canada in 2011, about 7.8 million people</w:t>
      </w:r>
      <w:r>
        <w:rPr>
          <w:rFonts w:asciiTheme="majorHAnsi" w:hAnsiTheme="majorHAnsi" w:cstheme="majorHAnsi"/>
          <w:sz w:val="22"/>
          <w:szCs w:val="22"/>
          <w:lang w:val="en-US"/>
        </w:rPr>
        <w:t>—</w:t>
      </w:r>
      <w:r w:rsidRPr="008721B0">
        <w:rPr>
          <w:rFonts w:asciiTheme="majorHAnsi" w:hAnsiTheme="majorHAnsi" w:cstheme="majorHAnsi"/>
          <w:sz w:val="22"/>
          <w:szCs w:val="22"/>
          <w:lang w:val="en-US"/>
        </w:rPr>
        <w:t>24% of the population</w:t>
      </w:r>
      <w:r>
        <w:rPr>
          <w:rFonts w:asciiTheme="majorHAnsi" w:hAnsiTheme="majorHAnsi" w:cstheme="majorHAnsi"/>
          <w:sz w:val="22"/>
          <w:szCs w:val="22"/>
          <w:lang w:val="en-US"/>
        </w:rPr>
        <w:t>—</w:t>
      </w:r>
      <w:r w:rsidRPr="008721B0">
        <w:rPr>
          <w:rFonts w:asciiTheme="majorHAnsi" w:hAnsiTheme="majorHAnsi" w:cstheme="majorHAnsi"/>
          <w:sz w:val="22"/>
          <w:szCs w:val="22"/>
          <w:lang w:val="en-US"/>
        </w:rPr>
        <w:t>cite</w:t>
      </w:r>
      <w:r>
        <w:rPr>
          <w:rFonts w:asciiTheme="majorHAnsi" w:hAnsiTheme="majorHAnsi" w:cstheme="majorHAnsi"/>
          <w:sz w:val="22"/>
          <w:szCs w:val="22"/>
          <w:lang w:val="en-US"/>
        </w:rPr>
        <w:t>d</w:t>
      </w:r>
      <w:r w:rsidRPr="008721B0">
        <w:rPr>
          <w:rFonts w:asciiTheme="majorHAnsi" w:hAnsiTheme="majorHAnsi" w:cstheme="majorHAnsi"/>
          <w:sz w:val="22"/>
          <w:szCs w:val="22"/>
          <w:lang w:val="en-US"/>
        </w:rPr>
        <w:t xml:space="preserve"> no religious affiliation, up 9% from a decade prior.</w:t>
      </w:r>
    </w:p>
    <w:p w14:paraId="5C7961C5" w14:textId="77777777" w:rsidR="00A1007B" w:rsidRPr="008721B0" w:rsidRDefault="00A1007B" w:rsidP="00A1007B">
      <w:pPr>
        <w:outlineLvl w:val="0"/>
        <w:rPr>
          <w:rFonts w:asciiTheme="majorHAnsi" w:hAnsiTheme="majorHAnsi" w:cstheme="majorHAnsi"/>
          <w:sz w:val="22"/>
          <w:szCs w:val="22"/>
          <w:lang w:val="en-US"/>
        </w:rPr>
      </w:pPr>
    </w:p>
    <w:p w14:paraId="37A8BA87" w14:textId="77777777" w:rsidR="00A1007B" w:rsidRPr="008721B0" w:rsidRDefault="00A1007B" w:rsidP="00A1007B">
      <w:pPr>
        <w:outlineLvl w:val="0"/>
        <w:rPr>
          <w:rFonts w:asciiTheme="majorHAnsi" w:hAnsiTheme="majorHAnsi" w:cstheme="majorHAnsi"/>
          <w:b/>
          <w:sz w:val="22"/>
          <w:szCs w:val="22"/>
          <w:lang w:val="en-US"/>
        </w:rPr>
      </w:pPr>
      <w:r>
        <w:rPr>
          <w:rFonts w:asciiTheme="majorHAnsi" w:hAnsiTheme="majorHAnsi" w:cstheme="majorHAnsi"/>
          <w:b/>
          <w:sz w:val="22"/>
          <w:szCs w:val="22"/>
          <w:u w:val="single"/>
          <w:lang w:val="en-US"/>
        </w:rPr>
        <w:t>Slide</w:t>
      </w:r>
      <w:r w:rsidRPr="00E6730B">
        <w:rPr>
          <w:rFonts w:asciiTheme="majorHAnsi" w:hAnsiTheme="majorHAnsi" w:cstheme="majorHAnsi"/>
          <w:b/>
          <w:sz w:val="22"/>
          <w:szCs w:val="22"/>
          <w:u w:val="single"/>
          <w:lang w:val="en-US"/>
        </w:rPr>
        <w:t>:</w:t>
      </w:r>
      <w:r>
        <w:rPr>
          <w:rFonts w:asciiTheme="majorHAnsi" w:hAnsiTheme="majorHAnsi" w:cstheme="majorHAnsi"/>
          <w:b/>
          <w:sz w:val="22"/>
          <w:szCs w:val="22"/>
          <w:lang w:val="en-US"/>
        </w:rPr>
        <w:t xml:space="preserve"> </w:t>
      </w:r>
      <w:r w:rsidRPr="008721B0">
        <w:rPr>
          <w:rFonts w:asciiTheme="majorHAnsi" w:hAnsiTheme="majorHAnsi" w:cstheme="majorHAnsi"/>
          <w:b/>
          <w:sz w:val="22"/>
          <w:szCs w:val="22"/>
          <w:lang w:val="en-US"/>
        </w:rPr>
        <w:t xml:space="preserve">This means that 1 in 4 people in Canada have no connection to </w:t>
      </w:r>
      <w:r>
        <w:rPr>
          <w:rFonts w:asciiTheme="majorHAnsi" w:hAnsiTheme="majorHAnsi" w:cstheme="majorHAnsi"/>
          <w:b/>
          <w:sz w:val="22"/>
          <w:szCs w:val="22"/>
          <w:lang w:val="en-US"/>
        </w:rPr>
        <w:t xml:space="preserve">ANY </w:t>
      </w:r>
      <w:r w:rsidRPr="008721B0">
        <w:rPr>
          <w:rFonts w:asciiTheme="majorHAnsi" w:hAnsiTheme="majorHAnsi" w:cstheme="majorHAnsi"/>
          <w:b/>
          <w:sz w:val="22"/>
          <w:szCs w:val="22"/>
          <w:lang w:val="en-US"/>
        </w:rPr>
        <w:t>religion.</w:t>
      </w:r>
    </w:p>
    <w:p w14:paraId="5F089F76" w14:textId="77777777" w:rsidR="00A1007B" w:rsidRPr="008721B0" w:rsidRDefault="00A1007B" w:rsidP="00A1007B">
      <w:pPr>
        <w:outlineLvl w:val="0"/>
        <w:rPr>
          <w:rFonts w:asciiTheme="majorHAnsi" w:hAnsiTheme="majorHAnsi" w:cstheme="majorHAnsi"/>
          <w:sz w:val="22"/>
          <w:szCs w:val="22"/>
          <w:lang w:val="en-US"/>
        </w:rPr>
      </w:pPr>
    </w:p>
    <w:p w14:paraId="68DA6A93" w14:textId="77777777" w:rsidR="00A1007B" w:rsidRDefault="00A1007B" w:rsidP="00A1007B">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What are the missional gaps in Canada? The PAOC has identified five priorities in our shared mission:</w:t>
      </w:r>
    </w:p>
    <w:p w14:paraId="1E377B25" w14:textId="77777777" w:rsidR="00A1007B" w:rsidRDefault="00A1007B" w:rsidP="00A1007B">
      <w:pPr>
        <w:outlineLvl w:val="0"/>
        <w:rPr>
          <w:rFonts w:asciiTheme="majorHAnsi" w:hAnsiTheme="majorHAnsi" w:cstheme="majorHAnsi"/>
          <w:sz w:val="22"/>
          <w:szCs w:val="22"/>
          <w:lang w:val="en-US"/>
        </w:rPr>
      </w:pPr>
    </w:p>
    <w:p w14:paraId="517C09F1" w14:textId="77777777" w:rsidR="00A1007B" w:rsidRDefault="00A1007B" w:rsidP="00A1007B">
      <w:pPr>
        <w:outlineLvl w:val="0"/>
        <w:rPr>
          <w:rFonts w:asciiTheme="majorHAnsi" w:hAnsiTheme="majorHAnsi" w:cstheme="majorHAnsi"/>
          <w:sz w:val="22"/>
          <w:szCs w:val="22"/>
          <w:lang w:val="en-US"/>
        </w:rPr>
      </w:pPr>
      <w:r>
        <w:rPr>
          <w:rFonts w:asciiTheme="majorHAnsi" w:hAnsiTheme="majorHAnsi" w:cstheme="majorHAnsi"/>
          <w:sz w:val="22"/>
          <w:szCs w:val="22"/>
          <w:lang w:val="en-US"/>
        </w:rPr>
        <w:t>New Canadians</w:t>
      </w:r>
    </w:p>
    <w:p w14:paraId="1E9631AD" w14:textId="77777777" w:rsidR="00A1007B" w:rsidRDefault="00A1007B" w:rsidP="00A1007B">
      <w:pPr>
        <w:outlineLvl w:val="0"/>
        <w:rPr>
          <w:rFonts w:asciiTheme="majorHAnsi" w:hAnsiTheme="majorHAnsi" w:cstheme="majorHAnsi"/>
          <w:sz w:val="22"/>
          <w:szCs w:val="22"/>
          <w:lang w:val="en-US"/>
        </w:rPr>
      </w:pPr>
      <w:r>
        <w:rPr>
          <w:rFonts w:asciiTheme="majorHAnsi" w:hAnsiTheme="majorHAnsi" w:cstheme="majorHAnsi"/>
          <w:sz w:val="22"/>
          <w:szCs w:val="22"/>
          <w:lang w:val="en-US"/>
        </w:rPr>
        <w:t>Next generation of children and youth</w:t>
      </w:r>
    </w:p>
    <w:p w14:paraId="02FC8C7F" w14:textId="77777777" w:rsidR="00A1007B" w:rsidRDefault="00A1007B" w:rsidP="00A1007B">
      <w:pPr>
        <w:outlineLvl w:val="0"/>
        <w:rPr>
          <w:rFonts w:asciiTheme="majorHAnsi" w:hAnsiTheme="majorHAnsi" w:cstheme="majorHAnsi"/>
          <w:sz w:val="22"/>
          <w:szCs w:val="22"/>
          <w:lang w:val="en-US"/>
        </w:rPr>
      </w:pPr>
      <w:r>
        <w:rPr>
          <w:rFonts w:asciiTheme="majorHAnsi" w:hAnsiTheme="majorHAnsi" w:cstheme="majorHAnsi"/>
          <w:sz w:val="22"/>
          <w:szCs w:val="22"/>
          <w:lang w:val="en-US"/>
        </w:rPr>
        <w:t>Quebec and Francophone Canada</w:t>
      </w:r>
    </w:p>
    <w:p w14:paraId="2DA6A507" w14:textId="77777777" w:rsidR="00A1007B" w:rsidRDefault="00A1007B" w:rsidP="00A1007B">
      <w:pPr>
        <w:outlineLvl w:val="0"/>
        <w:rPr>
          <w:rFonts w:asciiTheme="majorHAnsi" w:hAnsiTheme="majorHAnsi" w:cstheme="majorHAnsi"/>
          <w:sz w:val="22"/>
          <w:szCs w:val="22"/>
          <w:lang w:val="en-US"/>
        </w:rPr>
      </w:pPr>
      <w:r>
        <w:rPr>
          <w:rFonts w:asciiTheme="majorHAnsi" w:hAnsiTheme="majorHAnsi" w:cstheme="majorHAnsi"/>
          <w:sz w:val="22"/>
          <w:szCs w:val="22"/>
          <w:lang w:val="en-US"/>
        </w:rPr>
        <w:t>Indigenous Canadians</w:t>
      </w:r>
    </w:p>
    <w:p w14:paraId="6D15BC8F" w14:textId="77777777" w:rsidR="00A1007B" w:rsidRDefault="00A1007B" w:rsidP="00A1007B">
      <w:pPr>
        <w:outlineLvl w:val="0"/>
        <w:rPr>
          <w:rFonts w:asciiTheme="majorHAnsi" w:hAnsiTheme="majorHAnsi" w:cstheme="majorHAnsi"/>
          <w:sz w:val="22"/>
          <w:szCs w:val="22"/>
          <w:lang w:val="en-US"/>
        </w:rPr>
      </w:pPr>
      <w:r>
        <w:rPr>
          <w:rFonts w:asciiTheme="majorHAnsi" w:hAnsiTheme="majorHAnsi" w:cstheme="majorHAnsi"/>
          <w:sz w:val="22"/>
          <w:szCs w:val="22"/>
          <w:lang w:val="en-US"/>
        </w:rPr>
        <w:t xml:space="preserve">Urban </w:t>
      </w:r>
      <w:proofErr w:type="spellStart"/>
      <w:r>
        <w:rPr>
          <w:rFonts w:asciiTheme="majorHAnsi" w:hAnsiTheme="majorHAnsi" w:cstheme="majorHAnsi"/>
          <w:sz w:val="22"/>
          <w:szCs w:val="22"/>
          <w:lang w:val="en-US"/>
        </w:rPr>
        <w:t>centres</w:t>
      </w:r>
      <w:proofErr w:type="spellEnd"/>
    </w:p>
    <w:p w14:paraId="75EFA192" w14:textId="77777777" w:rsidR="00A1007B" w:rsidRDefault="00A1007B" w:rsidP="00A1007B">
      <w:pPr>
        <w:outlineLvl w:val="0"/>
        <w:rPr>
          <w:rFonts w:asciiTheme="majorHAnsi" w:hAnsiTheme="majorHAnsi" w:cstheme="majorHAnsi"/>
          <w:sz w:val="22"/>
          <w:szCs w:val="22"/>
          <w:lang w:val="en-US"/>
        </w:rPr>
      </w:pPr>
    </w:p>
    <w:p w14:paraId="05166656" w14:textId="77777777" w:rsidR="00A1007B" w:rsidRPr="00E6730B" w:rsidRDefault="00A1007B" w:rsidP="00A1007B">
      <w:pPr>
        <w:pStyle w:val="ListParagraph"/>
        <w:numPr>
          <w:ilvl w:val="0"/>
          <w:numId w:val="11"/>
        </w:numPr>
        <w:outlineLvl w:val="0"/>
        <w:rPr>
          <w:rFonts w:asciiTheme="majorHAnsi" w:hAnsiTheme="majorHAnsi" w:cstheme="majorHAnsi"/>
          <w:i/>
          <w:sz w:val="22"/>
          <w:szCs w:val="22"/>
          <w:lang w:val="en-US"/>
        </w:rPr>
      </w:pPr>
      <w:r w:rsidRPr="00E6730B">
        <w:rPr>
          <w:rFonts w:asciiTheme="majorHAnsi" w:hAnsiTheme="majorHAnsi" w:cstheme="majorHAnsi"/>
          <w:i/>
          <w:sz w:val="22"/>
          <w:szCs w:val="22"/>
          <w:lang w:val="en-US"/>
        </w:rPr>
        <w:lastRenderedPageBreak/>
        <w:t xml:space="preserve">See Appendix for details on the </w:t>
      </w:r>
      <w:r>
        <w:rPr>
          <w:rFonts w:asciiTheme="majorHAnsi" w:hAnsiTheme="majorHAnsi" w:cstheme="majorHAnsi"/>
          <w:i/>
          <w:sz w:val="22"/>
          <w:szCs w:val="22"/>
          <w:lang w:val="en-US"/>
        </w:rPr>
        <w:t>five</w:t>
      </w:r>
      <w:r w:rsidRPr="00E6730B">
        <w:rPr>
          <w:rFonts w:asciiTheme="majorHAnsi" w:hAnsiTheme="majorHAnsi" w:cstheme="majorHAnsi"/>
          <w:i/>
          <w:sz w:val="22"/>
          <w:szCs w:val="22"/>
          <w:lang w:val="en-US"/>
        </w:rPr>
        <w:t xml:space="preserve"> priorities.</w:t>
      </w:r>
    </w:p>
    <w:p w14:paraId="4760B44E" w14:textId="77777777" w:rsidR="00A1007B" w:rsidRPr="008721B0" w:rsidRDefault="00A1007B" w:rsidP="00A1007B">
      <w:pPr>
        <w:outlineLvl w:val="0"/>
        <w:rPr>
          <w:rFonts w:asciiTheme="majorHAnsi" w:hAnsiTheme="majorHAnsi" w:cstheme="majorHAnsi"/>
          <w:sz w:val="22"/>
          <w:szCs w:val="22"/>
          <w:lang w:val="en-CA"/>
        </w:rPr>
      </w:pPr>
    </w:p>
    <w:p w14:paraId="63F1DD9D" w14:textId="77777777" w:rsidR="00A1007B" w:rsidRPr="008721B0" w:rsidRDefault="00A1007B" w:rsidP="00A1007B">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 xml:space="preserve">We need to think like missionaries as we engage our neighbours and friends </w:t>
      </w:r>
      <w:r>
        <w:rPr>
          <w:rFonts w:asciiTheme="majorHAnsi" w:hAnsiTheme="majorHAnsi" w:cstheme="majorHAnsi"/>
          <w:sz w:val="22"/>
          <w:szCs w:val="22"/>
          <w:lang w:val="en-CA"/>
        </w:rPr>
        <w:t xml:space="preserve">who are </w:t>
      </w:r>
      <w:r w:rsidRPr="008721B0">
        <w:rPr>
          <w:rFonts w:asciiTheme="majorHAnsi" w:hAnsiTheme="majorHAnsi" w:cstheme="majorHAnsi"/>
          <w:sz w:val="22"/>
          <w:szCs w:val="22"/>
          <w:u w:val="single"/>
          <w:lang w:val="en-CA"/>
        </w:rPr>
        <w:t xml:space="preserve">close in proximity, </w:t>
      </w:r>
      <w:r>
        <w:rPr>
          <w:rFonts w:asciiTheme="majorHAnsi" w:hAnsiTheme="majorHAnsi" w:cstheme="majorHAnsi"/>
          <w:sz w:val="22"/>
          <w:szCs w:val="22"/>
          <w:u w:val="single"/>
          <w:lang w:val="en-CA"/>
        </w:rPr>
        <w:t xml:space="preserve">but </w:t>
      </w:r>
      <w:r w:rsidRPr="008721B0">
        <w:rPr>
          <w:rFonts w:asciiTheme="majorHAnsi" w:hAnsiTheme="majorHAnsi" w:cstheme="majorHAnsi"/>
          <w:sz w:val="22"/>
          <w:szCs w:val="22"/>
          <w:u w:val="single"/>
          <w:lang w:val="en-CA"/>
        </w:rPr>
        <w:t>different in culture and religion</w:t>
      </w:r>
      <w:r w:rsidRPr="008721B0">
        <w:rPr>
          <w:rFonts w:asciiTheme="majorHAnsi" w:hAnsiTheme="majorHAnsi" w:cstheme="majorHAnsi"/>
          <w:sz w:val="22"/>
          <w:szCs w:val="22"/>
          <w:lang w:val="en-CA"/>
        </w:rPr>
        <w:t xml:space="preserve">. We must understand that they are often without a biblical story of reference. </w:t>
      </w:r>
    </w:p>
    <w:p w14:paraId="50CFC29A" w14:textId="77777777" w:rsidR="00A1007B" w:rsidRPr="008721B0" w:rsidRDefault="00A1007B" w:rsidP="00A1007B">
      <w:pPr>
        <w:outlineLvl w:val="0"/>
        <w:rPr>
          <w:rFonts w:asciiTheme="majorHAnsi" w:hAnsiTheme="majorHAnsi" w:cstheme="majorHAnsi"/>
          <w:sz w:val="22"/>
          <w:szCs w:val="22"/>
          <w:lang w:val="en-CA"/>
        </w:rPr>
      </w:pPr>
    </w:p>
    <w:p w14:paraId="4D695D5E" w14:textId="77777777" w:rsidR="00A1007B" w:rsidRPr="008721B0" w:rsidRDefault="00A1007B" w:rsidP="00A1007B">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 xml:space="preserve">We are calling on Canadians to spend themselves on behalf of the </w:t>
      </w:r>
      <w:r>
        <w:rPr>
          <w:rFonts w:asciiTheme="majorHAnsi" w:hAnsiTheme="majorHAnsi" w:cstheme="majorHAnsi"/>
          <w:sz w:val="22"/>
          <w:szCs w:val="22"/>
          <w:lang w:val="en-CA"/>
        </w:rPr>
        <w:t>g</w:t>
      </w:r>
      <w:r w:rsidRPr="008721B0">
        <w:rPr>
          <w:rFonts w:asciiTheme="majorHAnsi" w:hAnsiTheme="majorHAnsi" w:cstheme="majorHAnsi"/>
          <w:sz w:val="22"/>
          <w:szCs w:val="22"/>
          <w:lang w:val="en-CA"/>
        </w:rPr>
        <w:t>ospel in one of these missional areas through Mission Canada.</w:t>
      </w:r>
    </w:p>
    <w:p w14:paraId="5E2FCDAB" w14:textId="77777777" w:rsidR="00A1007B" w:rsidRPr="008721B0" w:rsidRDefault="00A1007B" w:rsidP="00A1007B">
      <w:pPr>
        <w:outlineLvl w:val="0"/>
        <w:rPr>
          <w:rFonts w:asciiTheme="majorHAnsi" w:hAnsiTheme="majorHAnsi" w:cstheme="majorHAnsi"/>
          <w:sz w:val="22"/>
          <w:szCs w:val="22"/>
          <w:lang w:val="en-CA"/>
        </w:rPr>
      </w:pPr>
    </w:p>
    <w:p w14:paraId="6AF1EFE3" w14:textId="77777777" w:rsidR="00A1007B" w:rsidRPr="008721B0" w:rsidRDefault="00A1007B" w:rsidP="00A1007B">
      <w:pPr>
        <w:outlineLvl w:val="0"/>
        <w:rPr>
          <w:rFonts w:asciiTheme="majorHAnsi" w:hAnsiTheme="majorHAnsi" w:cstheme="majorHAnsi"/>
          <w:b/>
          <w:sz w:val="22"/>
          <w:szCs w:val="22"/>
          <w:lang w:val="en-US"/>
        </w:rPr>
      </w:pPr>
      <w:r w:rsidRPr="008721B0">
        <w:rPr>
          <w:rFonts w:asciiTheme="majorHAnsi" w:hAnsiTheme="majorHAnsi" w:cstheme="majorHAnsi"/>
          <w:sz w:val="22"/>
          <w:szCs w:val="22"/>
          <w:lang w:val="en-CA"/>
        </w:rPr>
        <w:t>We are the testimony of Christ to them. Why? Because we must!</w:t>
      </w:r>
    </w:p>
    <w:p w14:paraId="5E8CBE57" w14:textId="77777777" w:rsidR="00A1007B" w:rsidRDefault="00A1007B" w:rsidP="00A1007B">
      <w:pPr>
        <w:outlineLvl w:val="0"/>
        <w:rPr>
          <w:rFonts w:asciiTheme="majorHAnsi" w:hAnsiTheme="majorHAnsi" w:cstheme="majorHAnsi"/>
          <w:b/>
          <w:sz w:val="22"/>
          <w:szCs w:val="22"/>
          <w:u w:val="single"/>
        </w:rPr>
      </w:pPr>
    </w:p>
    <w:p w14:paraId="06FA1A1B" w14:textId="77777777" w:rsidR="00A1007B" w:rsidRDefault="00A1007B" w:rsidP="00A1007B">
      <w:pPr>
        <w:outlineLvl w:val="0"/>
        <w:rPr>
          <w:rFonts w:asciiTheme="majorHAnsi" w:hAnsiTheme="majorHAnsi" w:cstheme="majorHAnsi"/>
          <w:b/>
          <w:sz w:val="22"/>
          <w:szCs w:val="22"/>
          <w:u w:val="single"/>
        </w:rPr>
      </w:pPr>
      <w:r>
        <w:rPr>
          <w:rFonts w:asciiTheme="majorHAnsi" w:hAnsiTheme="majorHAnsi" w:cstheme="majorHAnsi"/>
          <w:b/>
          <w:sz w:val="22"/>
          <w:szCs w:val="22"/>
          <w:u w:val="single"/>
        </w:rPr>
        <w:t>B. 3. SAMARIA</w:t>
      </w:r>
    </w:p>
    <w:p w14:paraId="43C82718" w14:textId="77777777" w:rsidR="00A1007B" w:rsidRPr="003B3A5E" w:rsidRDefault="00A1007B" w:rsidP="00A1007B">
      <w:pPr>
        <w:outlineLvl w:val="0"/>
        <w:rPr>
          <w:rFonts w:asciiTheme="majorHAnsi" w:hAnsiTheme="majorHAnsi" w:cstheme="majorHAnsi"/>
          <w:b/>
          <w:sz w:val="22"/>
          <w:szCs w:val="22"/>
          <w:u w:val="single"/>
        </w:rPr>
      </w:pPr>
    </w:p>
    <w:p w14:paraId="7090A0C7" w14:textId="77777777" w:rsidR="00A1007B" w:rsidRPr="003E7CAB" w:rsidRDefault="00A1007B" w:rsidP="00A1007B">
      <w:pPr>
        <w:outlineLvl w:val="0"/>
        <w:rPr>
          <w:rFonts w:asciiTheme="majorHAnsi" w:hAnsiTheme="majorHAnsi" w:cstheme="majorHAnsi"/>
          <w:b/>
          <w:i/>
          <w:sz w:val="22"/>
          <w:szCs w:val="22"/>
        </w:rPr>
      </w:pPr>
      <w:r w:rsidRPr="003B3A5E">
        <w:rPr>
          <w:rFonts w:asciiTheme="majorHAnsi" w:hAnsiTheme="majorHAnsi" w:cstheme="majorHAnsi"/>
          <w:b/>
          <w:sz w:val="22"/>
          <w:szCs w:val="22"/>
          <w:u w:val="single"/>
        </w:rPr>
        <w:t>Slid</w:t>
      </w:r>
      <w:r>
        <w:rPr>
          <w:rFonts w:asciiTheme="majorHAnsi" w:hAnsiTheme="majorHAnsi" w:cstheme="majorHAnsi"/>
          <w:b/>
          <w:sz w:val="22"/>
          <w:szCs w:val="22"/>
          <w:u w:val="single"/>
        </w:rPr>
        <w:t>e</w:t>
      </w:r>
      <w:r w:rsidRPr="003B3A5E">
        <w:rPr>
          <w:rFonts w:asciiTheme="majorHAnsi" w:hAnsiTheme="majorHAnsi" w:cstheme="majorHAnsi"/>
          <w:b/>
          <w:sz w:val="22"/>
          <w:szCs w:val="22"/>
        </w:rPr>
        <w:t xml:space="preserve">: </w:t>
      </w:r>
      <w:r>
        <w:rPr>
          <w:rFonts w:asciiTheme="majorHAnsi" w:hAnsiTheme="majorHAnsi" w:cstheme="majorHAnsi"/>
          <w:i/>
          <w:sz w:val="22"/>
          <w:szCs w:val="22"/>
        </w:rPr>
        <w:t>Map of Samaria.</w:t>
      </w:r>
    </w:p>
    <w:p w14:paraId="7774E30F" w14:textId="77777777" w:rsidR="00A1007B" w:rsidRPr="003B3A5E" w:rsidRDefault="00A1007B" w:rsidP="00A1007B">
      <w:pPr>
        <w:rPr>
          <w:rFonts w:asciiTheme="majorHAnsi" w:hAnsiTheme="majorHAnsi" w:cstheme="majorHAnsi"/>
          <w:sz w:val="22"/>
          <w:szCs w:val="22"/>
        </w:rPr>
      </w:pPr>
    </w:p>
    <w:p w14:paraId="5A379E86" w14:textId="77777777" w:rsidR="00A1007B" w:rsidRPr="003B3A5E" w:rsidRDefault="00A1007B" w:rsidP="00A1007B">
      <w:pPr>
        <w:rPr>
          <w:rFonts w:asciiTheme="majorHAnsi" w:hAnsiTheme="majorHAnsi" w:cstheme="majorHAnsi"/>
          <w:sz w:val="22"/>
          <w:szCs w:val="22"/>
        </w:rPr>
      </w:pPr>
      <w:r>
        <w:rPr>
          <w:rFonts w:asciiTheme="majorHAnsi" w:hAnsiTheme="majorHAnsi" w:cstheme="majorHAnsi"/>
          <w:sz w:val="22"/>
          <w:szCs w:val="22"/>
        </w:rPr>
        <w:t>Who were the Samaritans? Let’s define them</w:t>
      </w:r>
      <w:r w:rsidRPr="003B3A5E">
        <w:rPr>
          <w:rFonts w:asciiTheme="majorHAnsi" w:hAnsiTheme="majorHAnsi" w:cstheme="majorHAnsi"/>
          <w:sz w:val="22"/>
          <w:szCs w:val="22"/>
        </w:rPr>
        <w:t>:</w:t>
      </w:r>
    </w:p>
    <w:p w14:paraId="22C9600F" w14:textId="77777777" w:rsidR="00A1007B" w:rsidRPr="003B3A5E" w:rsidRDefault="00A1007B" w:rsidP="00A1007B">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lang w:val="en-US"/>
        </w:rPr>
        <w:t xml:space="preserve">They were a </w:t>
      </w:r>
      <w:r w:rsidRPr="003B3A5E">
        <w:rPr>
          <w:rFonts w:asciiTheme="majorHAnsi" w:hAnsiTheme="majorHAnsi" w:cstheme="majorHAnsi"/>
          <w:sz w:val="22"/>
          <w:szCs w:val="22"/>
          <w:lang w:val="en-US"/>
        </w:rPr>
        <w:t>monotheistic group</w:t>
      </w:r>
      <w:r>
        <w:rPr>
          <w:rFonts w:asciiTheme="majorHAnsi" w:hAnsiTheme="majorHAnsi" w:cstheme="majorHAnsi"/>
          <w:sz w:val="22"/>
          <w:szCs w:val="22"/>
          <w:lang w:val="en-US"/>
        </w:rPr>
        <w:t xml:space="preserve">, </w:t>
      </w:r>
      <w:r w:rsidRPr="003B3A5E">
        <w:rPr>
          <w:rFonts w:asciiTheme="majorHAnsi" w:hAnsiTheme="majorHAnsi" w:cstheme="majorHAnsi"/>
          <w:sz w:val="22"/>
          <w:szCs w:val="22"/>
          <w:lang w:val="en-US"/>
        </w:rPr>
        <w:t xml:space="preserve">similar in theology to the Jews. </w:t>
      </w:r>
    </w:p>
    <w:p w14:paraId="2276F013" w14:textId="77777777" w:rsidR="00A1007B" w:rsidRPr="003B3A5E" w:rsidRDefault="00A1007B" w:rsidP="00A1007B">
      <w:pPr>
        <w:pStyle w:val="ListParagraph"/>
        <w:numPr>
          <w:ilvl w:val="0"/>
          <w:numId w:val="19"/>
        </w:numPr>
        <w:rPr>
          <w:rFonts w:asciiTheme="majorHAnsi" w:hAnsiTheme="majorHAnsi" w:cstheme="majorHAnsi"/>
          <w:sz w:val="22"/>
          <w:szCs w:val="22"/>
        </w:rPr>
      </w:pPr>
      <w:r w:rsidRPr="003B3A5E">
        <w:rPr>
          <w:rFonts w:asciiTheme="majorHAnsi" w:hAnsiTheme="majorHAnsi" w:cstheme="majorHAnsi"/>
          <w:sz w:val="22"/>
          <w:szCs w:val="22"/>
          <w:lang w:val="en-US"/>
        </w:rPr>
        <w:t xml:space="preserve">They resided north of Judea and south of Galilee in hostile tension with its Jewish </w:t>
      </w:r>
      <w:proofErr w:type="spellStart"/>
      <w:r w:rsidRPr="003B3A5E">
        <w:rPr>
          <w:rFonts w:asciiTheme="majorHAnsi" w:hAnsiTheme="majorHAnsi" w:cstheme="majorHAnsi"/>
          <w:sz w:val="22"/>
          <w:szCs w:val="22"/>
          <w:lang w:val="en-US"/>
        </w:rPr>
        <w:t>neighbo</w:t>
      </w:r>
      <w:r>
        <w:rPr>
          <w:rFonts w:asciiTheme="majorHAnsi" w:hAnsiTheme="majorHAnsi" w:cstheme="majorHAnsi"/>
          <w:sz w:val="22"/>
          <w:szCs w:val="22"/>
          <w:lang w:val="en-US"/>
        </w:rPr>
        <w:t>u</w:t>
      </w:r>
      <w:r w:rsidRPr="003B3A5E">
        <w:rPr>
          <w:rFonts w:asciiTheme="majorHAnsi" w:hAnsiTheme="majorHAnsi" w:cstheme="majorHAnsi"/>
          <w:sz w:val="22"/>
          <w:szCs w:val="22"/>
          <w:lang w:val="en-US"/>
        </w:rPr>
        <w:t>rs</w:t>
      </w:r>
      <w:proofErr w:type="spellEnd"/>
      <w:r w:rsidRPr="003B3A5E">
        <w:rPr>
          <w:rFonts w:asciiTheme="majorHAnsi" w:hAnsiTheme="majorHAnsi" w:cstheme="majorHAnsi"/>
          <w:sz w:val="22"/>
          <w:szCs w:val="22"/>
          <w:lang w:val="en-US"/>
        </w:rPr>
        <w:t>. Jews hated them</w:t>
      </w:r>
      <w:r>
        <w:rPr>
          <w:rFonts w:asciiTheme="majorHAnsi" w:hAnsiTheme="majorHAnsi" w:cstheme="majorHAnsi"/>
          <w:sz w:val="22"/>
          <w:szCs w:val="22"/>
          <w:lang w:val="en-US"/>
        </w:rPr>
        <w:t>.</w:t>
      </w:r>
    </w:p>
    <w:p w14:paraId="47E4CD76" w14:textId="77777777" w:rsidR="00A1007B" w:rsidRPr="003B3A5E" w:rsidRDefault="00A1007B" w:rsidP="00A1007B">
      <w:pPr>
        <w:pStyle w:val="ListParagraph"/>
        <w:numPr>
          <w:ilvl w:val="0"/>
          <w:numId w:val="19"/>
        </w:numPr>
        <w:rPr>
          <w:rFonts w:asciiTheme="majorHAnsi" w:hAnsiTheme="majorHAnsi" w:cstheme="majorHAnsi"/>
          <w:sz w:val="22"/>
          <w:szCs w:val="22"/>
        </w:rPr>
      </w:pPr>
      <w:r w:rsidRPr="003B3A5E">
        <w:rPr>
          <w:rFonts w:asciiTheme="majorHAnsi" w:hAnsiTheme="majorHAnsi" w:cstheme="majorHAnsi"/>
          <w:sz w:val="22"/>
          <w:szCs w:val="22"/>
          <w:lang w:val="en-US"/>
        </w:rPr>
        <w:t xml:space="preserve">Even the term </w:t>
      </w:r>
      <w:r w:rsidRPr="00A70501">
        <w:rPr>
          <w:rFonts w:asciiTheme="majorHAnsi" w:hAnsiTheme="majorHAnsi" w:cstheme="majorHAnsi"/>
          <w:i/>
          <w:sz w:val="22"/>
          <w:szCs w:val="22"/>
          <w:lang w:val="en-US"/>
        </w:rPr>
        <w:t>Samaritan</w:t>
      </w:r>
      <w:r w:rsidRPr="003B3A5E">
        <w:rPr>
          <w:rFonts w:asciiTheme="majorHAnsi" w:hAnsiTheme="majorHAnsi" w:cstheme="majorHAnsi"/>
          <w:sz w:val="22"/>
          <w:szCs w:val="22"/>
          <w:lang w:val="en-US"/>
        </w:rPr>
        <w:t xml:space="preserve"> was said with contempt</w:t>
      </w:r>
      <w:r>
        <w:rPr>
          <w:rFonts w:asciiTheme="majorHAnsi" w:hAnsiTheme="majorHAnsi" w:cstheme="majorHAnsi"/>
          <w:sz w:val="22"/>
          <w:szCs w:val="22"/>
          <w:lang w:val="en-US"/>
        </w:rPr>
        <w:t>.</w:t>
      </w:r>
    </w:p>
    <w:p w14:paraId="2FAB096D" w14:textId="77777777" w:rsidR="00A1007B" w:rsidRPr="003B3A5E" w:rsidRDefault="00A1007B" w:rsidP="00A1007B">
      <w:pPr>
        <w:pStyle w:val="ListParagraph"/>
        <w:numPr>
          <w:ilvl w:val="0"/>
          <w:numId w:val="19"/>
        </w:numPr>
        <w:rPr>
          <w:rFonts w:asciiTheme="majorHAnsi" w:hAnsiTheme="majorHAnsi" w:cstheme="majorHAnsi"/>
          <w:sz w:val="22"/>
          <w:szCs w:val="22"/>
          <w:lang w:val="en-US"/>
        </w:rPr>
      </w:pPr>
      <w:r w:rsidRPr="003B3A5E">
        <w:rPr>
          <w:rFonts w:asciiTheme="majorHAnsi" w:hAnsiTheme="majorHAnsi" w:cstheme="majorHAnsi"/>
          <w:sz w:val="22"/>
          <w:szCs w:val="22"/>
          <w:lang w:val="en-US"/>
        </w:rPr>
        <w:t>The three-day journey from Galilee to Jerusalem involved overnight accommodation, which the Samaritans generally refused, causing many Jews to travel on the eastern side of the Jordan</w:t>
      </w:r>
      <w:r>
        <w:rPr>
          <w:rFonts w:asciiTheme="majorHAnsi" w:hAnsiTheme="majorHAnsi" w:cstheme="majorHAnsi"/>
          <w:sz w:val="22"/>
          <w:szCs w:val="22"/>
          <w:lang w:val="en-US"/>
        </w:rPr>
        <w:t xml:space="preserve"> to avoid encountering them.</w:t>
      </w:r>
    </w:p>
    <w:p w14:paraId="4F95611B" w14:textId="77777777" w:rsidR="00A1007B" w:rsidRPr="003B3A5E" w:rsidRDefault="00A1007B" w:rsidP="00A1007B">
      <w:pPr>
        <w:pStyle w:val="ListParagraph"/>
        <w:numPr>
          <w:ilvl w:val="0"/>
          <w:numId w:val="19"/>
        </w:numPr>
        <w:rPr>
          <w:rFonts w:asciiTheme="majorHAnsi" w:hAnsiTheme="majorHAnsi" w:cstheme="majorHAnsi"/>
          <w:sz w:val="22"/>
          <w:szCs w:val="22"/>
        </w:rPr>
      </w:pPr>
      <w:r w:rsidRPr="003B3A5E">
        <w:rPr>
          <w:rFonts w:asciiTheme="majorHAnsi" w:hAnsiTheme="majorHAnsi" w:cstheme="majorHAnsi"/>
          <w:sz w:val="22"/>
          <w:szCs w:val="22"/>
          <w:lang w:val="en-US"/>
        </w:rPr>
        <w:t xml:space="preserve">Jesus’ attitude toward this despised group was radically different than </w:t>
      </w:r>
      <w:r>
        <w:rPr>
          <w:rFonts w:asciiTheme="majorHAnsi" w:hAnsiTheme="majorHAnsi" w:cstheme="majorHAnsi"/>
          <w:sz w:val="22"/>
          <w:szCs w:val="22"/>
          <w:lang w:val="en-US"/>
        </w:rPr>
        <w:t>H</w:t>
      </w:r>
      <w:r w:rsidRPr="003B3A5E">
        <w:rPr>
          <w:rFonts w:asciiTheme="majorHAnsi" w:hAnsiTheme="majorHAnsi" w:cstheme="majorHAnsi"/>
          <w:sz w:val="22"/>
          <w:szCs w:val="22"/>
          <w:lang w:val="en-US"/>
        </w:rPr>
        <w:t xml:space="preserve">is </w:t>
      </w:r>
      <w:r>
        <w:rPr>
          <w:rFonts w:asciiTheme="majorHAnsi" w:hAnsiTheme="majorHAnsi" w:cstheme="majorHAnsi"/>
          <w:sz w:val="22"/>
          <w:szCs w:val="22"/>
          <w:lang w:val="en-US"/>
        </w:rPr>
        <w:t>J</w:t>
      </w:r>
      <w:r w:rsidRPr="003B3A5E">
        <w:rPr>
          <w:rFonts w:asciiTheme="majorHAnsi" w:hAnsiTheme="majorHAnsi" w:cstheme="majorHAnsi"/>
          <w:sz w:val="22"/>
          <w:szCs w:val="22"/>
          <w:lang w:val="en-US"/>
        </w:rPr>
        <w:t>ewish community</w:t>
      </w:r>
      <w:r>
        <w:rPr>
          <w:rFonts w:asciiTheme="majorHAnsi" w:hAnsiTheme="majorHAnsi" w:cstheme="majorHAnsi"/>
          <w:sz w:val="22"/>
          <w:szCs w:val="22"/>
          <w:lang w:val="en-US"/>
        </w:rPr>
        <w:t>’s.</w:t>
      </w:r>
    </w:p>
    <w:p w14:paraId="30BB1FBA" w14:textId="77777777" w:rsidR="00A1007B" w:rsidRPr="003B3A5E" w:rsidRDefault="00A1007B" w:rsidP="00A1007B">
      <w:pPr>
        <w:pStyle w:val="ListParagraph"/>
        <w:numPr>
          <w:ilvl w:val="1"/>
          <w:numId w:val="19"/>
        </w:numPr>
        <w:rPr>
          <w:rFonts w:asciiTheme="majorHAnsi" w:hAnsiTheme="majorHAnsi" w:cstheme="majorHAnsi"/>
          <w:sz w:val="22"/>
          <w:szCs w:val="22"/>
        </w:rPr>
      </w:pPr>
      <w:r w:rsidRPr="003B3A5E">
        <w:rPr>
          <w:rFonts w:asciiTheme="majorHAnsi" w:hAnsiTheme="majorHAnsi" w:cstheme="majorHAnsi"/>
          <w:sz w:val="22"/>
          <w:szCs w:val="22"/>
          <w:lang w:val="en-US"/>
        </w:rPr>
        <w:t>If you want to know what God is like</w:t>
      </w:r>
      <w:r>
        <w:rPr>
          <w:rFonts w:asciiTheme="majorHAnsi" w:hAnsiTheme="majorHAnsi" w:cstheme="majorHAnsi"/>
          <w:sz w:val="22"/>
          <w:szCs w:val="22"/>
          <w:lang w:val="en-US"/>
        </w:rPr>
        <w:t xml:space="preserve">, </w:t>
      </w:r>
      <w:r w:rsidRPr="003B3A5E">
        <w:rPr>
          <w:rFonts w:asciiTheme="majorHAnsi" w:hAnsiTheme="majorHAnsi" w:cstheme="majorHAnsi"/>
          <w:sz w:val="22"/>
          <w:szCs w:val="22"/>
          <w:lang w:val="en-US"/>
        </w:rPr>
        <w:t>look to Jesus</w:t>
      </w:r>
      <w:r>
        <w:rPr>
          <w:rFonts w:asciiTheme="majorHAnsi" w:hAnsiTheme="majorHAnsi" w:cstheme="majorHAnsi"/>
          <w:sz w:val="22"/>
          <w:szCs w:val="22"/>
          <w:lang w:val="en-US"/>
        </w:rPr>
        <w:t>.</w:t>
      </w:r>
    </w:p>
    <w:p w14:paraId="15BCF106" w14:textId="77777777" w:rsidR="00A1007B" w:rsidRPr="003E7CAB" w:rsidRDefault="00A1007B" w:rsidP="00A1007B">
      <w:pPr>
        <w:pStyle w:val="ListParagraph"/>
        <w:numPr>
          <w:ilvl w:val="1"/>
          <w:numId w:val="19"/>
        </w:numPr>
        <w:rPr>
          <w:rFonts w:asciiTheme="majorHAnsi" w:hAnsiTheme="majorHAnsi" w:cstheme="majorHAnsi"/>
          <w:sz w:val="22"/>
          <w:szCs w:val="22"/>
        </w:rPr>
      </w:pPr>
      <w:r w:rsidRPr="003B3A5E">
        <w:rPr>
          <w:rFonts w:asciiTheme="majorHAnsi" w:hAnsiTheme="majorHAnsi" w:cstheme="majorHAnsi"/>
          <w:sz w:val="22"/>
          <w:szCs w:val="22"/>
          <w:lang w:val="en-US"/>
        </w:rPr>
        <w:t>If you want to know how to be human</w:t>
      </w:r>
      <w:r>
        <w:rPr>
          <w:rFonts w:asciiTheme="majorHAnsi" w:hAnsiTheme="majorHAnsi" w:cstheme="majorHAnsi"/>
          <w:sz w:val="22"/>
          <w:szCs w:val="22"/>
          <w:lang w:val="en-US"/>
        </w:rPr>
        <w:t xml:space="preserve">, </w:t>
      </w:r>
      <w:r w:rsidRPr="003B3A5E">
        <w:rPr>
          <w:rFonts w:asciiTheme="majorHAnsi" w:hAnsiTheme="majorHAnsi" w:cstheme="majorHAnsi"/>
          <w:sz w:val="22"/>
          <w:szCs w:val="22"/>
          <w:lang w:val="en-US"/>
        </w:rPr>
        <w:t>look to Jesus</w:t>
      </w:r>
      <w:r>
        <w:rPr>
          <w:rFonts w:asciiTheme="majorHAnsi" w:hAnsiTheme="majorHAnsi" w:cstheme="majorHAnsi"/>
          <w:sz w:val="22"/>
          <w:szCs w:val="22"/>
          <w:lang w:val="en-US"/>
        </w:rPr>
        <w:t>.</w:t>
      </w:r>
    </w:p>
    <w:p w14:paraId="0C772D7A" w14:textId="77777777" w:rsidR="00A1007B" w:rsidRPr="003B3A5E" w:rsidRDefault="00A1007B" w:rsidP="00A1007B">
      <w:pPr>
        <w:pStyle w:val="ListParagraph"/>
        <w:numPr>
          <w:ilvl w:val="0"/>
          <w:numId w:val="19"/>
        </w:numPr>
        <w:rPr>
          <w:rFonts w:asciiTheme="majorHAnsi" w:hAnsiTheme="majorHAnsi" w:cstheme="majorHAnsi"/>
          <w:sz w:val="22"/>
          <w:szCs w:val="22"/>
          <w:lang w:val="en-US"/>
        </w:rPr>
      </w:pPr>
      <w:r w:rsidRPr="003B3A5E">
        <w:rPr>
          <w:rFonts w:asciiTheme="majorHAnsi" w:hAnsiTheme="majorHAnsi" w:cstheme="majorHAnsi"/>
          <w:sz w:val="22"/>
          <w:szCs w:val="22"/>
          <w:lang w:val="en-US"/>
        </w:rPr>
        <w:t>Instead of hating</w:t>
      </w:r>
      <w:r>
        <w:rPr>
          <w:rFonts w:asciiTheme="majorHAnsi" w:hAnsiTheme="majorHAnsi" w:cstheme="majorHAnsi"/>
          <w:sz w:val="22"/>
          <w:szCs w:val="22"/>
          <w:lang w:val="en-US"/>
        </w:rPr>
        <w:t xml:space="preserve"> them, </w:t>
      </w:r>
      <w:r w:rsidRPr="003B3A5E">
        <w:rPr>
          <w:rFonts w:asciiTheme="majorHAnsi" w:hAnsiTheme="majorHAnsi" w:cstheme="majorHAnsi"/>
          <w:sz w:val="22"/>
          <w:szCs w:val="22"/>
          <w:lang w:val="en-US"/>
        </w:rPr>
        <w:t>or maybe even worse, ignoring</w:t>
      </w:r>
      <w:r>
        <w:rPr>
          <w:rFonts w:asciiTheme="majorHAnsi" w:hAnsiTheme="majorHAnsi" w:cstheme="majorHAnsi"/>
          <w:sz w:val="22"/>
          <w:szCs w:val="22"/>
          <w:lang w:val="en-US"/>
        </w:rPr>
        <w:t xml:space="preserve"> them, </w:t>
      </w:r>
      <w:r w:rsidRPr="003B3A5E">
        <w:rPr>
          <w:rFonts w:asciiTheme="majorHAnsi" w:hAnsiTheme="majorHAnsi" w:cstheme="majorHAnsi"/>
          <w:sz w:val="22"/>
          <w:szCs w:val="22"/>
          <w:lang w:val="en-US"/>
        </w:rPr>
        <w:t>Jesus saw and engaged Samaritans</w:t>
      </w:r>
      <w:r>
        <w:rPr>
          <w:rFonts w:asciiTheme="majorHAnsi" w:hAnsiTheme="majorHAnsi" w:cstheme="majorHAnsi"/>
          <w:sz w:val="22"/>
          <w:szCs w:val="22"/>
          <w:lang w:val="en-US"/>
        </w:rPr>
        <w:t>.</w:t>
      </w:r>
    </w:p>
    <w:p w14:paraId="531860EF" w14:textId="77777777" w:rsidR="00A1007B" w:rsidRPr="003B3A5E" w:rsidRDefault="00A1007B" w:rsidP="00A1007B">
      <w:pPr>
        <w:rPr>
          <w:rFonts w:asciiTheme="majorHAnsi" w:hAnsiTheme="majorHAnsi" w:cstheme="majorHAnsi"/>
          <w:i/>
          <w:sz w:val="22"/>
          <w:szCs w:val="22"/>
          <w:lang w:val="en-US"/>
        </w:rPr>
      </w:pPr>
    </w:p>
    <w:p w14:paraId="694B92D4" w14:textId="77777777" w:rsidR="00A1007B" w:rsidRDefault="00A1007B" w:rsidP="00A1007B">
      <w:pPr>
        <w:rPr>
          <w:rFonts w:asciiTheme="majorHAnsi" w:hAnsiTheme="majorHAnsi" w:cstheme="majorHAnsi"/>
          <w:sz w:val="22"/>
          <w:szCs w:val="22"/>
          <w:lang w:val="en-US"/>
        </w:rPr>
      </w:pPr>
      <w:r>
        <w:rPr>
          <w:rFonts w:asciiTheme="majorHAnsi" w:hAnsiTheme="majorHAnsi" w:cstheme="majorHAnsi"/>
          <w:sz w:val="22"/>
          <w:szCs w:val="22"/>
        </w:rPr>
        <w:t>Harvard professor Nancy Hill said: “M</w:t>
      </w:r>
      <w:r w:rsidRPr="00827A53">
        <w:rPr>
          <w:rFonts w:asciiTheme="majorHAnsi" w:hAnsiTheme="majorHAnsi" w:cstheme="majorHAnsi"/>
          <w:sz w:val="22"/>
          <w:szCs w:val="22"/>
          <w:lang w:val="en-US"/>
        </w:rPr>
        <w:t>y Christian faith is not in tension with the drive to love people who are different from me, but actually</w:t>
      </w:r>
      <w:r>
        <w:rPr>
          <w:rFonts w:asciiTheme="majorHAnsi" w:hAnsiTheme="majorHAnsi" w:cstheme="majorHAnsi"/>
          <w:sz w:val="22"/>
          <w:szCs w:val="22"/>
          <w:lang w:val="en-US"/>
        </w:rPr>
        <w:t>,</w:t>
      </w:r>
      <w:r w:rsidRPr="00827A53">
        <w:rPr>
          <w:rFonts w:asciiTheme="majorHAnsi" w:hAnsiTheme="majorHAnsi" w:cstheme="majorHAnsi"/>
          <w:sz w:val="22"/>
          <w:szCs w:val="22"/>
          <w:lang w:val="en-US"/>
        </w:rPr>
        <w:t xml:space="preserve"> true Christianity demands that I commit myself to loving </w:t>
      </w:r>
      <w:r>
        <w:rPr>
          <w:rFonts w:asciiTheme="majorHAnsi" w:hAnsiTheme="majorHAnsi" w:cstheme="majorHAnsi"/>
          <w:sz w:val="22"/>
          <w:szCs w:val="22"/>
          <w:lang w:val="en-US"/>
        </w:rPr>
        <w:t>those who are different from me.” (</w:t>
      </w:r>
      <w:hyperlink r:id="rId10" w:history="1">
        <w:r w:rsidRPr="007E5657">
          <w:rPr>
            <w:rStyle w:val="Hyperlink"/>
            <w:rFonts w:asciiTheme="majorHAnsi" w:hAnsiTheme="majorHAnsi" w:cstheme="majorHAnsi"/>
            <w:sz w:val="22"/>
            <w:szCs w:val="22"/>
            <w:lang w:val="en-US"/>
          </w:rPr>
          <w:t>http://www.veritas.org/can-we-have-mlks-dream-without-his-faith</w:t>
        </w:r>
      </w:hyperlink>
      <w:r>
        <w:rPr>
          <w:rFonts w:asciiTheme="majorHAnsi" w:hAnsiTheme="majorHAnsi" w:cstheme="majorHAnsi"/>
          <w:sz w:val="22"/>
          <w:szCs w:val="22"/>
          <w:lang w:val="en-US"/>
        </w:rPr>
        <w:t>)</w:t>
      </w:r>
    </w:p>
    <w:p w14:paraId="134CBF56" w14:textId="77777777" w:rsidR="00A1007B" w:rsidRPr="003B3A5E" w:rsidRDefault="00A1007B" w:rsidP="00A1007B">
      <w:pPr>
        <w:rPr>
          <w:rFonts w:asciiTheme="majorHAnsi" w:hAnsiTheme="majorHAnsi" w:cstheme="majorHAnsi"/>
          <w:sz w:val="22"/>
          <w:szCs w:val="22"/>
        </w:rPr>
      </w:pPr>
    </w:p>
    <w:p w14:paraId="02550470" w14:textId="77777777" w:rsidR="00A1007B" w:rsidRPr="007203FD" w:rsidRDefault="00A1007B" w:rsidP="00A1007B">
      <w:pPr>
        <w:pStyle w:val="ListParagraph"/>
        <w:numPr>
          <w:ilvl w:val="0"/>
          <w:numId w:val="12"/>
        </w:numPr>
        <w:rPr>
          <w:rFonts w:asciiTheme="majorHAnsi" w:hAnsiTheme="majorHAnsi" w:cstheme="majorHAnsi"/>
          <w:sz w:val="22"/>
          <w:szCs w:val="22"/>
        </w:rPr>
      </w:pPr>
      <w:r w:rsidRPr="007203FD">
        <w:rPr>
          <w:rFonts w:asciiTheme="majorHAnsi" w:hAnsiTheme="majorHAnsi" w:cstheme="majorHAnsi"/>
          <w:sz w:val="22"/>
          <w:szCs w:val="22"/>
        </w:rPr>
        <w:lastRenderedPageBreak/>
        <w:t xml:space="preserve">If you were to ask a random person on the street, </w:t>
      </w:r>
      <w:r>
        <w:rPr>
          <w:rFonts w:asciiTheme="majorHAnsi" w:hAnsiTheme="majorHAnsi" w:cstheme="majorHAnsi"/>
          <w:sz w:val="22"/>
          <w:szCs w:val="22"/>
        </w:rPr>
        <w:t>“W</w:t>
      </w:r>
      <w:r w:rsidRPr="007203FD">
        <w:rPr>
          <w:rFonts w:asciiTheme="majorHAnsi" w:hAnsiTheme="majorHAnsi" w:cstheme="majorHAnsi"/>
          <w:sz w:val="22"/>
          <w:szCs w:val="22"/>
        </w:rPr>
        <w:t>hat does a Christian stand for?</w:t>
      </w:r>
      <w:r>
        <w:rPr>
          <w:rFonts w:asciiTheme="majorHAnsi" w:hAnsiTheme="majorHAnsi" w:cstheme="majorHAnsi"/>
          <w:sz w:val="22"/>
          <w:szCs w:val="22"/>
        </w:rPr>
        <w:t>”</w:t>
      </w:r>
    </w:p>
    <w:p w14:paraId="1297E706" w14:textId="77777777" w:rsidR="00A1007B" w:rsidRPr="007203FD" w:rsidRDefault="00A1007B" w:rsidP="00A1007B">
      <w:pPr>
        <w:pStyle w:val="ListParagraph"/>
        <w:numPr>
          <w:ilvl w:val="1"/>
          <w:numId w:val="12"/>
        </w:numPr>
        <w:rPr>
          <w:rFonts w:asciiTheme="majorHAnsi" w:hAnsiTheme="majorHAnsi" w:cstheme="majorHAnsi"/>
          <w:sz w:val="22"/>
          <w:szCs w:val="22"/>
        </w:rPr>
      </w:pPr>
      <w:r w:rsidRPr="007203FD">
        <w:rPr>
          <w:rFonts w:asciiTheme="majorHAnsi" w:hAnsiTheme="majorHAnsi" w:cstheme="majorHAnsi"/>
          <w:sz w:val="22"/>
          <w:szCs w:val="22"/>
        </w:rPr>
        <w:t>Chances are you will hear</w:t>
      </w:r>
      <w:r>
        <w:rPr>
          <w:rFonts w:asciiTheme="majorHAnsi" w:hAnsiTheme="majorHAnsi" w:cstheme="majorHAnsi"/>
          <w:sz w:val="22"/>
          <w:szCs w:val="22"/>
        </w:rPr>
        <w:t xml:space="preserve"> things like</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anti-abortio</w:t>
      </w:r>
      <w:r>
        <w:rPr>
          <w:rFonts w:asciiTheme="majorHAnsi" w:hAnsiTheme="majorHAnsi" w:cstheme="majorHAnsi"/>
          <w:sz w:val="22"/>
          <w:szCs w:val="22"/>
        </w:rPr>
        <w:t>n,” “anti-gay,” “anti-feminist,” “anti</w:t>
      </w:r>
      <w:r w:rsidRPr="007203FD">
        <w:rPr>
          <w:rFonts w:asciiTheme="majorHAnsi" w:hAnsiTheme="majorHAnsi" w:cstheme="majorHAnsi"/>
          <w:sz w:val="22"/>
          <w:szCs w:val="22"/>
        </w:rPr>
        <w:t>-Muslim,</w:t>
      </w:r>
      <w:r>
        <w:rPr>
          <w:rFonts w:asciiTheme="majorHAnsi" w:hAnsiTheme="majorHAnsi" w:cstheme="majorHAnsi"/>
          <w:sz w:val="22"/>
          <w:szCs w:val="22"/>
        </w:rPr>
        <w:t>”</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anti-this,</w:t>
      </w:r>
      <w:r>
        <w:rPr>
          <w:rFonts w:asciiTheme="majorHAnsi" w:hAnsiTheme="majorHAnsi" w:cstheme="majorHAnsi"/>
          <w:sz w:val="22"/>
          <w:szCs w:val="22"/>
        </w:rPr>
        <w:t>”</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anti-that</w:t>
      </w:r>
      <w:r>
        <w:rPr>
          <w:rFonts w:asciiTheme="majorHAnsi" w:hAnsiTheme="majorHAnsi" w:cstheme="majorHAnsi"/>
          <w:sz w:val="22"/>
          <w:szCs w:val="22"/>
        </w:rPr>
        <w:t>.”</w:t>
      </w:r>
    </w:p>
    <w:p w14:paraId="68869CB5" w14:textId="77777777" w:rsidR="00A1007B" w:rsidRPr="007203FD" w:rsidRDefault="00A1007B" w:rsidP="00A1007B">
      <w:pPr>
        <w:pStyle w:val="ListParagraph"/>
        <w:numPr>
          <w:ilvl w:val="1"/>
          <w:numId w:val="12"/>
        </w:numPr>
        <w:rPr>
          <w:rFonts w:asciiTheme="majorHAnsi" w:hAnsiTheme="majorHAnsi" w:cstheme="majorHAnsi"/>
          <w:sz w:val="22"/>
          <w:szCs w:val="22"/>
        </w:rPr>
      </w:pPr>
      <w:r w:rsidRPr="007203FD">
        <w:rPr>
          <w:rFonts w:asciiTheme="majorHAnsi" w:hAnsiTheme="majorHAnsi" w:cstheme="majorHAnsi"/>
          <w:sz w:val="22"/>
          <w:szCs w:val="22"/>
        </w:rPr>
        <w:t>Descriptors would be</w:t>
      </w:r>
      <w:r>
        <w:rPr>
          <w:rFonts w:asciiTheme="majorHAnsi" w:hAnsiTheme="majorHAnsi" w:cstheme="majorHAnsi"/>
          <w:sz w:val="22"/>
          <w:szCs w:val="22"/>
        </w:rPr>
        <w:t xml:space="preserve"> terms like</w:t>
      </w:r>
      <w:r w:rsidRPr="007203FD">
        <w:rPr>
          <w:rFonts w:asciiTheme="majorHAnsi" w:hAnsiTheme="majorHAnsi" w:cstheme="majorHAnsi"/>
          <w:sz w:val="22"/>
          <w:szCs w:val="22"/>
        </w:rPr>
        <w:t xml:space="preserve">: </w:t>
      </w:r>
      <w:r>
        <w:rPr>
          <w:rFonts w:asciiTheme="majorHAnsi" w:hAnsiTheme="majorHAnsi" w:cstheme="majorHAnsi"/>
          <w:sz w:val="22"/>
          <w:szCs w:val="22"/>
        </w:rPr>
        <w:t>“h</w:t>
      </w:r>
      <w:r w:rsidRPr="007203FD">
        <w:rPr>
          <w:rFonts w:asciiTheme="majorHAnsi" w:hAnsiTheme="majorHAnsi" w:cstheme="majorHAnsi"/>
          <w:sz w:val="22"/>
          <w:szCs w:val="22"/>
        </w:rPr>
        <w:t>arsh,</w:t>
      </w:r>
      <w:r>
        <w:rPr>
          <w:rFonts w:asciiTheme="majorHAnsi" w:hAnsiTheme="majorHAnsi" w:cstheme="majorHAnsi"/>
          <w:sz w:val="22"/>
          <w:szCs w:val="22"/>
        </w:rPr>
        <w:t>”</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self-righteous,</w:t>
      </w:r>
      <w:r>
        <w:rPr>
          <w:rFonts w:asciiTheme="majorHAnsi" w:hAnsiTheme="majorHAnsi" w:cstheme="majorHAnsi"/>
          <w:sz w:val="22"/>
          <w:szCs w:val="22"/>
        </w:rPr>
        <w:t>”</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intolerant,</w:t>
      </w:r>
      <w:r>
        <w:rPr>
          <w:rFonts w:asciiTheme="majorHAnsi" w:hAnsiTheme="majorHAnsi" w:cstheme="majorHAnsi"/>
          <w:sz w:val="22"/>
          <w:szCs w:val="22"/>
        </w:rPr>
        <w:t>”</w:t>
      </w:r>
      <w:r w:rsidRPr="007203FD">
        <w:rPr>
          <w:rFonts w:asciiTheme="majorHAnsi" w:hAnsiTheme="majorHAnsi" w:cstheme="majorHAnsi"/>
          <w:sz w:val="22"/>
          <w:szCs w:val="22"/>
        </w:rPr>
        <w:t xml:space="preserve"> </w:t>
      </w:r>
      <w:r>
        <w:rPr>
          <w:rFonts w:asciiTheme="majorHAnsi" w:hAnsiTheme="majorHAnsi" w:cstheme="majorHAnsi"/>
          <w:sz w:val="22"/>
          <w:szCs w:val="22"/>
        </w:rPr>
        <w:t>“</w:t>
      </w:r>
      <w:r w:rsidRPr="007203FD">
        <w:rPr>
          <w:rFonts w:asciiTheme="majorHAnsi" w:hAnsiTheme="majorHAnsi" w:cstheme="majorHAnsi"/>
          <w:sz w:val="22"/>
          <w:szCs w:val="22"/>
        </w:rPr>
        <w:t>judgmental</w:t>
      </w:r>
      <w:r>
        <w:rPr>
          <w:rFonts w:asciiTheme="majorHAnsi" w:hAnsiTheme="majorHAnsi" w:cstheme="majorHAnsi"/>
          <w:sz w:val="22"/>
          <w:szCs w:val="22"/>
        </w:rPr>
        <w:t>.”</w:t>
      </w:r>
    </w:p>
    <w:p w14:paraId="0F36C032" w14:textId="77777777" w:rsidR="00A1007B" w:rsidRPr="007203FD" w:rsidRDefault="00A1007B" w:rsidP="00A1007B">
      <w:pPr>
        <w:pStyle w:val="ListParagraph"/>
        <w:numPr>
          <w:ilvl w:val="0"/>
          <w:numId w:val="12"/>
        </w:numPr>
        <w:rPr>
          <w:rFonts w:asciiTheme="majorHAnsi" w:hAnsiTheme="majorHAnsi" w:cstheme="majorHAnsi"/>
          <w:sz w:val="22"/>
          <w:szCs w:val="22"/>
        </w:rPr>
      </w:pPr>
      <w:r w:rsidRPr="007203FD">
        <w:rPr>
          <w:rFonts w:asciiTheme="majorHAnsi" w:hAnsiTheme="majorHAnsi" w:cstheme="majorHAnsi"/>
          <w:sz w:val="22"/>
          <w:szCs w:val="22"/>
        </w:rPr>
        <w:t xml:space="preserve">Now there </w:t>
      </w:r>
      <w:r w:rsidRPr="00067708">
        <w:rPr>
          <w:rFonts w:asciiTheme="majorHAnsi" w:hAnsiTheme="majorHAnsi" w:cstheme="majorHAnsi"/>
          <w:i/>
          <w:sz w:val="22"/>
          <w:szCs w:val="22"/>
        </w:rPr>
        <w:t>are</w:t>
      </w:r>
      <w:r w:rsidRPr="007203FD">
        <w:rPr>
          <w:rFonts w:asciiTheme="majorHAnsi" w:hAnsiTheme="majorHAnsi" w:cstheme="majorHAnsi"/>
          <w:sz w:val="22"/>
          <w:szCs w:val="22"/>
        </w:rPr>
        <w:t xml:space="preserve"> things we need to take an “anti” stand upon, BUT God is for </w:t>
      </w:r>
      <w:r w:rsidRPr="007203FD">
        <w:rPr>
          <w:rFonts w:asciiTheme="majorHAnsi" w:hAnsiTheme="majorHAnsi" w:cstheme="majorHAnsi"/>
          <w:sz w:val="22"/>
          <w:szCs w:val="22"/>
          <w:u w:val="single"/>
        </w:rPr>
        <w:t>people</w:t>
      </w:r>
      <w:r w:rsidRPr="007203FD">
        <w:rPr>
          <w:rFonts w:asciiTheme="majorHAnsi" w:hAnsiTheme="majorHAnsi" w:cstheme="majorHAnsi"/>
          <w:sz w:val="22"/>
          <w:szCs w:val="22"/>
        </w:rPr>
        <w:t>!</w:t>
      </w:r>
    </w:p>
    <w:p w14:paraId="4277FBFB" w14:textId="77777777" w:rsidR="00A1007B" w:rsidRPr="007203FD" w:rsidRDefault="00A1007B" w:rsidP="00A1007B">
      <w:pPr>
        <w:pStyle w:val="ListParagraph"/>
        <w:numPr>
          <w:ilvl w:val="0"/>
          <w:numId w:val="13"/>
        </w:numPr>
        <w:rPr>
          <w:rFonts w:asciiTheme="majorHAnsi" w:hAnsiTheme="majorHAnsi" w:cstheme="majorHAnsi"/>
          <w:sz w:val="22"/>
          <w:szCs w:val="22"/>
        </w:rPr>
      </w:pPr>
      <w:r w:rsidRPr="007203FD">
        <w:rPr>
          <w:rFonts w:asciiTheme="majorHAnsi" w:hAnsiTheme="majorHAnsi" w:cstheme="majorHAnsi"/>
          <w:sz w:val="22"/>
          <w:szCs w:val="22"/>
        </w:rPr>
        <w:t>Every human</w:t>
      </w:r>
      <w:r>
        <w:rPr>
          <w:rFonts w:asciiTheme="majorHAnsi" w:hAnsiTheme="majorHAnsi" w:cstheme="majorHAnsi"/>
          <w:sz w:val="22"/>
          <w:szCs w:val="22"/>
        </w:rPr>
        <w:t xml:space="preserve"> being is made in God’s image.</w:t>
      </w:r>
    </w:p>
    <w:p w14:paraId="100AA068" w14:textId="77777777" w:rsidR="00A1007B" w:rsidRDefault="00A1007B" w:rsidP="00A1007B">
      <w:pPr>
        <w:rPr>
          <w:rFonts w:asciiTheme="majorHAnsi" w:hAnsiTheme="majorHAnsi" w:cstheme="majorHAnsi"/>
          <w:b/>
          <w:sz w:val="22"/>
          <w:szCs w:val="22"/>
        </w:rPr>
      </w:pPr>
    </w:p>
    <w:p w14:paraId="02B86F8E" w14:textId="77777777" w:rsidR="00A1007B" w:rsidRPr="003E7CAB" w:rsidRDefault="00A1007B" w:rsidP="00A1007B">
      <w:pPr>
        <w:outlineLvl w:val="0"/>
        <w:rPr>
          <w:rFonts w:asciiTheme="majorHAnsi" w:hAnsiTheme="majorHAnsi" w:cstheme="majorHAnsi"/>
          <w:b/>
          <w:sz w:val="22"/>
          <w:szCs w:val="22"/>
        </w:rPr>
      </w:pPr>
      <w:r>
        <w:rPr>
          <w:rFonts w:asciiTheme="majorHAnsi" w:hAnsiTheme="majorHAnsi" w:cstheme="majorHAnsi"/>
          <w:b/>
          <w:sz w:val="22"/>
          <w:szCs w:val="22"/>
          <w:u w:val="single"/>
        </w:rPr>
        <w:t>Slide</w:t>
      </w:r>
      <w:r w:rsidRPr="003B3A5E">
        <w:rPr>
          <w:rFonts w:asciiTheme="majorHAnsi" w:hAnsiTheme="majorHAnsi" w:cstheme="majorHAnsi"/>
          <w:b/>
          <w:sz w:val="22"/>
          <w:szCs w:val="22"/>
        </w:rPr>
        <w:t xml:space="preserve">: </w:t>
      </w:r>
      <w:r w:rsidRPr="007203FD">
        <w:rPr>
          <w:rFonts w:asciiTheme="majorHAnsi" w:hAnsiTheme="majorHAnsi" w:cstheme="majorHAnsi"/>
          <w:i/>
          <w:sz w:val="22"/>
          <w:szCs w:val="22"/>
        </w:rPr>
        <w:t>Venn Diagram Part 3 (Jerusalem, Judea, Samaria)</w:t>
      </w:r>
    </w:p>
    <w:p w14:paraId="789C4FC8" w14:textId="77777777" w:rsidR="00A1007B" w:rsidRPr="003B3A5E" w:rsidRDefault="00A1007B" w:rsidP="00A1007B">
      <w:pPr>
        <w:rPr>
          <w:rFonts w:asciiTheme="majorHAnsi" w:hAnsiTheme="majorHAnsi" w:cstheme="majorHAnsi"/>
          <w:sz w:val="22"/>
          <w:szCs w:val="22"/>
        </w:rPr>
      </w:pPr>
    </w:p>
    <w:p w14:paraId="1FADAA84" w14:textId="77777777" w:rsidR="00A1007B" w:rsidRPr="003B3A5E" w:rsidRDefault="00A1007B" w:rsidP="00A1007B">
      <w:pPr>
        <w:outlineLvl w:val="0"/>
        <w:rPr>
          <w:rFonts w:asciiTheme="majorHAnsi" w:hAnsiTheme="majorHAnsi" w:cstheme="majorHAnsi"/>
          <w:sz w:val="22"/>
          <w:szCs w:val="22"/>
        </w:rPr>
      </w:pPr>
      <w:r w:rsidRPr="003B3A5E">
        <w:rPr>
          <w:rFonts w:asciiTheme="majorHAnsi" w:hAnsiTheme="majorHAnsi" w:cstheme="majorHAnsi"/>
          <w:sz w:val="22"/>
          <w:szCs w:val="22"/>
        </w:rPr>
        <w:t>Who is your Samaria? For each one here it could be different.</w:t>
      </w:r>
    </w:p>
    <w:p w14:paraId="647341EC" w14:textId="77777777" w:rsidR="00A1007B" w:rsidRPr="003B3A5E" w:rsidRDefault="00A1007B" w:rsidP="00A1007B">
      <w:pPr>
        <w:outlineLvl w:val="0"/>
        <w:rPr>
          <w:rFonts w:asciiTheme="majorHAnsi" w:hAnsiTheme="majorHAnsi" w:cstheme="majorHAnsi"/>
          <w:sz w:val="22"/>
          <w:szCs w:val="22"/>
        </w:rPr>
      </w:pPr>
    </w:p>
    <w:p w14:paraId="34B4EEE0" w14:textId="77777777" w:rsidR="00A1007B" w:rsidRDefault="00A1007B" w:rsidP="00A1007B">
      <w:pPr>
        <w:outlineLvl w:val="0"/>
        <w:rPr>
          <w:rFonts w:asciiTheme="majorHAnsi" w:hAnsiTheme="majorHAnsi" w:cstheme="majorHAnsi"/>
          <w:sz w:val="22"/>
          <w:szCs w:val="22"/>
        </w:rPr>
      </w:pPr>
      <w:r w:rsidRPr="003B3A5E">
        <w:rPr>
          <w:rFonts w:asciiTheme="majorHAnsi" w:hAnsiTheme="majorHAnsi" w:cstheme="majorHAnsi"/>
          <w:sz w:val="22"/>
          <w:szCs w:val="22"/>
        </w:rPr>
        <w:t>But it begins here</w:t>
      </w:r>
      <w:r>
        <w:rPr>
          <w:rFonts w:asciiTheme="majorHAnsi" w:hAnsiTheme="majorHAnsi" w:cstheme="majorHAnsi"/>
          <w:sz w:val="22"/>
          <w:szCs w:val="22"/>
        </w:rPr>
        <w:t>—</w:t>
      </w:r>
      <w:r w:rsidRPr="003B3A5E">
        <w:rPr>
          <w:rFonts w:asciiTheme="majorHAnsi" w:hAnsiTheme="majorHAnsi" w:cstheme="majorHAnsi"/>
          <w:sz w:val="22"/>
          <w:szCs w:val="22"/>
        </w:rPr>
        <w:t xml:space="preserve">with God’s heart firmly developed for </w:t>
      </w:r>
      <w:r>
        <w:rPr>
          <w:rFonts w:asciiTheme="majorHAnsi" w:hAnsiTheme="majorHAnsi" w:cstheme="majorHAnsi"/>
          <w:sz w:val="22"/>
          <w:szCs w:val="22"/>
        </w:rPr>
        <w:t>ALL</w:t>
      </w:r>
      <w:r w:rsidRPr="00A46617">
        <w:rPr>
          <w:rFonts w:asciiTheme="majorHAnsi" w:hAnsiTheme="majorHAnsi" w:cstheme="majorHAnsi"/>
          <w:i/>
          <w:sz w:val="22"/>
          <w:szCs w:val="22"/>
        </w:rPr>
        <w:t xml:space="preserve"> </w:t>
      </w:r>
      <w:r w:rsidRPr="003B3A5E">
        <w:rPr>
          <w:rFonts w:asciiTheme="majorHAnsi" w:hAnsiTheme="majorHAnsi" w:cstheme="majorHAnsi"/>
          <w:sz w:val="22"/>
          <w:szCs w:val="22"/>
        </w:rPr>
        <w:t>people!</w:t>
      </w:r>
    </w:p>
    <w:p w14:paraId="1C3CCFAF" w14:textId="77777777" w:rsidR="00A1007B" w:rsidRDefault="00A1007B" w:rsidP="00A1007B">
      <w:pPr>
        <w:outlineLvl w:val="0"/>
        <w:rPr>
          <w:rFonts w:asciiTheme="majorHAnsi" w:hAnsiTheme="majorHAnsi" w:cstheme="majorHAnsi"/>
          <w:sz w:val="22"/>
          <w:szCs w:val="22"/>
        </w:rPr>
      </w:pPr>
    </w:p>
    <w:p w14:paraId="3136B619" w14:textId="77777777" w:rsidR="00B457E5" w:rsidRPr="007203FD" w:rsidRDefault="00B457E5" w:rsidP="00B457E5">
      <w:pPr>
        <w:outlineLvl w:val="0"/>
        <w:rPr>
          <w:rFonts w:asciiTheme="majorHAnsi" w:hAnsiTheme="majorHAnsi" w:cstheme="majorHAnsi"/>
          <w:b/>
          <w:sz w:val="22"/>
          <w:szCs w:val="22"/>
          <w:u w:val="single"/>
        </w:rPr>
      </w:pPr>
      <w:r>
        <w:rPr>
          <w:rFonts w:asciiTheme="majorHAnsi" w:hAnsiTheme="majorHAnsi" w:cstheme="majorHAnsi"/>
          <w:b/>
          <w:sz w:val="22"/>
          <w:szCs w:val="22"/>
          <w:u w:val="single"/>
        </w:rPr>
        <w:t>B. 4. ENDS OF THE EARTH</w:t>
      </w:r>
    </w:p>
    <w:p w14:paraId="1AF4A637" w14:textId="77777777" w:rsidR="00B457E5" w:rsidRPr="003B3A5E" w:rsidRDefault="00B457E5" w:rsidP="00B457E5">
      <w:pPr>
        <w:rPr>
          <w:rFonts w:asciiTheme="majorHAnsi" w:hAnsiTheme="majorHAnsi" w:cstheme="majorHAnsi"/>
          <w:sz w:val="22"/>
          <w:szCs w:val="22"/>
        </w:rPr>
      </w:pPr>
    </w:p>
    <w:p w14:paraId="36994A3F" w14:textId="77777777" w:rsidR="00B457E5" w:rsidRPr="003B3A5E" w:rsidRDefault="00B457E5" w:rsidP="00B457E5">
      <w:pPr>
        <w:outlineLvl w:val="0"/>
        <w:rPr>
          <w:rFonts w:asciiTheme="majorHAnsi" w:hAnsiTheme="majorHAnsi" w:cstheme="majorHAnsi"/>
          <w:b/>
          <w:sz w:val="22"/>
          <w:szCs w:val="22"/>
        </w:rPr>
      </w:pPr>
      <w:r>
        <w:rPr>
          <w:rFonts w:asciiTheme="majorHAnsi" w:hAnsiTheme="majorHAnsi" w:cstheme="majorHAnsi"/>
          <w:b/>
          <w:sz w:val="22"/>
          <w:szCs w:val="22"/>
          <w:u w:val="single"/>
        </w:rPr>
        <w:t>Slide 17</w:t>
      </w:r>
      <w:r>
        <w:rPr>
          <w:rFonts w:asciiTheme="majorHAnsi" w:hAnsiTheme="majorHAnsi" w:cstheme="majorHAnsi"/>
          <w:b/>
          <w:sz w:val="22"/>
          <w:szCs w:val="22"/>
        </w:rPr>
        <w:t>:</w:t>
      </w:r>
      <w:r w:rsidRPr="003B3A5E">
        <w:rPr>
          <w:rFonts w:asciiTheme="majorHAnsi" w:hAnsiTheme="majorHAnsi" w:cstheme="majorHAnsi"/>
          <w:b/>
          <w:sz w:val="22"/>
          <w:szCs w:val="22"/>
        </w:rPr>
        <w:t xml:space="preserve"> </w:t>
      </w:r>
      <w:r w:rsidRPr="007203FD">
        <w:rPr>
          <w:rFonts w:asciiTheme="majorHAnsi" w:hAnsiTheme="majorHAnsi" w:cstheme="majorHAnsi"/>
          <w:i/>
          <w:sz w:val="22"/>
          <w:szCs w:val="22"/>
        </w:rPr>
        <w:t>Venn Diagram Part 4 (Jerusal</w:t>
      </w:r>
      <w:r>
        <w:rPr>
          <w:rFonts w:asciiTheme="majorHAnsi" w:hAnsiTheme="majorHAnsi" w:cstheme="majorHAnsi"/>
          <w:i/>
          <w:sz w:val="22"/>
          <w:szCs w:val="22"/>
        </w:rPr>
        <w:t>e</w:t>
      </w:r>
      <w:r w:rsidRPr="007203FD">
        <w:rPr>
          <w:rFonts w:asciiTheme="majorHAnsi" w:hAnsiTheme="majorHAnsi" w:cstheme="majorHAnsi"/>
          <w:i/>
          <w:sz w:val="22"/>
          <w:szCs w:val="22"/>
        </w:rPr>
        <w:t>m, Judea, Samaria, Ends of the Earth)</w:t>
      </w:r>
      <w:r>
        <w:rPr>
          <w:rFonts w:asciiTheme="majorHAnsi" w:hAnsiTheme="majorHAnsi" w:cstheme="majorHAnsi"/>
          <w:i/>
          <w:sz w:val="22"/>
          <w:szCs w:val="22"/>
        </w:rPr>
        <w:t>.</w:t>
      </w:r>
    </w:p>
    <w:p w14:paraId="31C22A8E" w14:textId="77777777" w:rsidR="00B457E5" w:rsidRPr="003B3A5E" w:rsidRDefault="00B457E5" w:rsidP="00B457E5">
      <w:pPr>
        <w:rPr>
          <w:rFonts w:asciiTheme="majorHAnsi" w:hAnsiTheme="majorHAnsi" w:cstheme="majorHAnsi"/>
          <w:b/>
          <w:sz w:val="22"/>
          <w:szCs w:val="22"/>
        </w:rPr>
      </w:pPr>
    </w:p>
    <w:p w14:paraId="00E750FF" w14:textId="77777777" w:rsidR="00B457E5" w:rsidRPr="003B3A5E" w:rsidRDefault="00B457E5" w:rsidP="00B457E5">
      <w:pPr>
        <w:outlineLvl w:val="0"/>
        <w:rPr>
          <w:rFonts w:asciiTheme="majorHAnsi" w:hAnsiTheme="majorHAnsi" w:cstheme="majorHAnsi"/>
          <w:sz w:val="22"/>
          <w:szCs w:val="22"/>
        </w:rPr>
      </w:pPr>
      <w:r w:rsidRPr="003B3A5E">
        <w:rPr>
          <w:rFonts w:asciiTheme="majorHAnsi" w:hAnsiTheme="majorHAnsi" w:cstheme="majorHAnsi"/>
          <w:sz w:val="22"/>
          <w:szCs w:val="22"/>
        </w:rPr>
        <w:t>How do we do this one? Everyone is not supposed to physically go.</w:t>
      </w:r>
    </w:p>
    <w:p w14:paraId="451AFE15" w14:textId="77777777" w:rsidR="00B457E5" w:rsidRPr="003B3A5E" w:rsidRDefault="00B457E5" w:rsidP="00B457E5">
      <w:pPr>
        <w:rPr>
          <w:rFonts w:asciiTheme="majorHAnsi" w:hAnsiTheme="majorHAnsi" w:cstheme="majorHAnsi"/>
          <w:sz w:val="22"/>
          <w:szCs w:val="22"/>
        </w:rPr>
      </w:pPr>
    </w:p>
    <w:p w14:paraId="3792555B" w14:textId="77777777" w:rsidR="00B457E5" w:rsidRDefault="00B457E5" w:rsidP="00B457E5">
      <w:pPr>
        <w:rPr>
          <w:rFonts w:asciiTheme="majorHAnsi" w:hAnsiTheme="majorHAnsi" w:cstheme="majorHAnsi"/>
          <w:sz w:val="22"/>
          <w:szCs w:val="22"/>
        </w:rPr>
      </w:pPr>
      <w:r w:rsidRPr="003B3A5E">
        <w:rPr>
          <w:rFonts w:asciiTheme="majorHAnsi" w:hAnsiTheme="majorHAnsi" w:cstheme="majorHAnsi"/>
          <w:sz w:val="22"/>
          <w:szCs w:val="22"/>
        </w:rPr>
        <w:t xml:space="preserve">We used to say and probably still should – </w:t>
      </w:r>
      <w:r w:rsidRPr="003B3A5E">
        <w:rPr>
          <w:rFonts w:asciiTheme="majorHAnsi" w:hAnsiTheme="majorHAnsi" w:cstheme="majorHAnsi"/>
          <w:b/>
          <w:sz w:val="22"/>
          <w:szCs w:val="22"/>
        </w:rPr>
        <w:t>Know</w:t>
      </w:r>
      <w:r>
        <w:rPr>
          <w:rFonts w:asciiTheme="majorHAnsi" w:hAnsiTheme="majorHAnsi" w:cstheme="majorHAnsi"/>
          <w:b/>
          <w:sz w:val="22"/>
          <w:szCs w:val="22"/>
        </w:rPr>
        <w:t>,</w:t>
      </w:r>
      <w:r w:rsidRPr="003B3A5E">
        <w:rPr>
          <w:rFonts w:asciiTheme="majorHAnsi" w:hAnsiTheme="majorHAnsi" w:cstheme="majorHAnsi"/>
          <w:b/>
          <w:sz w:val="22"/>
          <w:szCs w:val="22"/>
        </w:rPr>
        <w:t xml:space="preserve"> Pray</w:t>
      </w:r>
      <w:r>
        <w:rPr>
          <w:rFonts w:asciiTheme="majorHAnsi" w:hAnsiTheme="majorHAnsi" w:cstheme="majorHAnsi"/>
          <w:b/>
          <w:sz w:val="22"/>
          <w:szCs w:val="22"/>
        </w:rPr>
        <w:t>,</w:t>
      </w:r>
      <w:r w:rsidRPr="003B3A5E">
        <w:rPr>
          <w:rFonts w:asciiTheme="majorHAnsi" w:hAnsiTheme="majorHAnsi" w:cstheme="majorHAnsi"/>
          <w:b/>
          <w:sz w:val="22"/>
          <w:szCs w:val="22"/>
        </w:rPr>
        <w:t xml:space="preserve"> Give</w:t>
      </w:r>
      <w:r>
        <w:rPr>
          <w:rFonts w:asciiTheme="majorHAnsi" w:hAnsiTheme="majorHAnsi" w:cstheme="majorHAnsi"/>
          <w:b/>
          <w:sz w:val="22"/>
          <w:szCs w:val="22"/>
        </w:rPr>
        <w:t>,</w:t>
      </w:r>
      <w:r w:rsidRPr="003B3A5E">
        <w:rPr>
          <w:rFonts w:asciiTheme="majorHAnsi" w:hAnsiTheme="majorHAnsi" w:cstheme="majorHAnsi"/>
          <w:b/>
          <w:sz w:val="22"/>
          <w:szCs w:val="22"/>
        </w:rPr>
        <w:t xml:space="preserve"> </w:t>
      </w:r>
      <w:proofErr w:type="gramStart"/>
      <w:r w:rsidRPr="003B3A5E">
        <w:rPr>
          <w:rFonts w:asciiTheme="majorHAnsi" w:hAnsiTheme="majorHAnsi" w:cstheme="majorHAnsi"/>
          <w:b/>
          <w:sz w:val="22"/>
          <w:szCs w:val="22"/>
        </w:rPr>
        <w:t>Go</w:t>
      </w:r>
      <w:proofErr w:type="gramEnd"/>
      <w:r>
        <w:rPr>
          <w:rFonts w:asciiTheme="majorHAnsi" w:hAnsiTheme="majorHAnsi" w:cstheme="majorHAnsi"/>
          <w:b/>
          <w:sz w:val="22"/>
          <w:szCs w:val="22"/>
        </w:rPr>
        <w:t xml:space="preserve"> </w:t>
      </w:r>
      <w:r w:rsidRPr="005E56AF">
        <w:rPr>
          <w:rFonts w:asciiTheme="majorHAnsi" w:hAnsiTheme="majorHAnsi" w:cstheme="majorHAnsi"/>
          <w:sz w:val="22"/>
          <w:szCs w:val="22"/>
        </w:rPr>
        <w:t xml:space="preserve">– </w:t>
      </w:r>
      <w:r>
        <w:rPr>
          <w:rFonts w:asciiTheme="majorHAnsi" w:hAnsiTheme="majorHAnsi" w:cstheme="majorHAnsi"/>
          <w:sz w:val="22"/>
          <w:szCs w:val="22"/>
        </w:rPr>
        <w:t>we each have a part.</w:t>
      </w:r>
    </w:p>
    <w:p w14:paraId="03E14E51" w14:textId="77777777" w:rsidR="00B457E5" w:rsidRDefault="00B457E5" w:rsidP="00B457E5">
      <w:pPr>
        <w:rPr>
          <w:rFonts w:asciiTheme="majorHAnsi" w:hAnsiTheme="majorHAnsi" w:cstheme="majorHAnsi"/>
          <w:sz w:val="22"/>
          <w:szCs w:val="22"/>
        </w:rPr>
      </w:pPr>
    </w:p>
    <w:p w14:paraId="75862D20" w14:textId="77777777" w:rsidR="00B457E5" w:rsidRPr="006E5A89" w:rsidRDefault="00B457E5" w:rsidP="00B457E5">
      <w:pPr>
        <w:rPr>
          <w:rFonts w:asciiTheme="majorHAnsi" w:eastAsia="Times New Roman" w:hAnsiTheme="majorHAnsi" w:cs="Times New Roman"/>
          <w:i/>
          <w:sz w:val="22"/>
          <w:szCs w:val="22"/>
          <w:lang w:val="en-US"/>
        </w:rPr>
      </w:pPr>
      <w:r>
        <w:rPr>
          <w:rFonts w:asciiTheme="majorHAnsi" w:eastAsia="Times New Roman" w:hAnsiTheme="majorHAnsi" w:cs="Times New Roman"/>
          <w:i/>
          <w:color w:val="000000"/>
          <w:sz w:val="22"/>
          <w:szCs w:val="22"/>
          <w:shd w:val="clear" w:color="auto" w:fill="FFFFFF"/>
          <w:lang w:val="en-US"/>
        </w:rPr>
        <w:t>“</w:t>
      </w:r>
      <w:r w:rsidRPr="006E5A89">
        <w:rPr>
          <w:rFonts w:asciiTheme="majorHAnsi" w:eastAsia="Times New Roman" w:hAnsiTheme="majorHAnsi" w:cs="Times New Roman"/>
          <w:i/>
          <w:color w:val="000000"/>
          <w:sz w:val="22"/>
          <w:szCs w:val="22"/>
          <w:shd w:val="clear" w:color="auto" w:fill="FFFFFF"/>
          <w:lang w:val="en-US"/>
        </w:rPr>
        <w:t xml:space="preserve">But how can they </w:t>
      </w:r>
      <w:r w:rsidRPr="006E5A89">
        <w:rPr>
          <w:rFonts w:asciiTheme="majorHAnsi" w:eastAsia="Times New Roman" w:hAnsiTheme="majorHAnsi" w:cs="Times New Roman"/>
          <w:i/>
          <w:color w:val="000000"/>
          <w:sz w:val="22"/>
          <w:szCs w:val="22"/>
          <w:u w:val="single"/>
          <w:shd w:val="clear" w:color="auto" w:fill="FFFFFF"/>
          <w:lang w:val="en-US"/>
        </w:rPr>
        <w:t>call</w:t>
      </w:r>
      <w:r w:rsidRPr="006E5A89">
        <w:rPr>
          <w:rFonts w:asciiTheme="majorHAnsi" w:eastAsia="Times New Roman" w:hAnsiTheme="majorHAnsi" w:cs="Times New Roman"/>
          <w:i/>
          <w:color w:val="000000"/>
          <w:sz w:val="22"/>
          <w:szCs w:val="22"/>
          <w:shd w:val="clear" w:color="auto" w:fill="FFFFFF"/>
          <w:lang w:val="en-US"/>
        </w:rPr>
        <w:t xml:space="preserve"> on him to save them unless they </w:t>
      </w:r>
      <w:r w:rsidRPr="006E5A89">
        <w:rPr>
          <w:rFonts w:asciiTheme="majorHAnsi" w:eastAsia="Times New Roman" w:hAnsiTheme="majorHAnsi" w:cs="Times New Roman"/>
          <w:i/>
          <w:color w:val="000000"/>
          <w:sz w:val="22"/>
          <w:szCs w:val="22"/>
          <w:u w:val="single"/>
          <w:shd w:val="clear" w:color="auto" w:fill="FFFFFF"/>
          <w:lang w:val="en-US"/>
        </w:rPr>
        <w:t>believe</w:t>
      </w:r>
      <w:r w:rsidRPr="006E5A89">
        <w:rPr>
          <w:rFonts w:asciiTheme="majorHAnsi" w:eastAsia="Times New Roman" w:hAnsiTheme="majorHAnsi" w:cs="Times New Roman"/>
          <w:i/>
          <w:color w:val="000000"/>
          <w:sz w:val="22"/>
          <w:szCs w:val="22"/>
          <w:shd w:val="clear" w:color="auto" w:fill="FFFFFF"/>
          <w:lang w:val="en-US"/>
        </w:rPr>
        <w:t xml:space="preserve"> in him? And how can they </w:t>
      </w:r>
      <w:r w:rsidRPr="006E5A89">
        <w:rPr>
          <w:rFonts w:asciiTheme="majorHAnsi" w:eastAsia="Times New Roman" w:hAnsiTheme="majorHAnsi" w:cs="Times New Roman"/>
          <w:i/>
          <w:color w:val="000000"/>
          <w:sz w:val="22"/>
          <w:szCs w:val="22"/>
          <w:u w:val="single"/>
          <w:shd w:val="clear" w:color="auto" w:fill="FFFFFF"/>
          <w:lang w:val="en-US"/>
        </w:rPr>
        <w:t>believe</w:t>
      </w:r>
      <w:r w:rsidRPr="006E5A89">
        <w:rPr>
          <w:rFonts w:asciiTheme="majorHAnsi" w:eastAsia="Times New Roman" w:hAnsiTheme="majorHAnsi" w:cs="Times New Roman"/>
          <w:i/>
          <w:color w:val="000000"/>
          <w:sz w:val="22"/>
          <w:szCs w:val="22"/>
          <w:shd w:val="clear" w:color="auto" w:fill="FFFFFF"/>
          <w:lang w:val="en-US"/>
        </w:rPr>
        <w:t xml:space="preserve"> in him if they have never </w:t>
      </w:r>
      <w:r w:rsidRPr="006E5A89">
        <w:rPr>
          <w:rFonts w:asciiTheme="majorHAnsi" w:eastAsia="Times New Roman" w:hAnsiTheme="majorHAnsi" w:cs="Times New Roman"/>
          <w:i/>
          <w:color w:val="000000"/>
          <w:sz w:val="22"/>
          <w:szCs w:val="22"/>
          <w:u w:val="single"/>
          <w:shd w:val="clear" w:color="auto" w:fill="FFFFFF"/>
          <w:lang w:val="en-US"/>
        </w:rPr>
        <w:t>heard</w:t>
      </w:r>
      <w:r w:rsidRPr="006E5A89">
        <w:rPr>
          <w:rFonts w:asciiTheme="majorHAnsi" w:eastAsia="Times New Roman" w:hAnsiTheme="majorHAnsi" w:cs="Times New Roman"/>
          <w:i/>
          <w:color w:val="000000"/>
          <w:sz w:val="22"/>
          <w:szCs w:val="22"/>
          <w:shd w:val="clear" w:color="auto" w:fill="FFFFFF"/>
          <w:lang w:val="en-US"/>
        </w:rPr>
        <w:t xml:space="preserve"> about him? And how can they hear about him unless someone tells them? </w:t>
      </w:r>
      <w:r w:rsidRPr="006E5A89">
        <w:rPr>
          <w:rFonts w:asciiTheme="majorHAnsi" w:eastAsia="Times New Roman" w:hAnsiTheme="majorHAnsi"/>
          <w:bCs/>
          <w:i/>
          <w:color w:val="000000"/>
          <w:sz w:val="22"/>
          <w:szCs w:val="22"/>
          <w:shd w:val="clear" w:color="auto" w:fill="FFFFFF"/>
          <w:vertAlign w:val="superscript"/>
          <w:lang w:val="en-US"/>
        </w:rPr>
        <w:t>15 </w:t>
      </w:r>
      <w:r w:rsidRPr="006E5A89">
        <w:rPr>
          <w:rFonts w:asciiTheme="majorHAnsi" w:eastAsia="Times New Roman" w:hAnsiTheme="majorHAnsi" w:cs="Times New Roman"/>
          <w:i/>
          <w:color w:val="000000"/>
          <w:sz w:val="22"/>
          <w:szCs w:val="22"/>
          <w:shd w:val="clear" w:color="auto" w:fill="FFFFFF"/>
          <w:lang w:val="en-US"/>
        </w:rPr>
        <w:t xml:space="preserve">And how will anyone go and tell them without being sent? That is why the Scriptures say, </w:t>
      </w:r>
      <w:r>
        <w:rPr>
          <w:rFonts w:asciiTheme="majorHAnsi" w:eastAsia="Times New Roman" w:hAnsiTheme="majorHAnsi" w:cs="Times New Roman"/>
          <w:i/>
          <w:color w:val="000000"/>
          <w:sz w:val="22"/>
          <w:szCs w:val="22"/>
          <w:shd w:val="clear" w:color="auto" w:fill="FFFFFF"/>
          <w:lang w:val="en-US"/>
        </w:rPr>
        <w:t>‘</w:t>
      </w:r>
      <w:r w:rsidRPr="006E5A89">
        <w:rPr>
          <w:rFonts w:asciiTheme="majorHAnsi" w:eastAsia="Times New Roman" w:hAnsiTheme="majorHAnsi" w:cs="Times New Roman"/>
          <w:i/>
          <w:color w:val="000000"/>
          <w:sz w:val="22"/>
          <w:szCs w:val="22"/>
          <w:shd w:val="clear" w:color="auto" w:fill="FFFFFF"/>
          <w:lang w:val="en-US"/>
        </w:rPr>
        <w:t>How beautiful are the feet of messengers who bring good news!</w:t>
      </w:r>
      <w:proofErr w:type="gramStart"/>
      <w:r>
        <w:rPr>
          <w:rFonts w:asciiTheme="majorHAnsi" w:eastAsia="Times New Roman" w:hAnsiTheme="majorHAnsi" w:cs="Times New Roman"/>
          <w:i/>
          <w:color w:val="000000"/>
          <w:sz w:val="22"/>
          <w:szCs w:val="22"/>
          <w:shd w:val="clear" w:color="auto" w:fill="FFFFFF"/>
          <w:lang w:val="en-US"/>
        </w:rPr>
        <w:t>’ ”</w:t>
      </w:r>
      <w:proofErr w:type="gramEnd"/>
      <w:r w:rsidRPr="003E7732">
        <w:rPr>
          <w:rFonts w:asciiTheme="majorHAnsi" w:eastAsia="Times New Roman" w:hAnsiTheme="majorHAnsi" w:cs="Times New Roman"/>
          <w:color w:val="000000"/>
          <w:sz w:val="22"/>
          <w:szCs w:val="22"/>
          <w:shd w:val="clear" w:color="auto" w:fill="FFFFFF"/>
          <w:lang w:val="en-US"/>
        </w:rPr>
        <w:t xml:space="preserve"> (Romans 10:14,15, N</w:t>
      </w:r>
      <w:r>
        <w:rPr>
          <w:rFonts w:asciiTheme="majorHAnsi" w:eastAsia="Times New Roman" w:hAnsiTheme="majorHAnsi" w:cs="Times New Roman"/>
          <w:color w:val="000000"/>
          <w:sz w:val="22"/>
          <w:szCs w:val="22"/>
          <w:shd w:val="clear" w:color="auto" w:fill="FFFFFF"/>
          <w:lang w:val="en-US"/>
        </w:rPr>
        <w:t>LT</w:t>
      </w:r>
      <w:r w:rsidRPr="003E7732">
        <w:rPr>
          <w:rFonts w:asciiTheme="majorHAnsi" w:eastAsia="Times New Roman" w:hAnsiTheme="majorHAnsi" w:cs="Times New Roman"/>
          <w:color w:val="000000"/>
          <w:sz w:val="22"/>
          <w:szCs w:val="22"/>
          <w:shd w:val="clear" w:color="auto" w:fill="FFFFFF"/>
          <w:lang w:val="en-US"/>
        </w:rPr>
        <w:t>).</w:t>
      </w:r>
    </w:p>
    <w:p w14:paraId="552D6497" w14:textId="7B32C0BD" w:rsidR="00B457E5" w:rsidRPr="003B3A5E" w:rsidRDefault="00B457E5" w:rsidP="00B457E5">
      <w:pPr>
        <w:rPr>
          <w:rFonts w:asciiTheme="majorHAnsi" w:hAnsiTheme="majorHAnsi" w:cstheme="majorHAnsi"/>
          <w:b/>
          <w:sz w:val="22"/>
          <w:szCs w:val="22"/>
        </w:rPr>
      </w:pPr>
    </w:p>
    <w:p w14:paraId="4978D849" w14:textId="77777777" w:rsidR="00B457E5" w:rsidRPr="007203FD" w:rsidRDefault="00B457E5" w:rsidP="00B457E5">
      <w:pPr>
        <w:outlineLvl w:val="0"/>
        <w:rPr>
          <w:rFonts w:asciiTheme="majorHAnsi" w:hAnsiTheme="majorHAnsi" w:cstheme="majorHAnsi"/>
          <w:b/>
          <w:sz w:val="22"/>
          <w:szCs w:val="22"/>
          <w:u w:val="single"/>
        </w:rPr>
      </w:pPr>
      <w:r>
        <w:rPr>
          <w:rFonts w:asciiTheme="majorHAnsi" w:hAnsiTheme="majorHAnsi" w:cstheme="majorHAnsi"/>
          <w:b/>
          <w:sz w:val="22"/>
          <w:szCs w:val="22"/>
          <w:u w:val="single"/>
        </w:rPr>
        <w:t xml:space="preserve">Slide </w:t>
      </w:r>
      <w:r w:rsidRPr="007203FD">
        <w:rPr>
          <w:rFonts w:asciiTheme="majorHAnsi" w:hAnsiTheme="majorHAnsi" w:cstheme="majorHAnsi"/>
          <w:b/>
          <w:sz w:val="22"/>
          <w:szCs w:val="22"/>
          <w:u w:val="single"/>
        </w:rPr>
        <w:t>1</w:t>
      </w:r>
      <w:r>
        <w:rPr>
          <w:rFonts w:asciiTheme="majorHAnsi" w:hAnsiTheme="majorHAnsi" w:cstheme="majorHAnsi"/>
          <w:b/>
          <w:sz w:val="22"/>
          <w:szCs w:val="22"/>
          <w:u w:val="single"/>
        </w:rPr>
        <w:t>8</w:t>
      </w:r>
      <w:r>
        <w:rPr>
          <w:rFonts w:asciiTheme="majorHAnsi" w:hAnsiTheme="majorHAnsi" w:cstheme="majorHAnsi"/>
          <w:b/>
          <w:sz w:val="22"/>
          <w:szCs w:val="22"/>
        </w:rPr>
        <w:t xml:space="preserve">: </w:t>
      </w:r>
      <w:r w:rsidRPr="007203FD">
        <w:rPr>
          <w:rFonts w:asciiTheme="majorHAnsi" w:hAnsiTheme="majorHAnsi" w:cstheme="majorHAnsi"/>
          <w:i/>
          <w:sz w:val="22"/>
          <w:szCs w:val="22"/>
        </w:rPr>
        <w:t>Unreached peoples map (Joshua Project</w:t>
      </w:r>
      <w:r>
        <w:rPr>
          <w:rFonts w:asciiTheme="majorHAnsi" w:hAnsiTheme="majorHAnsi" w:cstheme="majorHAnsi"/>
          <w:i/>
          <w:sz w:val="22"/>
          <w:szCs w:val="22"/>
        </w:rPr>
        <w:t>).</w:t>
      </w:r>
    </w:p>
    <w:p w14:paraId="3C0E43C8" w14:textId="77777777" w:rsidR="00B457E5" w:rsidRPr="003B3A5E" w:rsidRDefault="00B457E5" w:rsidP="00B457E5">
      <w:pPr>
        <w:rPr>
          <w:rFonts w:asciiTheme="majorHAnsi" w:hAnsiTheme="majorHAnsi" w:cstheme="majorHAnsi"/>
          <w:sz w:val="22"/>
          <w:szCs w:val="22"/>
        </w:rPr>
      </w:pPr>
    </w:p>
    <w:p w14:paraId="0A4B32A4" w14:textId="77777777" w:rsidR="00B457E5" w:rsidRPr="00F54CE2" w:rsidRDefault="00B457E5" w:rsidP="00B457E5">
      <w:pPr>
        <w:outlineLvl w:val="0"/>
        <w:rPr>
          <w:rFonts w:asciiTheme="majorHAnsi" w:hAnsiTheme="majorHAnsi" w:cstheme="majorHAnsi"/>
          <w:b/>
          <w:bCs/>
          <w:color w:val="000000" w:themeColor="text1"/>
          <w:sz w:val="22"/>
          <w:szCs w:val="22"/>
          <w:lang w:val="en-US"/>
        </w:rPr>
      </w:pPr>
      <w:hyperlink r:id="rId11" w:history="1">
        <w:r w:rsidRPr="00F54CE2">
          <w:rPr>
            <w:rStyle w:val="Hyperlink"/>
            <w:rFonts w:asciiTheme="majorHAnsi" w:hAnsiTheme="majorHAnsi" w:cstheme="majorHAnsi"/>
            <w:b/>
            <w:bCs/>
            <w:sz w:val="22"/>
            <w:szCs w:val="22"/>
            <w:lang w:val="en-US"/>
          </w:rPr>
          <w:t>Global Summary</w:t>
        </w:r>
      </w:hyperlink>
      <w:r>
        <w:rPr>
          <w:rFonts w:asciiTheme="majorHAnsi" w:hAnsiTheme="majorHAnsi" w:cstheme="majorHAnsi"/>
          <w:color w:val="FF0000"/>
          <w:sz w:val="22"/>
          <w:szCs w:val="22"/>
        </w:rPr>
        <w:t xml:space="preserve">  </w:t>
      </w:r>
      <w:r w:rsidRPr="00F54CE2">
        <w:rPr>
          <w:rFonts w:asciiTheme="majorHAnsi" w:hAnsiTheme="majorHAnsi" w:cstheme="majorHAnsi"/>
          <w:b/>
          <w:bCs/>
          <w:color w:val="000000" w:themeColor="text1"/>
          <w:sz w:val="22"/>
          <w:szCs w:val="22"/>
          <w:lang w:val="en-US"/>
        </w:rPr>
        <w:t>An overview of the people groups of the world</w:t>
      </w:r>
    </w:p>
    <w:tbl>
      <w:tblPr>
        <w:tblW w:w="0" w:type="auto"/>
        <w:jc w:val="center"/>
        <w:tblCellMar>
          <w:left w:w="0" w:type="dxa"/>
          <w:right w:w="0" w:type="dxa"/>
        </w:tblCellMar>
        <w:tblLook w:val="04A0" w:firstRow="1" w:lastRow="0" w:firstColumn="1" w:lastColumn="0" w:noHBand="0" w:noVBand="1"/>
      </w:tblPr>
      <w:tblGrid>
        <w:gridCol w:w="1815"/>
        <w:gridCol w:w="1069"/>
      </w:tblGrid>
      <w:tr w:rsidR="00B457E5" w:rsidRPr="00F54CE2" w14:paraId="7C1B7BD1"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01E26F09" w14:textId="77777777" w:rsidR="00B457E5" w:rsidRPr="00F54CE2" w:rsidRDefault="00B457E5" w:rsidP="00A25830">
            <w:pPr>
              <w:outlineLvl w:val="0"/>
              <w:rPr>
                <w:rFonts w:asciiTheme="majorHAnsi" w:hAnsiTheme="majorHAnsi" w:cstheme="majorHAnsi"/>
                <w:color w:val="FF0000"/>
                <w:sz w:val="22"/>
                <w:szCs w:val="22"/>
                <w:lang w:val="en-US"/>
              </w:rPr>
            </w:pPr>
            <w:hyperlink r:id="rId12" w:history="1">
              <w:r w:rsidRPr="00F54CE2">
                <w:rPr>
                  <w:rStyle w:val="Hyperlink"/>
                  <w:rFonts w:asciiTheme="majorHAnsi" w:hAnsiTheme="majorHAnsi" w:cstheme="majorHAnsi"/>
                  <w:sz w:val="22"/>
                  <w:szCs w:val="22"/>
                  <w:lang w:val="en-US"/>
                </w:rPr>
                <w:t>People Groups</w:t>
              </w:r>
            </w:hyperlink>
            <w:r w:rsidRPr="0066607B">
              <w:rPr>
                <w:rFonts w:asciiTheme="majorHAnsi" w:hAnsiTheme="majorHAnsi" w:cstheme="majorHAnsi"/>
                <w:color w:val="365F91" w:themeColor="accent1" w:themeShade="BF"/>
                <w:sz w:val="22"/>
                <w:szCs w:val="22"/>
                <w:lang w:val="en-US"/>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66CA5B3F" w14:textId="77777777" w:rsidR="00B457E5" w:rsidRPr="00F54CE2" w:rsidRDefault="00B457E5" w:rsidP="00A25830">
            <w:pPr>
              <w:outlineLvl w:val="0"/>
              <w:rPr>
                <w:rFonts w:asciiTheme="majorHAnsi" w:hAnsiTheme="majorHAnsi" w:cstheme="majorHAnsi"/>
                <w:color w:val="FF0000"/>
                <w:sz w:val="22"/>
                <w:szCs w:val="22"/>
                <w:lang w:val="en-US"/>
              </w:rPr>
            </w:pPr>
            <w:hyperlink r:id="rId13" w:history="1">
              <w:r w:rsidRPr="00F54CE2">
                <w:rPr>
                  <w:rStyle w:val="Hyperlink"/>
                  <w:rFonts w:asciiTheme="majorHAnsi" w:hAnsiTheme="majorHAnsi" w:cstheme="majorHAnsi"/>
                  <w:sz w:val="22"/>
                  <w:szCs w:val="22"/>
                  <w:lang w:val="en-US"/>
                </w:rPr>
                <w:t>16,833</w:t>
              </w:r>
            </w:hyperlink>
          </w:p>
        </w:tc>
      </w:tr>
      <w:tr w:rsidR="00B457E5" w:rsidRPr="00F54CE2" w14:paraId="6830D4EC"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456A0267" w14:textId="77777777" w:rsidR="00B457E5" w:rsidRPr="00F54CE2" w:rsidRDefault="00B457E5" w:rsidP="00A25830">
            <w:pPr>
              <w:outlineLvl w:val="0"/>
              <w:rPr>
                <w:rFonts w:asciiTheme="majorHAnsi" w:hAnsiTheme="majorHAnsi" w:cstheme="majorHAnsi"/>
                <w:color w:val="FF0000"/>
                <w:sz w:val="22"/>
                <w:szCs w:val="22"/>
                <w:lang w:val="en-US"/>
              </w:rPr>
            </w:pPr>
            <w:hyperlink r:id="rId14" w:anchor="unreached" w:history="1">
              <w:r w:rsidRPr="00F54CE2">
                <w:rPr>
                  <w:rStyle w:val="Hyperlink"/>
                  <w:rFonts w:asciiTheme="majorHAnsi" w:hAnsiTheme="majorHAnsi" w:cstheme="majorHAnsi"/>
                  <w:sz w:val="22"/>
                  <w:szCs w:val="22"/>
                  <w:lang w:val="en-US"/>
                </w:rPr>
                <w:t>Unreached</w:t>
              </w:r>
            </w:hyperlink>
            <w:r w:rsidRPr="00F54CE2">
              <w:rPr>
                <w:rFonts w:asciiTheme="majorHAnsi" w:hAnsiTheme="majorHAnsi" w:cstheme="majorHAnsi"/>
                <w:color w:val="FF0000"/>
                <w:sz w:val="22"/>
                <w:szCs w:val="22"/>
                <w:lang w:val="en-US"/>
              </w:rPr>
              <w:t> </w:t>
            </w:r>
            <w:r w:rsidRPr="00F54CE2">
              <w:rPr>
                <w:rFonts w:asciiTheme="majorHAnsi" w:hAnsiTheme="majorHAnsi" w:cstheme="majorHAnsi"/>
                <w:color w:val="000000" w:themeColor="text1"/>
                <w:sz w:val="22"/>
                <w:szCs w:val="22"/>
                <w:lang w:val="en-US"/>
              </w:rPr>
              <w:t>Groups:</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0EEAFE77" w14:textId="77777777" w:rsidR="00B457E5" w:rsidRPr="00F54CE2" w:rsidRDefault="00B457E5" w:rsidP="00A25830">
            <w:pPr>
              <w:outlineLvl w:val="0"/>
              <w:rPr>
                <w:rFonts w:asciiTheme="majorHAnsi" w:hAnsiTheme="majorHAnsi" w:cstheme="majorHAnsi"/>
                <w:color w:val="FF0000"/>
                <w:sz w:val="22"/>
                <w:szCs w:val="22"/>
                <w:lang w:val="en-US"/>
              </w:rPr>
            </w:pPr>
            <w:hyperlink r:id="rId15" w:history="1">
              <w:r w:rsidRPr="00F54CE2">
                <w:rPr>
                  <w:rStyle w:val="Hyperlink"/>
                  <w:rFonts w:asciiTheme="majorHAnsi" w:hAnsiTheme="majorHAnsi" w:cstheme="majorHAnsi"/>
                  <w:sz w:val="22"/>
                  <w:szCs w:val="22"/>
                  <w:lang w:val="en-US"/>
                </w:rPr>
                <w:t>6,992</w:t>
              </w:r>
            </w:hyperlink>
          </w:p>
        </w:tc>
      </w:tr>
      <w:tr w:rsidR="00B457E5" w:rsidRPr="00F54CE2" w14:paraId="6D8BADF6"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34655CB1"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 Unreached Groups:</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2FA1CEEA"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41.5%</w:t>
            </w:r>
          </w:p>
        </w:tc>
      </w:tr>
      <w:tr w:rsidR="00B457E5" w:rsidRPr="00F54CE2" w14:paraId="1785EFF5" w14:textId="77777777" w:rsidTr="00A25830">
        <w:trPr>
          <w:jc w:val="center"/>
        </w:trPr>
        <w:tc>
          <w:tcPr>
            <w:tcW w:w="2884" w:type="dxa"/>
            <w:gridSpan w:val="2"/>
            <w:tcBorders>
              <w:top w:val="nil"/>
              <w:left w:val="nil"/>
              <w:bottom w:val="nil"/>
              <w:right w:val="nil"/>
            </w:tcBorders>
            <w:shd w:val="clear" w:color="auto" w:fill="auto"/>
            <w:tcMar>
              <w:top w:w="15" w:type="dxa"/>
              <w:left w:w="0" w:type="dxa"/>
              <w:bottom w:w="15" w:type="dxa"/>
              <w:right w:w="75" w:type="dxa"/>
            </w:tcMar>
            <w:hideMark/>
          </w:tcPr>
          <w:p w14:paraId="229DB719" w14:textId="77777777" w:rsidR="00B457E5" w:rsidRPr="00F54CE2" w:rsidRDefault="005C7534" w:rsidP="00A25830">
            <w:pPr>
              <w:outlineLvl w:val="0"/>
              <w:rPr>
                <w:rFonts w:asciiTheme="majorHAnsi" w:hAnsiTheme="majorHAnsi" w:cstheme="majorHAnsi"/>
                <w:color w:val="FF0000"/>
                <w:sz w:val="22"/>
                <w:szCs w:val="22"/>
                <w:lang w:val="en-US"/>
              </w:rPr>
            </w:pPr>
            <w:r>
              <w:rPr>
                <w:rFonts w:asciiTheme="majorHAnsi" w:hAnsiTheme="majorHAnsi" w:cstheme="majorHAnsi"/>
                <w:noProof/>
                <w:color w:val="FF0000"/>
                <w:sz w:val="22"/>
                <w:szCs w:val="22"/>
                <w:lang w:val="en-US"/>
              </w:rPr>
              <w:pict w14:anchorId="03CF3AAA">
                <v:rect id="_x0000_i1025" alt="" style="width:109.15pt;height:.75pt;mso-width-percent:0;mso-height-percent:0;mso-width-percent:0;mso-height-percent:0" o:hrpct="0" o:hralign="center" o:hrstd="t" o:hr="t" fillcolor="#a0a0a0" stroked="f"/>
              </w:pict>
            </w:r>
          </w:p>
        </w:tc>
      </w:tr>
      <w:tr w:rsidR="00B457E5" w:rsidRPr="00F54CE2" w14:paraId="57C99DE1"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0853547D"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Population:</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7FDCE1A6"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 xml:space="preserve">7.47 </w:t>
            </w:r>
            <w:r>
              <w:rPr>
                <w:rFonts w:asciiTheme="majorHAnsi" w:hAnsiTheme="majorHAnsi" w:cstheme="majorHAnsi"/>
                <w:color w:val="000000" w:themeColor="text1"/>
                <w:sz w:val="22"/>
                <w:szCs w:val="22"/>
                <w:lang w:val="en-US"/>
              </w:rPr>
              <w:t>b</w:t>
            </w:r>
            <w:r w:rsidRPr="00F54CE2">
              <w:rPr>
                <w:rFonts w:asciiTheme="majorHAnsi" w:hAnsiTheme="majorHAnsi" w:cstheme="majorHAnsi"/>
                <w:color w:val="000000" w:themeColor="text1"/>
                <w:sz w:val="22"/>
                <w:szCs w:val="22"/>
                <w:lang w:val="en-US"/>
              </w:rPr>
              <w:t>illion</w:t>
            </w:r>
          </w:p>
        </w:tc>
      </w:tr>
      <w:tr w:rsidR="00B457E5" w:rsidRPr="00F54CE2" w14:paraId="0ACE704E"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6CBAB540" w14:textId="77777777" w:rsidR="00B457E5" w:rsidRPr="00F54CE2" w:rsidRDefault="00B457E5" w:rsidP="00A25830">
            <w:pPr>
              <w:outlineLvl w:val="0"/>
              <w:rPr>
                <w:rFonts w:asciiTheme="majorHAnsi" w:hAnsiTheme="majorHAnsi" w:cstheme="majorHAnsi"/>
                <w:color w:val="000000" w:themeColor="text1"/>
                <w:sz w:val="22"/>
                <w:szCs w:val="22"/>
                <w:lang w:val="en-US"/>
              </w:rPr>
            </w:pPr>
            <w:proofErr w:type="spellStart"/>
            <w:r w:rsidRPr="00F54CE2">
              <w:rPr>
                <w:rFonts w:asciiTheme="majorHAnsi" w:hAnsiTheme="majorHAnsi" w:cstheme="majorHAnsi"/>
                <w:color w:val="000000" w:themeColor="text1"/>
                <w:sz w:val="22"/>
                <w:szCs w:val="22"/>
                <w:lang w:val="en-US"/>
              </w:rPr>
              <w:t>Popl</w:t>
            </w:r>
            <w:proofErr w:type="spellEnd"/>
            <w:r w:rsidRPr="00F54CE2">
              <w:rPr>
                <w:rFonts w:asciiTheme="majorHAnsi" w:hAnsiTheme="majorHAnsi" w:cstheme="majorHAnsi"/>
                <w:color w:val="000000" w:themeColor="text1"/>
                <w:sz w:val="22"/>
                <w:szCs w:val="22"/>
                <w:lang w:val="en-US"/>
              </w:rPr>
              <w:t xml:space="preserve"> in Unreached:</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51C84366"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 xml:space="preserve">3.16 </w:t>
            </w:r>
            <w:r>
              <w:rPr>
                <w:rFonts w:asciiTheme="majorHAnsi" w:hAnsiTheme="majorHAnsi" w:cstheme="majorHAnsi"/>
                <w:color w:val="000000" w:themeColor="text1"/>
                <w:sz w:val="22"/>
                <w:szCs w:val="22"/>
                <w:lang w:val="en-US"/>
              </w:rPr>
              <w:t>b</w:t>
            </w:r>
            <w:r w:rsidRPr="00F54CE2">
              <w:rPr>
                <w:rFonts w:asciiTheme="majorHAnsi" w:hAnsiTheme="majorHAnsi" w:cstheme="majorHAnsi"/>
                <w:color w:val="000000" w:themeColor="text1"/>
                <w:sz w:val="22"/>
                <w:szCs w:val="22"/>
                <w:lang w:val="en-US"/>
              </w:rPr>
              <w:t>illion</w:t>
            </w:r>
          </w:p>
        </w:tc>
      </w:tr>
      <w:tr w:rsidR="00B457E5" w:rsidRPr="00F54CE2" w14:paraId="69076B1E" w14:textId="77777777" w:rsidTr="00A25830">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2CB7286B"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 xml:space="preserve">% </w:t>
            </w:r>
            <w:proofErr w:type="spellStart"/>
            <w:r w:rsidRPr="00F54CE2">
              <w:rPr>
                <w:rFonts w:asciiTheme="majorHAnsi" w:hAnsiTheme="majorHAnsi" w:cstheme="majorHAnsi"/>
                <w:color w:val="000000" w:themeColor="text1"/>
                <w:sz w:val="22"/>
                <w:szCs w:val="22"/>
                <w:lang w:val="en-US"/>
              </w:rPr>
              <w:t>Popl</w:t>
            </w:r>
            <w:proofErr w:type="spellEnd"/>
            <w:r w:rsidRPr="00F54CE2">
              <w:rPr>
                <w:rFonts w:asciiTheme="majorHAnsi" w:hAnsiTheme="majorHAnsi" w:cstheme="majorHAnsi"/>
                <w:color w:val="000000" w:themeColor="text1"/>
                <w:sz w:val="22"/>
                <w:szCs w:val="22"/>
                <w:lang w:val="en-US"/>
              </w:rPr>
              <w:t xml:space="preserve"> in Unreached:</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099660AC" w14:textId="77777777" w:rsidR="00B457E5" w:rsidRPr="00F54CE2" w:rsidRDefault="00B457E5" w:rsidP="00A25830">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42.3%</w:t>
            </w:r>
          </w:p>
        </w:tc>
      </w:tr>
    </w:tbl>
    <w:p w14:paraId="5CA5466C" w14:textId="77777777" w:rsidR="00B457E5" w:rsidRPr="00F54CE2" w:rsidRDefault="00B457E5" w:rsidP="00B457E5">
      <w:pPr>
        <w:outlineLvl w:val="0"/>
        <w:rPr>
          <w:rFonts w:asciiTheme="majorHAnsi" w:hAnsiTheme="majorHAnsi" w:cstheme="majorHAnsi"/>
          <w:color w:val="FF0000"/>
          <w:sz w:val="22"/>
          <w:szCs w:val="22"/>
          <w:lang w:val="en-US"/>
        </w:rPr>
      </w:pPr>
    </w:p>
    <w:p w14:paraId="4B8B85FC" w14:textId="77777777" w:rsidR="00B457E5" w:rsidRPr="00F54CE2" w:rsidRDefault="00B457E5" w:rsidP="00B457E5">
      <w:pPr>
        <w:outlineLvl w:val="0"/>
        <w:rPr>
          <w:rFonts w:asciiTheme="majorHAnsi" w:hAnsiTheme="majorHAnsi" w:cstheme="majorHAnsi"/>
          <w:color w:val="000000" w:themeColor="text1"/>
          <w:sz w:val="22"/>
          <w:szCs w:val="22"/>
          <w:lang w:val="en-US"/>
        </w:rPr>
      </w:pPr>
      <w:r w:rsidRPr="00F54CE2">
        <w:rPr>
          <w:rFonts w:asciiTheme="majorHAnsi" w:hAnsiTheme="majorHAnsi" w:cstheme="majorHAnsi"/>
          <w:color w:val="000000" w:themeColor="text1"/>
          <w:sz w:val="22"/>
          <w:szCs w:val="22"/>
          <w:lang w:val="en-US"/>
        </w:rPr>
        <w:t xml:space="preserve">An unreached or least-reached people </w:t>
      </w:r>
      <w:r>
        <w:rPr>
          <w:rFonts w:asciiTheme="majorHAnsi" w:hAnsiTheme="majorHAnsi" w:cstheme="majorHAnsi"/>
          <w:color w:val="000000" w:themeColor="text1"/>
          <w:sz w:val="22"/>
          <w:szCs w:val="22"/>
          <w:lang w:val="en-US"/>
        </w:rPr>
        <w:t>group is one within</w:t>
      </w:r>
      <w:r w:rsidRPr="00F54CE2">
        <w:rPr>
          <w:rFonts w:asciiTheme="majorHAnsi" w:hAnsiTheme="majorHAnsi" w:cstheme="majorHAnsi"/>
          <w:color w:val="000000" w:themeColor="text1"/>
          <w:sz w:val="22"/>
          <w:szCs w:val="22"/>
          <w:lang w:val="en-US"/>
        </w:rPr>
        <w:t xml:space="preserve"> which there is no indigenous community of believing Christians with adequate numbers </w:t>
      </w:r>
      <w:r>
        <w:rPr>
          <w:rFonts w:asciiTheme="majorHAnsi" w:hAnsiTheme="majorHAnsi" w:cstheme="majorHAnsi"/>
          <w:color w:val="000000" w:themeColor="text1"/>
          <w:sz w:val="22"/>
          <w:szCs w:val="22"/>
          <w:lang w:val="en-US"/>
        </w:rPr>
        <w:t xml:space="preserve">or </w:t>
      </w:r>
      <w:r w:rsidRPr="00F54CE2">
        <w:rPr>
          <w:rFonts w:asciiTheme="majorHAnsi" w:hAnsiTheme="majorHAnsi" w:cstheme="majorHAnsi"/>
          <w:color w:val="000000" w:themeColor="text1"/>
          <w:sz w:val="22"/>
          <w:szCs w:val="22"/>
          <w:lang w:val="en-US"/>
        </w:rPr>
        <w:t xml:space="preserve">resources to evangelize </w:t>
      </w:r>
      <w:r>
        <w:rPr>
          <w:rFonts w:asciiTheme="majorHAnsi" w:hAnsiTheme="majorHAnsi" w:cstheme="majorHAnsi"/>
          <w:color w:val="000000" w:themeColor="text1"/>
          <w:sz w:val="22"/>
          <w:szCs w:val="22"/>
          <w:lang w:val="en-US"/>
        </w:rPr>
        <w:t>the rest of the</w:t>
      </w:r>
      <w:r w:rsidRPr="00F54CE2">
        <w:rPr>
          <w:rFonts w:asciiTheme="majorHAnsi" w:hAnsiTheme="majorHAnsi" w:cstheme="majorHAnsi"/>
          <w:color w:val="000000" w:themeColor="text1"/>
          <w:sz w:val="22"/>
          <w:szCs w:val="22"/>
          <w:lang w:val="en-US"/>
        </w:rPr>
        <w:t xml:space="preserve"> group without outside assistance.</w:t>
      </w:r>
    </w:p>
    <w:p w14:paraId="429FEBD7" w14:textId="77777777" w:rsidR="00B457E5" w:rsidRDefault="00B457E5" w:rsidP="00B457E5">
      <w:pPr>
        <w:outlineLvl w:val="0"/>
        <w:rPr>
          <w:rFonts w:asciiTheme="majorHAnsi" w:hAnsiTheme="majorHAnsi" w:cstheme="majorHAnsi"/>
          <w:color w:val="000000" w:themeColor="text1"/>
          <w:sz w:val="22"/>
          <w:szCs w:val="22"/>
        </w:rPr>
      </w:pPr>
    </w:p>
    <w:p w14:paraId="0C27620A" w14:textId="77777777" w:rsidR="00B457E5" w:rsidRDefault="00B457E5" w:rsidP="00B457E5">
      <w:pPr>
        <w:outlineLvl w:val="0"/>
        <w:rPr>
          <w:rFonts w:asciiTheme="majorHAnsi" w:hAnsiTheme="majorHAnsi" w:cstheme="majorHAnsi"/>
          <w:i/>
          <w:color w:val="FF0000"/>
          <w:sz w:val="22"/>
          <w:szCs w:val="22"/>
        </w:rPr>
      </w:pPr>
      <w:hyperlink r:id="rId16" w:anchor="unreached" w:history="1">
        <w:r w:rsidRPr="008C0BCA">
          <w:rPr>
            <w:rStyle w:val="Hyperlink"/>
            <w:rFonts w:asciiTheme="majorHAnsi" w:hAnsiTheme="majorHAnsi" w:cstheme="majorHAnsi"/>
            <w:i/>
            <w:sz w:val="22"/>
            <w:szCs w:val="22"/>
          </w:rPr>
          <w:t>https://joshuaproject.net/help/definitions#unreached</w:t>
        </w:r>
      </w:hyperlink>
    </w:p>
    <w:p w14:paraId="5DE8BF52" w14:textId="77777777" w:rsidR="00B457E5" w:rsidRPr="003B3A5E" w:rsidRDefault="00B457E5" w:rsidP="00B457E5">
      <w:pPr>
        <w:rPr>
          <w:rFonts w:asciiTheme="majorHAnsi" w:hAnsiTheme="majorHAnsi" w:cstheme="majorHAnsi"/>
          <w:sz w:val="22"/>
          <w:szCs w:val="22"/>
        </w:rPr>
      </w:pPr>
    </w:p>
    <w:p w14:paraId="425327FA" w14:textId="3E06D361" w:rsidR="00B457E5" w:rsidRDefault="00B457E5" w:rsidP="00B457E5">
      <w:pPr>
        <w:rPr>
          <w:rFonts w:asciiTheme="majorHAnsi" w:hAnsiTheme="majorHAnsi" w:cstheme="majorHAnsi"/>
          <w:sz w:val="22"/>
          <w:szCs w:val="22"/>
        </w:rPr>
      </w:pPr>
      <w:r>
        <w:rPr>
          <w:rFonts w:asciiTheme="majorHAnsi" w:hAnsiTheme="majorHAnsi" w:cstheme="majorHAnsi"/>
          <w:sz w:val="22"/>
          <w:szCs w:val="22"/>
        </w:rPr>
        <w:t xml:space="preserve">In many of our contexts, when we arrive the national people group we are ministering to ask, “Why has it taken you so long?” </w:t>
      </w:r>
    </w:p>
    <w:p w14:paraId="26E7FFE4" w14:textId="2D508487" w:rsidR="00B457E5" w:rsidRDefault="00B457E5" w:rsidP="00B457E5">
      <w:pPr>
        <w:rPr>
          <w:rFonts w:asciiTheme="majorHAnsi" w:hAnsiTheme="majorHAnsi" w:cstheme="majorHAnsi"/>
          <w:sz w:val="22"/>
          <w:szCs w:val="22"/>
        </w:rPr>
      </w:pPr>
    </w:p>
    <w:p w14:paraId="5E86726A" w14:textId="77777777" w:rsidR="00B457E5" w:rsidRPr="00D93B08" w:rsidRDefault="00B457E5" w:rsidP="00B457E5">
      <w:pPr>
        <w:rPr>
          <w:rFonts w:asciiTheme="majorHAnsi" w:hAnsiTheme="majorHAnsi" w:cstheme="majorHAnsi"/>
          <w:sz w:val="22"/>
          <w:szCs w:val="22"/>
          <w:lang w:val="en-CA"/>
        </w:rPr>
      </w:pPr>
      <w:r>
        <w:rPr>
          <w:rFonts w:asciiTheme="majorHAnsi" w:hAnsiTheme="majorHAnsi" w:cstheme="majorHAnsi"/>
          <w:sz w:val="22"/>
          <w:szCs w:val="22"/>
          <w:lang w:val="en-CA"/>
        </w:rPr>
        <w:t>This</w:t>
      </w:r>
      <w:r w:rsidRPr="00D93B08">
        <w:rPr>
          <w:rFonts w:asciiTheme="majorHAnsi" w:hAnsiTheme="majorHAnsi" w:cstheme="majorHAnsi"/>
          <w:sz w:val="22"/>
          <w:szCs w:val="22"/>
          <w:lang w:val="en-CA"/>
        </w:rPr>
        <w:t xml:space="preserve"> question </w:t>
      </w:r>
      <w:r>
        <w:rPr>
          <w:rFonts w:asciiTheme="majorHAnsi" w:hAnsiTheme="majorHAnsi" w:cstheme="majorHAnsi"/>
          <w:sz w:val="22"/>
          <w:szCs w:val="22"/>
          <w:lang w:val="en-CA"/>
        </w:rPr>
        <w:t xml:space="preserve">was </w:t>
      </w:r>
      <w:r w:rsidRPr="00D93B08">
        <w:rPr>
          <w:rFonts w:asciiTheme="majorHAnsi" w:hAnsiTheme="majorHAnsi" w:cstheme="majorHAnsi"/>
          <w:sz w:val="22"/>
          <w:szCs w:val="22"/>
          <w:lang w:val="en-CA"/>
        </w:rPr>
        <w:t xml:space="preserve">asked of </w:t>
      </w:r>
      <w:r>
        <w:rPr>
          <w:rFonts w:asciiTheme="majorHAnsi" w:hAnsiTheme="majorHAnsi" w:cstheme="majorHAnsi"/>
          <w:sz w:val="22"/>
          <w:szCs w:val="22"/>
          <w:lang w:val="en-CA"/>
        </w:rPr>
        <w:t xml:space="preserve">PAOC Missionary </w:t>
      </w:r>
      <w:r w:rsidRPr="00D93B08">
        <w:rPr>
          <w:rFonts w:asciiTheme="majorHAnsi" w:hAnsiTheme="majorHAnsi" w:cstheme="majorHAnsi"/>
          <w:sz w:val="22"/>
          <w:szCs w:val="22"/>
          <w:lang w:val="en-CA"/>
        </w:rPr>
        <w:t>Charles </w:t>
      </w:r>
      <w:proofErr w:type="spellStart"/>
      <w:r w:rsidRPr="00D93B08">
        <w:rPr>
          <w:rFonts w:asciiTheme="majorHAnsi" w:hAnsiTheme="majorHAnsi" w:cstheme="majorHAnsi"/>
          <w:sz w:val="22"/>
          <w:szCs w:val="22"/>
          <w:lang w:val="en-CA"/>
        </w:rPr>
        <w:t>Chawner</w:t>
      </w:r>
      <w:proofErr w:type="spellEnd"/>
      <w:r w:rsidRPr="00D93B08">
        <w:rPr>
          <w:rFonts w:asciiTheme="majorHAnsi" w:hAnsiTheme="majorHAnsi" w:cstheme="majorHAnsi"/>
          <w:sz w:val="22"/>
          <w:szCs w:val="22"/>
          <w:lang w:val="en-CA"/>
        </w:rPr>
        <w:t> when he arrived in South Africa in 1908.  The person asking the question p</w:t>
      </w:r>
      <w:r>
        <w:rPr>
          <w:rFonts w:asciiTheme="majorHAnsi" w:hAnsiTheme="majorHAnsi" w:cstheme="majorHAnsi"/>
          <w:sz w:val="22"/>
          <w:szCs w:val="22"/>
          <w:lang w:val="en-CA"/>
        </w:rPr>
        <w:t xml:space="preserve">ointed out that his parents had </w:t>
      </w:r>
      <w:r w:rsidRPr="00D93B08">
        <w:rPr>
          <w:rFonts w:asciiTheme="majorHAnsi" w:hAnsiTheme="majorHAnsi" w:cstheme="majorHAnsi"/>
          <w:sz w:val="22"/>
          <w:szCs w:val="22"/>
          <w:lang w:val="en-CA"/>
        </w:rPr>
        <w:t>already dies and therefore had no opportunity to hear.  He observed that is was selfish to the whites to keep this message to themselves.</w:t>
      </w:r>
    </w:p>
    <w:p w14:paraId="66E02AD7" w14:textId="77777777" w:rsidR="00B457E5" w:rsidRPr="00D93B08" w:rsidRDefault="00B457E5" w:rsidP="00B457E5">
      <w:pPr>
        <w:rPr>
          <w:rFonts w:asciiTheme="majorHAnsi" w:hAnsiTheme="majorHAnsi" w:cstheme="majorHAnsi"/>
          <w:sz w:val="22"/>
          <w:szCs w:val="22"/>
          <w:lang w:val="en-CA"/>
        </w:rPr>
      </w:pPr>
      <w:r w:rsidRPr="00D93B08">
        <w:rPr>
          <w:rFonts w:asciiTheme="majorHAnsi" w:hAnsiTheme="majorHAnsi" w:cstheme="majorHAnsi"/>
          <w:sz w:val="22"/>
          <w:szCs w:val="22"/>
          <w:lang w:val="en-CA"/>
        </w:rPr>
        <w:t> </w:t>
      </w:r>
    </w:p>
    <w:p w14:paraId="40D86E3F" w14:textId="77777777" w:rsidR="00B457E5" w:rsidRPr="00D93B08" w:rsidRDefault="00B457E5" w:rsidP="00B457E5">
      <w:pPr>
        <w:rPr>
          <w:rFonts w:asciiTheme="majorHAnsi" w:hAnsiTheme="majorHAnsi" w:cstheme="majorHAnsi"/>
          <w:sz w:val="22"/>
          <w:szCs w:val="22"/>
          <w:lang w:val="en-CA"/>
        </w:rPr>
      </w:pPr>
      <w:r w:rsidRPr="00D93B08">
        <w:rPr>
          <w:rFonts w:asciiTheme="majorHAnsi" w:hAnsiTheme="majorHAnsi" w:cstheme="majorHAnsi"/>
          <w:sz w:val="22"/>
          <w:szCs w:val="22"/>
          <w:lang w:val="en-CA"/>
        </w:rPr>
        <w:t>The question was also asked of Hudson Taylor when he first arrived in China.</w:t>
      </w:r>
    </w:p>
    <w:p w14:paraId="4A0A2F31" w14:textId="77777777" w:rsidR="00B457E5" w:rsidRDefault="00B457E5" w:rsidP="00B457E5">
      <w:pPr>
        <w:rPr>
          <w:rFonts w:asciiTheme="majorHAnsi" w:hAnsiTheme="majorHAnsi" w:cstheme="majorHAnsi"/>
          <w:sz w:val="22"/>
          <w:szCs w:val="22"/>
        </w:rPr>
      </w:pPr>
    </w:p>
    <w:p w14:paraId="03C14F82"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Who will go?  The need is still great.</w:t>
      </w:r>
    </w:p>
    <w:p w14:paraId="2A13E680" w14:textId="77777777" w:rsidR="00B457E5" w:rsidRDefault="00B457E5" w:rsidP="00B457E5">
      <w:pPr>
        <w:rPr>
          <w:rFonts w:asciiTheme="majorHAnsi" w:hAnsiTheme="majorHAnsi" w:cstheme="majorHAnsi"/>
          <w:sz w:val="22"/>
          <w:szCs w:val="22"/>
        </w:rPr>
      </w:pPr>
    </w:p>
    <w:p w14:paraId="587E7FC9"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As you consider this question, let me broaden the scope of the question.</w:t>
      </w:r>
    </w:p>
    <w:p w14:paraId="43471B47" w14:textId="1314D645" w:rsidR="007203FD" w:rsidRDefault="007203FD" w:rsidP="00EA754C">
      <w:pPr>
        <w:rPr>
          <w:rFonts w:asciiTheme="majorHAnsi" w:hAnsiTheme="majorHAnsi" w:cstheme="majorHAnsi"/>
          <w:sz w:val="22"/>
          <w:szCs w:val="22"/>
        </w:rPr>
      </w:pPr>
    </w:p>
    <w:p w14:paraId="290E2CAA" w14:textId="3EC90300" w:rsidR="007203FD" w:rsidRPr="000733EE" w:rsidRDefault="007203FD" w:rsidP="00EA754C">
      <w:pPr>
        <w:rPr>
          <w:rFonts w:asciiTheme="majorHAnsi" w:hAnsiTheme="majorHAnsi" w:cstheme="majorHAnsi"/>
          <w:b/>
          <w:sz w:val="22"/>
          <w:szCs w:val="22"/>
          <w:u w:val="single"/>
        </w:rPr>
      </w:pPr>
      <w:r w:rsidRPr="000733EE">
        <w:rPr>
          <w:rFonts w:asciiTheme="majorHAnsi" w:hAnsiTheme="majorHAnsi" w:cstheme="majorHAnsi"/>
          <w:b/>
          <w:sz w:val="22"/>
          <w:szCs w:val="22"/>
          <w:u w:val="single"/>
        </w:rPr>
        <w:t xml:space="preserve">B. 5. </w:t>
      </w:r>
      <w:r w:rsidR="000733EE" w:rsidRPr="000733EE">
        <w:rPr>
          <w:rFonts w:asciiTheme="majorHAnsi" w:hAnsiTheme="majorHAnsi" w:cstheme="majorHAnsi"/>
          <w:b/>
          <w:sz w:val="22"/>
          <w:szCs w:val="22"/>
          <w:u w:val="single"/>
        </w:rPr>
        <w:t>MULTIPLE DIRECTIONS ALL AT ONCE</w:t>
      </w:r>
      <w:r w:rsidR="00F54CE2">
        <w:rPr>
          <w:rFonts w:asciiTheme="majorHAnsi" w:hAnsiTheme="majorHAnsi" w:cstheme="majorHAnsi"/>
          <w:b/>
          <w:sz w:val="22"/>
          <w:szCs w:val="22"/>
          <w:u w:val="single"/>
        </w:rPr>
        <w:t xml:space="preserve"> (AND)</w:t>
      </w:r>
    </w:p>
    <w:p w14:paraId="6D1D013A" w14:textId="0896CCC8" w:rsidR="00A232ED" w:rsidRPr="003B3A5E" w:rsidRDefault="00A232ED" w:rsidP="00EA754C">
      <w:pPr>
        <w:rPr>
          <w:rFonts w:asciiTheme="majorHAnsi" w:hAnsiTheme="majorHAnsi" w:cstheme="majorHAnsi"/>
          <w:sz w:val="22"/>
          <w:szCs w:val="22"/>
        </w:rPr>
      </w:pPr>
    </w:p>
    <w:p w14:paraId="0CC4F58D" w14:textId="76C7AA3D" w:rsidR="00480519" w:rsidRDefault="007203FD" w:rsidP="00EA754C">
      <w:pPr>
        <w:rPr>
          <w:rFonts w:asciiTheme="majorHAnsi" w:hAnsiTheme="majorHAnsi" w:cstheme="majorHAnsi"/>
          <w:sz w:val="22"/>
          <w:szCs w:val="22"/>
        </w:rPr>
      </w:pPr>
      <w:r>
        <w:rPr>
          <w:rFonts w:asciiTheme="majorHAnsi" w:hAnsiTheme="majorHAnsi" w:cstheme="majorHAnsi"/>
          <w:b/>
          <w:sz w:val="22"/>
          <w:szCs w:val="22"/>
          <w:u w:val="single"/>
        </w:rPr>
        <w:t>Slide</w:t>
      </w:r>
      <w:r w:rsidR="00A232ED" w:rsidRPr="007203FD">
        <w:rPr>
          <w:rFonts w:asciiTheme="majorHAnsi" w:hAnsiTheme="majorHAnsi" w:cstheme="majorHAnsi"/>
          <w:b/>
          <w:sz w:val="22"/>
          <w:szCs w:val="22"/>
        </w:rPr>
        <w:t>:</w:t>
      </w:r>
      <w:r w:rsidRPr="007203FD">
        <w:rPr>
          <w:rFonts w:asciiTheme="majorHAnsi" w:hAnsiTheme="majorHAnsi" w:cstheme="majorHAnsi"/>
          <w:i/>
          <w:sz w:val="22"/>
          <w:szCs w:val="22"/>
        </w:rPr>
        <w:t xml:space="preserve"> </w:t>
      </w:r>
      <w:r>
        <w:rPr>
          <w:rFonts w:asciiTheme="majorHAnsi" w:hAnsiTheme="majorHAnsi" w:cstheme="majorHAnsi"/>
          <w:i/>
          <w:sz w:val="22"/>
          <w:szCs w:val="22"/>
        </w:rPr>
        <w:t>The word AND (Venn Diagram of all four plus word “and”)</w:t>
      </w:r>
      <w:r w:rsidR="00480519" w:rsidRPr="003B3A5E">
        <w:rPr>
          <w:rFonts w:asciiTheme="majorHAnsi" w:hAnsiTheme="majorHAnsi" w:cstheme="majorHAnsi"/>
          <w:sz w:val="22"/>
          <w:szCs w:val="22"/>
        </w:rPr>
        <w:t xml:space="preserve"> </w:t>
      </w:r>
    </w:p>
    <w:p w14:paraId="64DAD5F4" w14:textId="3A4EE2DC" w:rsidR="00D93B08" w:rsidRDefault="00D93B08" w:rsidP="00EA754C">
      <w:pPr>
        <w:rPr>
          <w:rFonts w:asciiTheme="majorHAnsi" w:hAnsiTheme="majorHAnsi" w:cstheme="majorHAnsi"/>
          <w:sz w:val="22"/>
          <w:szCs w:val="22"/>
        </w:rPr>
      </w:pPr>
    </w:p>
    <w:p w14:paraId="7F61D701" w14:textId="3F069110" w:rsidR="00D93B08" w:rsidRPr="003B3A5E" w:rsidRDefault="00D93B08" w:rsidP="00EA754C">
      <w:pPr>
        <w:rPr>
          <w:rFonts w:asciiTheme="majorHAnsi" w:hAnsiTheme="majorHAnsi" w:cstheme="majorHAnsi"/>
          <w:sz w:val="22"/>
          <w:szCs w:val="22"/>
        </w:rPr>
      </w:pPr>
      <w:r>
        <w:rPr>
          <w:rFonts w:asciiTheme="majorHAnsi" w:hAnsiTheme="majorHAnsi" w:cstheme="majorHAnsi"/>
          <w:sz w:val="22"/>
          <w:szCs w:val="22"/>
        </w:rPr>
        <w:t>The word AND in this passage implies we are to go to Jerusalem, Judea, Samaria AND the ends of the earth.</w:t>
      </w:r>
    </w:p>
    <w:p w14:paraId="7B0CCFDA" w14:textId="77777777" w:rsidR="00480519" w:rsidRPr="003B3A5E" w:rsidRDefault="00480519" w:rsidP="00EA754C">
      <w:pPr>
        <w:rPr>
          <w:rFonts w:asciiTheme="majorHAnsi" w:hAnsiTheme="majorHAnsi" w:cstheme="majorHAnsi"/>
          <w:sz w:val="22"/>
          <w:szCs w:val="22"/>
        </w:rPr>
      </w:pPr>
    </w:p>
    <w:p w14:paraId="358ECFCA" w14:textId="5C76D419" w:rsidR="00487214" w:rsidRPr="003B3A5E" w:rsidRDefault="00D93B08" w:rsidP="00764E47">
      <w:pPr>
        <w:outlineLvl w:val="0"/>
        <w:rPr>
          <w:rFonts w:asciiTheme="majorHAnsi" w:hAnsiTheme="majorHAnsi" w:cstheme="majorHAnsi"/>
          <w:sz w:val="22"/>
          <w:szCs w:val="22"/>
        </w:rPr>
      </w:pPr>
      <w:r>
        <w:rPr>
          <w:rFonts w:asciiTheme="majorHAnsi" w:hAnsiTheme="majorHAnsi" w:cstheme="majorHAnsi"/>
          <w:sz w:val="22"/>
          <w:szCs w:val="22"/>
        </w:rPr>
        <w:t xml:space="preserve">Such a small word, with large consequences - </w:t>
      </w:r>
      <w:r w:rsidR="00487214" w:rsidRPr="003B3A5E">
        <w:rPr>
          <w:rFonts w:asciiTheme="majorHAnsi" w:hAnsiTheme="majorHAnsi" w:cstheme="majorHAnsi"/>
          <w:sz w:val="22"/>
          <w:szCs w:val="22"/>
        </w:rPr>
        <w:t>AND</w:t>
      </w:r>
    </w:p>
    <w:p w14:paraId="42C639F2" w14:textId="10E24975" w:rsidR="00487214" w:rsidRDefault="00D93B08" w:rsidP="00EA754C">
      <w:pPr>
        <w:rPr>
          <w:rFonts w:asciiTheme="majorHAnsi" w:hAnsiTheme="majorHAnsi" w:cstheme="majorHAnsi"/>
          <w:sz w:val="22"/>
          <w:szCs w:val="22"/>
        </w:rPr>
      </w:pPr>
      <w:proofErr w:type="gramStart"/>
      <w:r>
        <w:rPr>
          <w:rFonts w:asciiTheme="majorHAnsi" w:hAnsiTheme="majorHAnsi" w:cstheme="majorHAnsi"/>
          <w:sz w:val="22"/>
          <w:szCs w:val="22"/>
        </w:rPr>
        <w:t>Somehow</w:t>
      </w:r>
      <w:proofErr w:type="gramEnd"/>
      <w:r>
        <w:rPr>
          <w:rFonts w:asciiTheme="majorHAnsi" w:hAnsiTheme="majorHAnsi" w:cstheme="majorHAnsi"/>
          <w:sz w:val="22"/>
          <w:szCs w:val="22"/>
        </w:rPr>
        <w:t xml:space="preserve"> we are commanded by Christ to go to all four places.</w:t>
      </w:r>
    </w:p>
    <w:p w14:paraId="5428D728" w14:textId="6060246A" w:rsidR="00D93B08" w:rsidRPr="003B3A5E" w:rsidRDefault="00D93B08" w:rsidP="00EA754C">
      <w:pPr>
        <w:rPr>
          <w:rFonts w:asciiTheme="majorHAnsi" w:hAnsiTheme="majorHAnsi" w:cstheme="majorHAnsi"/>
          <w:sz w:val="22"/>
          <w:szCs w:val="22"/>
        </w:rPr>
      </w:pPr>
      <w:r>
        <w:rPr>
          <w:rFonts w:asciiTheme="majorHAnsi" w:hAnsiTheme="majorHAnsi" w:cstheme="majorHAnsi"/>
          <w:sz w:val="22"/>
          <w:szCs w:val="22"/>
        </w:rPr>
        <w:t xml:space="preserve">Engaging with each </w:t>
      </w:r>
      <w:proofErr w:type="gramStart"/>
      <w:r>
        <w:rPr>
          <w:rFonts w:asciiTheme="majorHAnsi" w:hAnsiTheme="majorHAnsi" w:cstheme="majorHAnsi"/>
          <w:sz w:val="22"/>
          <w:szCs w:val="22"/>
        </w:rPr>
        <w:t>destinations</w:t>
      </w:r>
      <w:proofErr w:type="gramEnd"/>
      <w:r>
        <w:rPr>
          <w:rFonts w:asciiTheme="majorHAnsi" w:hAnsiTheme="majorHAnsi" w:cstheme="majorHAnsi"/>
          <w:sz w:val="22"/>
          <w:szCs w:val="22"/>
        </w:rPr>
        <w:t xml:space="preserve"> impacts the others.</w:t>
      </w:r>
    </w:p>
    <w:p w14:paraId="49A9D048" w14:textId="77777777" w:rsidR="00A232ED" w:rsidRPr="003B3A5E" w:rsidRDefault="00A232ED" w:rsidP="00EA754C">
      <w:pPr>
        <w:rPr>
          <w:rFonts w:asciiTheme="majorHAnsi" w:hAnsiTheme="majorHAnsi" w:cstheme="majorHAnsi"/>
          <w:sz w:val="22"/>
          <w:szCs w:val="22"/>
        </w:rPr>
      </w:pPr>
    </w:p>
    <w:p w14:paraId="12A82C0E" w14:textId="2457A0B0" w:rsidR="00A232ED" w:rsidRPr="00D93B08" w:rsidRDefault="00A232ED" w:rsidP="00D93B08">
      <w:pPr>
        <w:pStyle w:val="ListParagraph"/>
        <w:numPr>
          <w:ilvl w:val="0"/>
          <w:numId w:val="22"/>
        </w:numPr>
        <w:rPr>
          <w:rFonts w:asciiTheme="majorHAnsi" w:hAnsiTheme="majorHAnsi" w:cstheme="majorHAnsi"/>
          <w:sz w:val="22"/>
          <w:szCs w:val="22"/>
        </w:rPr>
      </w:pPr>
      <w:r w:rsidRPr="00D93B08">
        <w:rPr>
          <w:rFonts w:asciiTheme="majorHAnsi" w:hAnsiTheme="majorHAnsi" w:cstheme="majorHAnsi"/>
          <w:sz w:val="22"/>
          <w:szCs w:val="22"/>
        </w:rPr>
        <w:t>If we are reaching the ends of the earth, but we are not spiritually well ourselves…  there i</w:t>
      </w:r>
      <w:r w:rsidR="00B457E5">
        <w:rPr>
          <w:rFonts w:asciiTheme="majorHAnsi" w:hAnsiTheme="majorHAnsi" w:cstheme="majorHAnsi"/>
          <w:sz w:val="22"/>
          <w:szCs w:val="22"/>
        </w:rPr>
        <w:t xml:space="preserve">s a negative </w:t>
      </w:r>
      <w:r w:rsidRPr="00D93B08">
        <w:rPr>
          <w:rFonts w:asciiTheme="majorHAnsi" w:hAnsiTheme="majorHAnsi" w:cstheme="majorHAnsi"/>
          <w:sz w:val="22"/>
          <w:szCs w:val="22"/>
        </w:rPr>
        <w:t>impact</w:t>
      </w:r>
      <w:r w:rsidR="000733EE" w:rsidRPr="00D93B08">
        <w:rPr>
          <w:rFonts w:asciiTheme="majorHAnsi" w:hAnsiTheme="majorHAnsi" w:cstheme="majorHAnsi"/>
          <w:sz w:val="22"/>
          <w:szCs w:val="22"/>
        </w:rPr>
        <w:t>.</w:t>
      </w:r>
    </w:p>
    <w:p w14:paraId="58AEDD04" w14:textId="77777777" w:rsidR="00A232ED" w:rsidRPr="003B3A5E" w:rsidRDefault="00A232ED" w:rsidP="00EA754C">
      <w:pPr>
        <w:rPr>
          <w:rFonts w:asciiTheme="majorHAnsi" w:hAnsiTheme="majorHAnsi" w:cstheme="majorHAnsi"/>
          <w:sz w:val="22"/>
          <w:szCs w:val="22"/>
        </w:rPr>
      </w:pPr>
    </w:p>
    <w:p w14:paraId="4761CAAE" w14:textId="77777777" w:rsidR="00A232ED" w:rsidRPr="00D93B08" w:rsidRDefault="00A232ED" w:rsidP="00D93B08">
      <w:pPr>
        <w:pStyle w:val="ListParagraph"/>
        <w:numPr>
          <w:ilvl w:val="0"/>
          <w:numId w:val="22"/>
        </w:numPr>
        <w:rPr>
          <w:rFonts w:asciiTheme="majorHAnsi" w:hAnsiTheme="majorHAnsi" w:cstheme="majorHAnsi"/>
          <w:sz w:val="22"/>
          <w:szCs w:val="22"/>
        </w:rPr>
      </w:pPr>
      <w:r w:rsidRPr="00D93B08">
        <w:rPr>
          <w:rFonts w:asciiTheme="majorHAnsi" w:hAnsiTheme="majorHAnsi" w:cstheme="majorHAnsi"/>
          <w:sz w:val="22"/>
          <w:szCs w:val="22"/>
        </w:rPr>
        <w:t>But when we are spiritually healthy, and our home lives are congruent with the life we live on mission – God moves.</w:t>
      </w:r>
    </w:p>
    <w:p w14:paraId="0DA94217" w14:textId="77777777" w:rsidR="00A232ED" w:rsidRPr="003B3A5E" w:rsidRDefault="00A232ED" w:rsidP="00EA754C">
      <w:pPr>
        <w:rPr>
          <w:rFonts w:asciiTheme="majorHAnsi" w:hAnsiTheme="majorHAnsi" w:cstheme="majorHAnsi"/>
          <w:sz w:val="22"/>
          <w:szCs w:val="22"/>
        </w:rPr>
      </w:pPr>
    </w:p>
    <w:p w14:paraId="31592DC5" w14:textId="2A1C27ED" w:rsidR="00A232ED" w:rsidRPr="00D93B08" w:rsidRDefault="00A232ED" w:rsidP="00D93B08">
      <w:pPr>
        <w:pStyle w:val="ListParagraph"/>
        <w:numPr>
          <w:ilvl w:val="0"/>
          <w:numId w:val="22"/>
        </w:numPr>
        <w:rPr>
          <w:rFonts w:asciiTheme="majorHAnsi" w:hAnsiTheme="majorHAnsi" w:cstheme="majorHAnsi"/>
          <w:sz w:val="22"/>
          <w:szCs w:val="22"/>
        </w:rPr>
      </w:pPr>
      <w:r w:rsidRPr="00D93B08">
        <w:rPr>
          <w:rFonts w:asciiTheme="majorHAnsi" w:hAnsiTheme="majorHAnsi" w:cstheme="majorHAnsi"/>
          <w:sz w:val="22"/>
          <w:szCs w:val="22"/>
        </w:rPr>
        <w:t>When we engage globally, it allows us to impact</w:t>
      </w:r>
      <w:r w:rsidR="006B00BE" w:rsidRPr="00D93B08">
        <w:rPr>
          <w:rFonts w:asciiTheme="majorHAnsi" w:hAnsiTheme="majorHAnsi" w:cstheme="majorHAnsi"/>
          <w:sz w:val="22"/>
          <w:szCs w:val="22"/>
        </w:rPr>
        <w:t xml:space="preserve"> our Canadian communities too </w:t>
      </w:r>
      <w:r w:rsidR="006B00BE" w:rsidRPr="00D93B08">
        <w:rPr>
          <w:rFonts w:asciiTheme="majorHAnsi" w:hAnsiTheme="majorHAnsi" w:cstheme="majorHAnsi"/>
          <w:i/>
          <w:sz w:val="22"/>
          <w:szCs w:val="22"/>
        </w:rPr>
        <w:t>(great time to share an illustration if you have one)</w:t>
      </w:r>
      <w:r w:rsidR="006B00BE" w:rsidRPr="00D93B08">
        <w:rPr>
          <w:rFonts w:asciiTheme="majorHAnsi" w:hAnsiTheme="majorHAnsi" w:cstheme="majorHAnsi"/>
          <w:sz w:val="22"/>
          <w:szCs w:val="22"/>
        </w:rPr>
        <w:t>.</w:t>
      </w:r>
    </w:p>
    <w:p w14:paraId="4084F9AE" w14:textId="77777777" w:rsidR="00F54CE2" w:rsidRDefault="00F54CE2" w:rsidP="00EA754C">
      <w:pPr>
        <w:rPr>
          <w:rFonts w:asciiTheme="majorHAnsi" w:hAnsiTheme="majorHAnsi" w:cstheme="majorHAnsi"/>
          <w:sz w:val="22"/>
          <w:szCs w:val="22"/>
        </w:rPr>
      </w:pPr>
    </w:p>
    <w:p w14:paraId="6E8219E2" w14:textId="77777777" w:rsidR="00B457E5" w:rsidRPr="003B3A5E" w:rsidRDefault="00B457E5" w:rsidP="00B457E5">
      <w:pPr>
        <w:rPr>
          <w:rFonts w:asciiTheme="majorHAnsi" w:hAnsiTheme="majorHAnsi" w:cstheme="majorHAnsi"/>
          <w:sz w:val="22"/>
          <w:szCs w:val="22"/>
        </w:rPr>
      </w:pPr>
      <w:r>
        <w:rPr>
          <w:rFonts w:asciiTheme="majorHAnsi" w:hAnsiTheme="majorHAnsi" w:cstheme="majorHAnsi"/>
          <w:sz w:val="22"/>
          <w:szCs w:val="22"/>
        </w:rPr>
        <w:t xml:space="preserve">Illustration example: Our PAOC church in Penticton, British Columbia, was collecting shoes for an upcoming short-term trip to Mexico. Somehow the community got wind of what they were doing, and soon shoes were coming in from all kinds of places. The community saw the church doing the kind of thing they felt churches should be doing and wanted to be a part of it. And on top of that, people from the community began to </w:t>
      </w:r>
      <w:r w:rsidRPr="00461847">
        <w:rPr>
          <w:rFonts w:asciiTheme="majorHAnsi" w:hAnsiTheme="majorHAnsi" w:cstheme="majorHAnsi"/>
          <w:i/>
          <w:sz w:val="22"/>
          <w:szCs w:val="22"/>
        </w:rPr>
        <w:t>attend</w:t>
      </w:r>
      <w:r>
        <w:rPr>
          <w:rFonts w:asciiTheme="majorHAnsi" w:hAnsiTheme="majorHAnsi" w:cstheme="majorHAnsi"/>
          <w:sz w:val="22"/>
          <w:szCs w:val="22"/>
        </w:rPr>
        <w:t xml:space="preserve"> the church that was doing this “ends of the earth” work!</w:t>
      </w:r>
    </w:p>
    <w:p w14:paraId="611B4383" w14:textId="77777777" w:rsidR="00B457E5" w:rsidRDefault="00B457E5" w:rsidP="00EA754C">
      <w:pPr>
        <w:rPr>
          <w:rFonts w:asciiTheme="majorHAnsi" w:hAnsiTheme="majorHAnsi" w:cstheme="majorHAnsi"/>
          <w:sz w:val="22"/>
          <w:szCs w:val="22"/>
        </w:rPr>
      </w:pPr>
    </w:p>
    <w:p w14:paraId="0F0FE507" w14:textId="77777777" w:rsidR="00B457E5" w:rsidRPr="003B3A5E" w:rsidRDefault="00B457E5" w:rsidP="00B457E5">
      <w:pPr>
        <w:rPr>
          <w:rFonts w:asciiTheme="majorHAnsi" w:hAnsiTheme="majorHAnsi" w:cstheme="majorHAnsi"/>
          <w:sz w:val="22"/>
          <w:szCs w:val="22"/>
        </w:rPr>
      </w:pPr>
      <w:r w:rsidRPr="003B3A5E">
        <w:rPr>
          <w:rFonts w:asciiTheme="majorHAnsi" w:hAnsiTheme="majorHAnsi" w:cstheme="majorHAnsi"/>
          <w:sz w:val="22"/>
          <w:szCs w:val="22"/>
        </w:rPr>
        <w:t>When we work hard to understand people we struggle with, doors open for us in our own walk with God as we understand His love for us.</w:t>
      </w:r>
    </w:p>
    <w:p w14:paraId="6FD1EEC5" w14:textId="77777777" w:rsidR="00B457E5" w:rsidRPr="003B3A5E" w:rsidRDefault="00B457E5" w:rsidP="00B457E5">
      <w:pPr>
        <w:rPr>
          <w:rFonts w:asciiTheme="majorHAnsi" w:hAnsiTheme="majorHAnsi" w:cstheme="majorHAnsi"/>
          <w:sz w:val="22"/>
          <w:szCs w:val="22"/>
        </w:rPr>
      </w:pPr>
    </w:p>
    <w:p w14:paraId="63C1E25E" w14:textId="77777777" w:rsidR="00B457E5" w:rsidRPr="003B3A5E" w:rsidRDefault="00B457E5" w:rsidP="00B457E5">
      <w:pPr>
        <w:outlineLvl w:val="0"/>
        <w:rPr>
          <w:rFonts w:asciiTheme="majorHAnsi" w:hAnsiTheme="majorHAnsi" w:cstheme="majorHAnsi"/>
          <w:sz w:val="22"/>
          <w:szCs w:val="22"/>
        </w:rPr>
      </w:pPr>
      <w:r>
        <w:rPr>
          <w:rFonts w:asciiTheme="majorHAnsi" w:hAnsiTheme="majorHAnsi" w:cstheme="majorHAnsi"/>
          <w:sz w:val="22"/>
          <w:szCs w:val="22"/>
        </w:rPr>
        <w:t xml:space="preserve">Engaging in one of these four types of mission </w:t>
      </w:r>
      <w:r w:rsidRPr="003B3A5E">
        <w:rPr>
          <w:rFonts w:asciiTheme="majorHAnsi" w:hAnsiTheme="majorHAnsi" w:cstheme="majorHAnsi"/>
          <w:sz w:val="22"/>
          <w:szCs w:val="22"/>
        </w:rPr>
        <w:t>positively impact</w:t>
      </w:r>
      <w:r>
        <w:rPr>
          <w:rFonts w:asciiTheme="majorHAnsi" w:hAnsiTheme="majorHAnsi" w:cstheme="majorHAnsi"/>
          <w:sz w:val="22"/>
          <w:szCs w:val="22"/>
        </w:rPr>
        <w:t>s</w:t>
      </w:r>
      <w:r w:rsidRPr="003B3A5E">
        <w:rPr>
          <w:rFonts w:asciiTheme="majorHAnsi" w:hAnsiTheme="majorHAnsi" w:cstheme="majorHAnsi"/>
          <w:sz w:val="22"/>
          <w:szCs w:val="22"/>
        </w:rPr>
        <w:t xml:space="preserve"> the others.</w:t>
      </w:r>
    </w:p>
    <w:p w14:paraId="20161215" w14:textId="77777777" w:rsidR="00B457E5" w:rsidRPr="003B3A5E" w:rsidRDefault="00B457E5" w:rsidP="00B457E5">
      <w:pPr>
        <w:rPr>
          <w:rFonts w:asciiTheme="majorHAnsi" w:hAnsiTheme="majorHAnsi" w:cstheme="majorHAnsi"/>
          <w:sz w:val="22"/>
          <w:szCs w:val="22"/>
        </w:rPr>
      </w:pPr>
    </w:p>
    <w:p w14:paraId="09C0729E" w14:textId="77777777" w:rsidR="00B457E5" w:rsidRPr="003B3A5E" w:rsidRDefault="00B457E5" w:rsidP="00B457E5">
      <w:pPr>
        <w:rPr>
          <w:rFonts w:asciiTheme="majorHAnsi" w:hAnsiTheme="majorHAnsi" w:cstheme="majorHAnsi"/>
          <w:sz w:val="22"/>
          <w:szCs w:val="22"/>
        </w:rPr>
      </w:pPr>
      <w:r w:rsidRPr="003B3A5E">
        <w:rPr>
          <w:rFonts w:asciiTheme="majorHAnsi" w:hAnsiTheme="majorHAnsi" w:cstheme="majorHAnsi"/>
          <w:sz w:val="22"/>
          <w:szCs w:val="22"/>
        </w:rPr>
        <w:t xml:space="preserve">We are not called to </w:t>
      </w:r>
      <w:r>
        <w:rPr>
          <w:rFonts w:asciiTheme="majorHAnsi" w:hAnsiTheme="majorHAnsi" w:cstheme="majorHAnsi"/>
          <w:sz w:val="22"/>
          <w:szCs w:val="22"/>
        </w:rPr>
        <w:t xml:space="preserve">just </w:t>
      </w:r>
      <w:r w:rsidRPr="003B3A5E">
        <w:rPr>
          <w:rFonts w:asciiTheme="majorHAnsi" w:hAnsiTheme="majorHAnsi" w:cstheme="majorHAnsi"/>
          <w:sz w:val="22"/>
          <w:szCs w:val="22"/>
        </w:rPr>
        <w:t xml:space="preserve">one thing – but instead we are called to God’s </w:t>
      </w:r>
      <w:r>
        <w:rPr>
          <w:rFonts w:asciiTheme="majorHAnsi" w:hAnsiTheme="majorHAnsi" w:cstheme="majorHAnsi"/>
          <w:sz w:val="22"/>
          <w:szCs w:val="22"/>
        </w:rPr>
        <w:t>four-</w:t>
      </w:r>
      <w:r w:rsidRPr="003B3A5E">
        <w:rPr>
          <w:rFonts w:asciiTheme="majorHAnsi" w:hAnsiTheme="majorHAnsi" w:cstheme="majorHAnsi"/>
          <w:sz w:val="22"/>
          <w:szCs w:val="22"/>
        </w:rPr>
        <w:t>part mission.</w:t>
      </w:r>
    </w:p>
    <w:p w14:paraId="453DA7FF" w14:textId="77777777" w:rsidR="00A232ED" w:rsidRPr="003B3A5E" w:rsidRDefault="00A232ED" w:rsidP="00EA754C">
      <w:pPr>
        <w:rPr>
          <w:rFonts w:asciiTheme="majorHAnsi" w:hAnsiTheme="majorHAnsi" w:cstheme="majorHAnsi"/>
          <w:sz w:val="22"/>
          <w:szCs w:val="22"/>
        </w:rPr>
      </w:pPr>
    </w:p>
    <w:p w14:paraId="509B68A6" w14:textId="77777777" w:rsidR="00B457E5" w:rsidRDefault="00B457E5" w:rsidP="00B457E5">
      <w:pPr>
        <w:rPr>
          <w:rFonts w:asciiTheme="majorHAnsi" w:hAnsiTheme="majorHAnsi" w:cstheme="majorHAnsi"/>
          <w:b/>
          <w:sz w:val="22"/>
          <w:szCs w:val="22"/>
          <w:u w:val="single"/>
        </w:rPr>
      </w:pPr>
      <w:r>
        <w:rPr>
          <w:rFonts w:asciiTheme="majorHAnsi" w:hAnsiTheme="majorHAnsi" w:cstheme="majorHAnsi"/>
          <w:b/>
          <w:sz w:val="22"/>
          <w:szCs w:val="22"/>
          <w:u w:val="single"/>
        </w:rPr>
        <w:t>C. CONCLUSION</w:t>
      </w:r>
    </w:p>
    <w:p w14:paraId="750A7B79" w14:textId="77777777" w:rsidR="00B457E5" w:rsidRPr="003B3A5E" w:rsidRDefault="00B457E5" w:rsidP="00B457E5">
      <w:pPr>
        <w:rPr>
          <w:rFonts w:asciiTheme="majorHAnsi" w:hAnsiTheme="majorHAnsi" w:cstheme="majorHAnsi"/>
          <w:sz w:val="22"/>
          <w:szCs w:val="22"/>
        </w:rPr>
      </w:pPr>
    </w:p>
    <w:p w14:paraId="2E2FC2A0" w14:textId="77777777" w:rsidR="00B457E5" w:rsidRDefault="00B457E5" w:rsidP="00B457E5">
      <w:pPr>
        <w:outlineLvl w:val="0"/>
        <w:rPr>
          <w:rFonts w:asciiTheme="majorHAnsi" w:hAnsiTheme="majorHAnsi" w:cstheme="majorHAnsi"/>
          <w:sz w:val="22"/>
          <w:szCs w:val="22"/>
        </w:rPr>
      </w:pPr>
      <w:r w:rsidRPr="003B3A5E">
        <w:rPr>
          <w:rFonts w:asciiTheme="majorHAnsi" w:hAnsiTheme="majorHAnsi" w:cstheme="majorHAnsi"/>
          <w:sz w:val="22"/>
          <w:szCs w:val="22"/>
        </w:rPr>
        <w:t>Does this feel overwhelming?</w:t>
      </w:r>
      <w:r>
        <w:rPr>
          <w:rFonts w:asciiTheme="majorHAnsi" w:hAnsiTheme="majorHAnsi" w:cstheme="majorHAnsi"/>
          <w:sz w:val="22"/>
          <w:szCs w:val="22"/>
        </w:rPr>
        <w:t xml:space="preserve">  </w:t>
      </w:r>
    </w:p>
    <w:p w14:paraId="794A3CBA" w14:textId="77777777" w:rsidR="00B457E5" w:rsidRPr="001A5E0C" w:rsidRDefault="00B457E5" w:rsidP="00B457E5">
      <w:pPr>
        <w:outlineLvl w:val="0"/>
        <w:rPr>
          <w:rFonts w:asciiTheme="majorHAnsi" w:hAnsiTheme="majorHAnsi" w:cstheme="majorHAnsi"/>
          <w:i/>
          <w:sz w:val="22"/>
          <w:szCs w:val="22"/>
        </w:rPr>
      </w:pPr>
      <w:r w:rsidRPr="003B3A5E">
        <w:rPr>
          <w:rFonts w:asciiTheme="majorHAnsi" w:hAnsiTheme="majorHAnsi" w:cstheme="majorHAnsi"/>
          <w:sz w:val="22"/>
          <w:szCs w:val="22"/>
        </w:rPr>
        <w:t xml:space="preserve">Just a little bit? </w:t>
      </w:r>
      <w:r>
        <w:rPr>
          <w:rFonts w:asciiTheme="majorHAnsi" w:hAnsiTheme="majorHAnsi" w:cstheme="majorHAnsi"/>
          <w:sz w:val="22"/>
          <w:szCs w:val="22"/>
        </w:rPr>
        <w:t xml:space="preserve">Are you wondering to yourself, </w:t>
      </w:r>
      <w:r w:rsidRPr="001A5E0C">
        <w:rPr>
          <w:rFonts w:asciiTheme="majorHAnsi" w:hAnsiTheme="majorHAnsi" w:cstheme="majorHAnsi"/>
          <w:i/>
          <w:sz w:val="22"/>
          <w:szCs w:val="22"/>
        </w:rPr>
        <w:t>I can’t do it all … can’t I just do my part?</w:t>
      </w:r>
    </w:p>
    <w:p w14:paraId="3008AC26" w14:textId="77777777" w:rsidR="00B457E5" w:rsidRPr="003B3A5E" w:rsidRDefault="00B457E5" w:rsidP="00B457E5">
      <w:pPr>
        <w:outlineLvl w:val="0"/>
        <w:rPr>
          <w:rFonts w:asciiTheme="majorHAnsi" w:hAnsiTheme="majorHAnsi" w:cstheme="majorHAnsi"/>
          <w:sz w:val="22"/>
          <w:szCs w:val="22"/>
        </w:rPr>
      </w:pPr>
      <w:r>
        <w:rPr>
          <w:rFonts w:asciiTheme="majorHAnsi" w:hAnsiTheme="majorHAnsi" w:cstheme="majorHAnsi"/>
          <w:sz w:val="22"/>
          <w:szCs w:val="22"/>
        </w:rPr>
        <w:t>Well, h</w:t>
      </w:r>
      <w:r w:rsidRPr="003B3A5E">
        <w:rPr>
          <w:rFonts w:asciiTheme="majorHAnsi" w:hAnsiTheme="majorHAnsi" w:cstheme="majorHAnsi"/>
          <w:sz w:val="22"/>
          <w:szCs w:val="22"/>
        </w:rPr>
        <w:t>ang on.</w:t>
      </w:r>
    </w:p>
    <w:p w14:paraId="57C0FBF4" w14:textId="77777777" w:rsidR="00B457E5" w:rsidRPr="003B3A5E" w:rsidRDefault="00B457E5" w:rsidP="00B457E5">
      <w:pPr>
        <w:outlineLvl w:val="0"/>
        <w:rPr>
          <w:rFonts w:asciiTheme="majorHAnsi" w:hAnsiTheme="majorHAnsi" w:cstheme="majorHAnsi"/>
          <w:sz w:val="22"/>
          <w:szCs w:val="22"/>
        </w:rPr>
      </w:pPr>
      <w:r w:rsidRPr="003B3A5E">
        <w:rPr>
          <w:rFonts w:asciiTheme="majorHAnsi" w:hAnsiTheme="majorHAnsi" w:cstheme="majorHAnsi"/>
          <w:sz w:val="22"/>
          <w:szCs w:val="22"/>
        </w:rPr>
        <w:lastRenderedPageBreak/>
        <w:t>Let’s go back to our verse – Acts 1:8</w:t>
      </w:r>
    </w:p>
    <w:p w14:paraId="218EAACA" w14:textId="77777777" w:rsidR="00B457E5" w:rsidRDefault="00B457E5" w:rsidP="00B457E5">
      <w:pPr>
        <w:rPr>
          <w:rFonts w:asciiTheme="majorHAnsi" w:hAnsiTheme="majorHAnsi" w:cstheme="majorHAnsi"/>
          <w:sz w:val="22"/>
          <w:szCs w:val="22"/>
        </w:rPr>
      </w:pPr>
    </w:p>
    <w:p w14:paraId="793AD77A" w14:textId="77777777" w:rsidR="00B457E5" w:rsidRPr="006B00BE" w:rsidRDefault="00B457E5" w:rsidP="00B457E5">
      <w:pPr>
        <w:rPr>
          <w:rFonts w:asciiTheme="majorHAnsi" w:hAnsiTheme="majorHAnsi" w:cstheme="majorHAnsi"/>
          <w:sz w:val="22"/>
          <w:szCs w:val="22"/>
        </w:rPr>
      </w:pPr>
      <w:r w:rsidRPr="006B00BE">
        <w:rPr>
          <w:rFonts w:asciiTheme="majorHAnsi" w:hAnsiTheme="majorHAnsi" w:cstheme="majorHAnsi"/>
          <w:b/>
          <w:sz w:val="22"/>
          <w:szCs w:val="22"/>
          <w:u w:val="single"/>
        </w:rPr>
        <w:t>Slide</w:t>
      </w:r>
      <w:proofErr w:type="gramStart"/>
      <w:r w:rsidRPr="006B00BE">
        <w:rPr>
          <w:rFonts w:asciiTheme="majorHAnsi" w:hAnsiTheme="majorHAnsi" w:cstheme="majorHAnsi"/>
          <w:b/>
          <w:sz w:val="22"/>
          <w:szCs w:val="22"/>
        </w:rPr>
        <w:t>:</w:t>
      </w:r>
      <w:r>
        <w:rPr>
          <w:rFonts w:asciiTheme="majorHAnsi" w:hAnsiTheme="majorHAnsi" w:cstheme="majorHAnsi"/>
          <w:sz w:val="22"/>
          <w:szCs w:val="22"/>
        </w:rPr>
        <w:t xml:space="preserve">  “</w:t>
      </w:r>
      <w:proofErr w:type="gramEnd"/>
      <w:r w:rsidRPr="003B3A5E">
        <w:rPr>
          <w:rFonts w:asciiTheme="majorHAnsi" w:hAnsiTheme="majorHAnsi" w:cstheme="majorHAnsi"/>
          <w:i/>
          <w:iCs/>
          <w:sz w:val="22"/>
          <w:szCs w:val="22"/>
        </w:rPr>
        <w:t>But you shall receive power when the Holy Spirit comes on you; and you will be my witnesses in Jerusalem, Judea and Samaria, and to the ends of the earth...”</w:t>
      </w:r>
      <w:r>
        <w:rPr>
          <w:rFonts w:asciiTheme="majorHAnsi" w:hAnsiTheme="majorHAnsi" w:cstheme="majorHAnsi"/>
          <w:i/>
          <w:iCs/>
          <w:sz w:val="22"/>
          <w:szCs w:val="22"/>
        </w:rPr>
        <w:t xml:space="preserve"> </w:t>
      </w:r>
      <w:r>
        <w:rPr>
          <w:rFonts w:asciiTheme="majorHAnsi" w:hAnsiTheme="majorHAnsi" w:cstheme="majorHAnsi"/>
          <w:iCs/>
          <w:sz w:val="22"/>
          <w:szCs w:val="22"/>
        </w:rPr>
        <w:t>(</w:t>
      </w:r>
      <w:r w:rsidRPr="001A5E0C">
        <w:rPr>
          <w:rFonts w:asciiTheme="majorHAnsi" w:hAnsiTheme="majorHAnsi" w:cstheme="majorHAnsi"/>
          <w:iCs/>
          <w:sz w:val="22"/>
          <w:szCs w:val="22"/>
        </w:rPr>
        <w:t>Acts 1:8</w:t>
      </w:r>
      <w:r>
        <w:rPr>
          <w:rFonts w:asciiTheme="majorHAnsi" w:hAnsiTheme="majorHAnsi" w:cstheme="majorHAnsi"/>
          <w:iCs/>
          <w:sz w:val="22"/>
          <w:szCs w:val="22"/>
        </w:rPr>
        <w:t>, NIV).</w:t>
      </w:r>
    </w:p>
    <w:p w14:paraId="61696A31" w14:textId="77777777" w:rsidR="00B457E5" w:rsidRPr="003B3A5E" w:rsidRDefault="00B457E5" w:rsidP="00B457E5">
      <w:pPr>
        <w:rPr>
          <w:rFonts w:asciiTheme="majorHAnsi" w:hAnsiTheme="majorHAnsi" w:cstheme="majorHAnsi"/>
          <w:sz w:val="22"/>
          <w:szCs w:val="22"/>
        </w:rPr>
      </w:pPr>
    </w:p>
    <w:p w14:paraId="241BB1D8" w14:textId="77777777" w:rsidR="00B457E5" w:rsidRPr="003B3A5E" w:rsidRDefault="00B457E5" w:rsidP="00B457E5">
      <w:pPr>
        <w:rPr>
          <w:rFonts w:asciiTheme="majorHAnsi" w:hAnsiTheme="majorHAnsi" w:cstheme="majorHAnsi"/>
          <w:sz w:val="22"/>
          <w:szCs w:val="22"/>
        </w:rPr>
      </w:pPr>
      <w:r>
        <w:rPr>
          <w:rFonts w:asciiTheme="majorHAnsi" w:hAnsiTheme="majorHAnsi" w:cstheme="majorHAnsi"/>
          <w:sz w:val="22"/>
          <w:szCs w:val="22"/>
        </w:rPr>
        <w:t>The word “</w:t>
      </w:r>
      <w:r w:rsidRPr="003B3A5E">
        <w:rPr>
          <w:rFonts w:asciiTheme="majorHAnsi" w:hAnsiTheme="majorHAnsi" w:cstheme="majorHAnsi"/>
          <w:sz w:val="22"/>
          <w:szCs w:val="22"/>
        </w:rPr>
        <w:t>Holy Spirit</w:t>
      </w:r>
      <w:r>
        <w:rPr>
          <w:rFonts w:asciiTheme="majorHAnsi" w:hAnsiTheme="majorHAnsi" w:cstheme="majorHAnsi"/>
          <w:sz w:val="22"/>
          <w:szCs w:val="22"/>
        </w:rPr>
        <w:t xml:space="preserve">” comes from the Greed word </w:t>
      </w:r>
      <w:proofErr w:type="spellStart"/>
      <w:r w:rsidRPr="00305FBB">
        <w:rPr>
          <w:rFonts w:asciiTheme="majorHAnsi" w:hAnsiTheme="majorHAnsi" w:cstheme="majorHAnsi"/>
          <w:i/>
          <w:sz w:val="22"/>
          <w:szCs w:val="22"/>
        </w:rPr>
        <w:t>dunamis</w:t>
      </w:r>
      <w:proofErr w:type="spellEnd"/>
      <w:r w:rsidRPr="003B3A5E">
        <w:rPr>
          <w:rFonts w:asciiTheme="majorHAnsi" w:hAnsiTheme="majorHAnsi" w:cstheme="majorHAnsi"/>
          <w:sz w:val="22"/>
          <w:szCs w:val="22"/>
        </w:rPr>
        <w:t xml:space="preserve">, </w:t>
      </w:r>
      <w:r>
        <w:rPr>
          <w:rFonts w:asciiTheme="majorHAnsi" w:hAnsiTheme="majorHAnsi" w:cstheme="majorHAnsi"/>
          <w:sz w:val="22"/>
          <w:szCs w:val="22"/>
        </w:rPr>
        <w:t xml:space="preserve">which, </w:t>
      </w:r>
      <w:proofErr w:type="gramStart"/>
      <w:r>
        <w:rPr>
          <w:rFonts w:asciiTheme="majorHAnsi" w:hAnsiTheme="majorHAnsi" w:cstheme="majorHAnsi"/>
          <w:sz w:val="22"/>
          <w:szCs w:val="22"/>
        </w:rPr>
        <w:t>loosely,  refers</w:t>
      </w:r>
      <w:proofErr w:type="gramEnd"/>
      <w:r>
        <w:rPr>
          <w:rFonts w:asciiTheme="majorHAnsi" w:hAnsiTheme="majorHAnsi" w:cstheme="majorHAnsi"/>
          <w:sz w:val="22"/>
          <w:szCs w:val="22"/>
        </w:rPr>
        <w:t xml:space="preserve"> to “strength,” “power” or “ability.” It is the root word </w:t>
      </w:r>
      <w:r w:rsidRPr="001A2E4D">
        <w:rPr>
          <w:rFonts w:asciiTheme="majorHAnsi" w:hAnsiTheme="majorHAnsi" w:cstheme="majorHAnsi"/>
          <w:sz w:val="22"/>
          <w:szCs w:val="22"/>
        </w:rPr>
        <w:t>of our English words </w:t>
      </w:r>
      <w:r w:rsidRPr="001A2E4D">
        <w:rPr>
          <w:rFonts w:asciiTheme="majorHAnsi" w:hAnsiTheme="majorHAnsi" w:cstheme="majorHAnsi"/>
          <w:i/>
          <w:iCs/>
          <w:sz w:val="22"/>
          <w:szCs w:val="22"/>
        </w:rPr>
        <w:t>dynamite</w:t>
      </w:r>
      <w:r w:rsidRPr="001A2E4D">
        <w:rPr>
          <w:rFonts w:asciiTheme="majorHAnsi" w:hAnsiTheme="majorHAnsi" w:cstheme="majorHAnsi"/>
          <w:sz w:val="22"/>
          <w:szCs w:val="22"/>
        </w:rPr>
        <w:t>, </w:t>
      </w:r>
      <w:r w:rsidRPr="001A2E4D">
        <w:rPr>
          <w:rFonts w:asciiTheme="majorHAnsi" w:hAnsiTheme="majorHAnsi" w:cstheme="majorHAnsi"/>
          <w:i/>
          <w:iCs/>
          <w:sz w:val="22"/>
          <w:szCs w:val="22"/>
        </w:rPr>
        <w:t>dynamo</w:t>
      </w:r>
      <w:r w:rsidRPr="001A2E4D">
        <w:rPr>
          <w:rFonts w:asciiTheme="majorHAnsi" w:hAnsiTheme="majorHAnsi" w:cstheme="majorHAnsi"/>
          <w:sz w:val="22"/>
          <w:szCs w:val="22"/>
        </w:rPr>
        <w:t> and </w:t>
      </w:r>
      <w:r w:rsidRPr="001A2E4D">
        <w:rPr>
          <w:rFonts w:asciiTheme="majorHAnsi" w:hAnsiTheme="majorHAnsi" w:cstheme="majorHAnsi"/>
          <w:i/>
          <w:iCs/>
          <w:sz w:val="22"/>
          <w:szCs w:val="22"/>
        </w:rPr>
        <w:t>dynamic</w:t>
      </w:r>
      <w:r>
        <w:rPr>
          <w:rFonts w:asciiTheme="majorHAnsi" w:hAnsiTheme="majorHAnsi" w:cstheme="majorHAnsi"/>
          <w:i/>
          <w:iCs/>
          <w:sz w:val="22"/>
          <w:szCs w:val="22"/>
        </w:rPr>
        <w:t xml:space="preserve">. </w:t>
      </w:r>
      <w:r>
        <w:rPr>
          <w:rFonts w:asciiTheme="majorHAnsi" w:hAnsiTheme="majorHAnsi" w:cstheme="majorHAnsi"/>
          <w:iCs/>
          <w:sz w:val="22"/>
          <w:szCs w:val="22"/>
        </w:rPr>
        <w:t>It refers to t</w:t>
      </w:r>
      <w:r w:rsidRPr="003B3A5E">
        <w:rPr>
          <w:rFonts w:asciiTheme="majorHAnsi" w:hAnsiTheme="majorHAnsi" w:cstheme="majorHAnsi"/>
          <w:sz w:val="22"/>
          <w:szCs w:val="22"/>
        </w:rPr>
        <w:t>ransformational power.  World</w:t>
      </w:r>
      <w:r>
        <w:rPr>
          <w:rFonts w:asciiTheme="majorHAnsi" w:hAnsiTheme="majorHAnsi" w:cstheme="majorHAnsi"/>
          <w:sz w:val="22"/>
          <w:szCs w:val="22"/>
        </w:rPr>
        <w:t>-</w:t>
      </w:r>
      <w:r w:rsidRPr="003B3A5E">
        <w:rPr>
          <w:rFonts w:asciiTheme="majorHAnsi" w:hAnsiTheme="majorHAnsi" w:cstheme="majorHAnsi"/>
          <w:sz w:val="22"/>
          <w:szCs w:val="22"/>
        </w:rPr>
        <w:t>shaking, empire</w:t>
      </w:r>
      <w:r>
        <w:rPr>
          <w:rFonts w:asciiTheme="majorHAnsi" w:hAnsiTheme="majorHAnsi" w:cstheme="majorHAnsi"/>
          <w:sz w:val="22"/>
          <w:szCs w:val="22"/>
        </w:rPr>
        <w:t>-</w:t>
      </w:r>
      <w:r w:rsidRPr="003B3A5E">
        <w:rPr>
          <w:rFonts w:asciiTheme="majorHAnsi" w:hAnsiTheme="majorHAnsi" w:cstheme="majorHAnsi"/>
          <w:sz w:val="22"/>
          <w:szCs w:val="22"/>
        </w:rPr>
        <w:t>shaking, nation</w:t>
      </w:r>
      <w:r>
        <w:rPr>
          <w:rFonts w:asciiTheme="majorHAnsi" w:hAnsiTheme="majorHAnsi" w:cstheme="majorHAnsi"/>
          <w:sz w:val="22"/>
          <w:szCs w:val="22"/>
        </w:rPr>
        <w:t>-</w:t>
      </w:r>
      <w:r w:rsidRPr="003B3A5E">
        <w:rPr>
          <w:rFonts w:asciiTheme="majorHAnsi" w:hAnsiTheme="majorHAnsi" w:cstheme="majorHAnsi"/>
          <w:sz w:val="22"/>
          <w:szCs w:val="22"/>
        </w:rPr>
        <w:t>shaping, life</w:t>
      </w:r>
      <w:r>
        <w:rPr>
          <w:rFonts w:asciiTheme="majorHAnsi" w:hAnsiTheme="majorHAnsi" w:cstheme="majorHAnsi"/>
          <w:sz w:val="22"/>
          <w:szCs w:val="22"/>
        </w:rPr>
        <w:t>-</w:t>
      </w:r>
      <w:r w:rsidRPr="003B3A5E">
        <w:rPr>
          <w:rFonts w:asciiTheme="majorHAnsi" w:hAnsiTheme="majorHAnsi" w:cstheme="majorHAnsi"/>
          <w:sz w:val="22"/>
          <w:szCs w:val="22"/>
        </w:rPr>
        <w:t>changing power.</w:t>
      </w:r>
    </w:p>
    <w:p w14:paraId="55826F5A" w14:textId="77777777" w:rsidR="00B457E5" w:rsidRPr="003B3A5E" w:rsidRDefault="00B457E5" w:rsidP="00B457E5">
      <w:pPr>
        <w:rPr>
          <w:rFonts w:asciiTheme="majorHAnsi" w:hAnsiTheme="majorHAnsi" w:cstheme="majorHAnsi"/>
          <w:sz w:val="22"/>
          <w:szCs w:val="22"/>
        </w:rPr>
      </w:pPr>
    </w:p>
    <w:p w14:paraId="07F6BF44" w14:textId="77777777" w:rsidR="00B457E5" w:rsidRPr="003B3A5E" w:rsidRDefault="00B457E5" w:rsidP="00B457E5">
      <w:pPr>
        <w:outlineLvl w:val="0"/>
        <w:rPr>
          <w:rFonts w:asciiTheme="majorHAnsi" w:hAnsiTheme="majorHAnsi" w:cstheme="majorHAnsi"/>
          <w:sz w:val="22"/>
          <w:szCs w:val="22"/>
        </w:rPr>
      </w:pPr>
      <w:r w:rsidRPr="003B3A5E">
        <w:rPr>
          <w:rFonts w:asciiTheme="majorHAnsi" w:hAnsiTheme="majorHAnsi" w:cstheme="majorHAnsi"/>
          <w:sz w:val="22"/>
          <w:szCs w:val="22"/>
        </w:rPr>
        <w:t>You shall RECEIVE power.</w:t>
      </w:r>
      <w:r>
        <w:rPr>
          <w:rFonts w:asciiTheme="majorHAnsi" w:hAnsiTheme="majorHAnsi" w:cstheme="majorHAnsi"/>
          <w:sz w:val="22"/>
          <w:szCs w:val="22"/>
        </w:rPr>
        <w:t xml:space="preserve"> We don’t do this alone—we partner with God in what He is already doing.</w:t>
      </w:r>
    </w:p>
    <w:p w14:paraId="03218C4B" w14:textId="77777777" w:rsidR="00A75D43" w:rsidRPr="003B3A5E" w:rsidRDefault="00A75D43" w:rsidP="00EA754C">
      <w:pPr>
        <w:rPr>
          <w:rFonts w:asciiTheme="majorHAnsi" w:hAnsiTheme="majorHAnsi" w:cstheme="majorHAnsi"/>
          <w:sz w:val="22"/>
          <w:szCs w:val="22"/>
        </w:rPr>
      </w:pPr>
    </w:p>
    <w:p w14:paraId="2C563C18" w14:textId="4199E74E" w:rsidR="00EA754C" w:rsidRDefault="006B00BE" w:rsidP="006B00BE">
      <w:pPr>
        <w:outlineLvl w:val="0"/>
        <w:rPr>
          <w:rFonts w:asciiTheme="majorHAnsi" w:hAnsiTheme="majorHAnsi" w:cstheme="majorHAnsi"/>
          <w:b/>
          <w:sz w:val="22"/>
          <w:szCs w:val="22"/>
          <w:u w:val="single"/>
        </w:rPr>
      </w:pPr>
      <w:r w:rsidRPr="006B00BE">
        <w:rPr>
          <w:rFonts w:asciiTheme="majorHAnsi" w:hAnsiTheme="majorHAnsi" w:cstheme="majorHAnsi"/>
          <w:b/>
          <w:sz w:val="22"/>
          <w:szCs w:val="22"/>
          <w:u w:val="single"/>
        </w:rPr>
        <w:t>D. RESPONSE</w:t>
      </w:r>
    </w:p>
    <w:p w14:paraId="5752C789" w14:textId="1362D932" w:rsidR="00D834E1" w:rsidRDefault="00D834E1" w:rsidP="006B00BE">
      <w:pPr>
        <w:outlineLvl w:val="0"/>
        <w:rPr>
          <w:rFonts w:asciiTheme="majorHAnsi" w:hAnsiTheme="majorHAnsi" w:cstheme="majorHAnsi"/>
          <w:b/>
          <w:sz w:val="22"/>
          <w:szCs w:val="22"/>
          <w:u w:val="single"/>
        </w:rPr>
      </w:pPr>
    </w:p>
    <w:p w14:paraId="0D80D180" w14:textId="77777777" w:rsidR="00B457E5" w:rsidRDefault="00B457E5" w:rsidP="00B457E5">
      <w:pPr>
        <w:outlineLvl w:val="0"/>
        <w:rPr>
          <w:rFonts w:asciiTheme="majorHAnsi" w:hAnsiTheme="majorHAnsi" w:cstheme="majorHAnsi"/>
          <w:sz w:val="22"/>
          <w:szCs w:val="22"/>
        </w:rPr>
      </w:pPr>
      <w:proofErr w:type="gramStart"/>
      <w:r>
        <w:rPr>
          <w:rFonts w:asciiTheme="majorHAnsi" w:hAnsiTheme="majorHAnsi" w:cstheme="majorHAnsi"/>
          <w:sz w:val="22"/>
          <w:szCs w:val="22"/>
        </w:rPr>
        <w:t>So</w:t>
      </w:r>
      <w:proofErr w:type="gramEnd"/>
      <w:r>
        <w:rPr>
          <w:rFonts w:asciiTheme="majorHAnsi" w:hAnsiTheme="majorHAnsi" w:cstheme="majorHAnsi"/>
          <w:sz w:val="22"/>
          <w:szCs w:val="22"/>
        </w:rPr>
        <w:t xml:space="preserve"> what should our response be?</w:t>
      </w:r>
    </w:p>
    <w:p w14:paraId="21F1CD1B" w14:textId="77777777" w:rsidR="00B457E5" w:rsidRPr="00F333F6" w:rsidRDefault="00B457E5" w:rsidP="00B457E5">
      <w:pPr>
        <w:outlineLvl w:val="0"/>
        <w:rPr>
          <w:rFonts w:asciiTheme="majorHAnsi" w:hAnsiTheme="majorHAnsi" w:cstheme="majorHAnsi"/>
          <w:sz w:val="22"/>
          <w:szCs w:val="22"/>
        </w:rPr>
      </w:pPr>
    </w:p>
    <w:p w14:paraId="545641B9" w14:textId="77777777" w:rsidR="00B457E5" w:rsidRPr="003B3A5E" w:rsidRDefault="00B457E5" w:rsidP="00B457E5">
      <w:pPr>
        <w:pStyle w:val="ListParagraph"/>
        <w:numPr>
          <w:ilvl w:val="0"/>
          <w:numId w:val="10"/>
        </w:numPr>
        <w:rPr>
          <w:rFonts w:asciiTheme="majorHAnsi" w:hAnsiTheme="majorHAnsi" w:cstheme="majorHAnsi"/>
          <w:sz w:val="22"/>
          <w:szCs w:val="22"/>
        </w:rPr>
      </w:pPr>
      <w:r w:rsidRPr="003B3A5E">
        <w:rPr>
          <w:rFonts w:asciiTheme="majorHAnsi" w:hAnsiTheme="majorHAnsi" w:cstheme="majorHAnsi"/>
          <w:sz w:val="22"/>
          <w:szCs w:val="22"/>
        </w:rPr>
        <w:t xml:space="preserve">To </w:t>
      </w:r>
      <w:r>
        <w:rPr>
          <w:rFonts w:asciiTheme="majorHAnsi" w:hAnsiTheme="majorHAnsi" w:cstheme="majorHAnsi"/>
          <w:sz w:val="22"/>
          <w:szCs w:val="22"/>
        </w:rPr>
        <w:t>take another look at you</w:t>
      </w:r>
      <w:r w:rsidRPr="003B3A5E">
        <w:rPr>
          <w:rFonts w:asciiTheme="majorHAnsi" w:hAnsiTheme="majorHAnsi" w:cstheme="majorHAnsi"/>
          <w:sz w:val="22"/>
          <w:szCs w:val="22"/>
        </w:rPr>
        <w:t>r mission</w:t>
      </w:r>
      <w:r>
        <w:rPr>
          <w:rFonts w:asciiTheme="majorHAnsi" w:hAnsiTheme="majorHAnsi" w:cstheme="majorHAnsi"/>
          <w:sz w:val="22"/>
          <w:szCs w:val="22"/>
        </w:rPr>
        <w:t>, but this time</w:t>
      </w:r>
      <w:r w:rsidRPr="003B3A5E">
        <w:rPr>
          <w:rFonts w:asciiTheme="majorHAnsi" w:hAnsiTheme="majorHAnsi" w:cstheme="majorHAnsi"/>
          <w:sz w:val="22"/>
          <w:szCs w:val="22"/>
        </w:rPr>
        <w:t xml:space="preserve"> through four</w:t>
      </w:r>
      <w:r>
        <w:rPr>
          <w:rFonts w:asciiTheme="majorHAnsi" w:hAnsiTheme="majorHAnsi" w:cstheme="majorHAnsi"/>
          <w:sz w:val="22"/>
          <w:szCs w:val="22"/>
        </w:rPr>
        <w:t>-</w:t>
      </w:r>
      <w:r w:rsidRPr="003B3A5E">
        <w:rPr>
          <w:rFonts w:asciiTheme="majorHAnsi" w:hAnsiTheme="majorHAnsi" w:cstheme="majorHAnsi"/>
          <w:sz w:val="22"/>
          <w:szCs w:val="22"/>
        </w:rPr>
        <w:t>eyed lenses.</w:t>
      </w:r>
    </w:p>
    <w:p w14:paraId="0C2449E6" w14:textId="77777777" w:rsidR="00B457E5" w:rsidRDefault="00B457E5" w:rsidP="00B457E5">
      <w:pPr>
        <w:pStyle w:val="ListParagraph"/>
        <w:numPr>
          <w:ilvl w:val="0"/>
          <w:numId w:val="10"/>
        </w:numPr>
        <w:rPr>
          <w:rFonts w:asciiTheme="majorHAnsi" w:hAnsiTheme="majorHAnsi" w:cstheme="majorHAnsi"/>
          <w:sz w:val="22"/>
          <w:szCs w:val="22"/>
        </w:rPr>
      </w:pPr>
      <w:r w:rsidRPr="003B3A5E">
        <w:rPr>
          <w:rFonts w:asciiTheme="majorHAnsi" w:hAnsiTheme="majorHAnsi" w:cstheme="majorHAnsi"/>
          <w:sz w:val="22"/>
          <w:szCs w:val="22"/>
        </w:rPr>
        <w:t>To invite Holy Spirit to fill you and empower you for His mission.</w:t>
      </w:r>
    </w:p>
    <w:p w14:paraId="6733C169" w14:textId="77777777" w:rsidR="00B457E5" w:rsidRPr="006E5A89" w:rsidRDefault="00B457E5" w:rsidP="00B457E5">
      <w:pPr>
        <w:pStyle w:val="ListParagraph"/>
        <w:numPr>
          <w:ilvl w:val="0"/>
          <w:numId w:val="10"/>
        </w:numPr>
        <w:rPr>
          <w:rFonts w:asciiTheme="majorHAnsi" w:hAnsiTheme="majorHAnsi" w:cstheme="majorHAnsi"/>
          <w:sz w:val="22"/>
          <w:szCs w:val="22"/>
        </w:rPr>
      </w:pPr>
      <w:r>
        <w:rPr>
          <w:rFonts w:asciiTheme="majorHAnsi" w:hAnsiTheme="majorHAnsi" w:cstheme="majorHAnsi"/>
          <w:i/>
          <w:sz w:val="22"/>
          <w:szCs w:val="22"/>
        </w:rPr>
        <w:t>In your bulletin, fill in the Venn Diagram with where you think you can engage in terms of each of the four areas where God is calling you to witness.</w:t>
      </w:r>
    </w:p>
    <w:p w14:paraId="478FD693" w14:textId="77777777" w:rsidR="00B457E5" w:rsidRDefault="00B457E5" w:rsidP="00B457E5">
      <w:pPr>
        <w:rPr>
          <w:rFonts w:asciiTheme="majorHAnsi" w:hAnsiTheme="majorHAnsi" w:cstheme="majorHAnsi"/>
          <w:sz w:val="22"/>
          <w:szCs w:val="22"/>
        </w:rPr>
      </w:pPr>
    </w:p>
    <w:p w14:paraId="7427A1C9"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This morning we believe you are all to engage with God’s mission for Jerusalem, Judea, Samaria, and the ends of the earth – BUT – on this 100 Points of Light Sunday – we NEED to ask if there is someone here who is CALLED to GO to the ends of the earth.</w:t>
      </w:r>
    </w:p>
    <w:p w14:paraId="2F769ACD" w14:textId="77777777" w:rsidR="00B457E5" w:rsidRDefault="00B457E5" w:rsidP="00B457E5">
      <w:pPr>
        <w:rPr>
          <w:rFonts w:asciiTheme="majorHAnsi" w:hAnsiTheme="majorHAnsi" w:cstheme="majorHAnsi"/>
          <w:sz w:val="22"/>
          <w:szCs w:val="22"/>
        </w:rPr>
      </w:pPr>
    </w:p>
    <w:p w14:paraId="741D6AD5"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Is God speaking to you this morning about giving your whole life to people in another country?</w:t>
      </w:r>
    </w:p>
    <w:p w14:paraId="27986EB5" w14:textId="77777777" w:rsidR="00B457E5" w:rsidRDefault="00B457E5" w:rsidP="00B457E5">
      <w:pPr>
        <w:rPr>
          <w:rFonts w:asciiTheme="majorHAnsi" w:hAnsiTheme="majorHAnsi" w:cstheme="majorHAnsi"/>
          <w:sz w:val="22"/>
          <w:szCs w:val="22"/>
        </w:rPr>
      </w:pPr>
    </w:p>
    <w:p w14:paraId="1DDBDD03"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 xml:space="preserve">If that is you, please come and talk to me after the service. We would like to help you move towards what God is inviting you to. And we want to encourage you that your age and stage does not matter! God talks to children, youth, males, females, business persons, seniors, teachers, </w:t>
      </w:r>
      <w:r>
        <w:rPr>
          <w:rFonts w:asciiTheme="majorHAnsi" w:hAnsiTheme="majorHAnsi" w:cstheme="majorHAnsi"/>
          <w:sz w:val="22"/>
          <w:szCs w:val="22"/>
        </w:rPr>
        <w:lastRenderedPageBreak/>
        <w:t>professors, mothers, plumbers—anyone. If God is talking to your heart, we would like to chat with you.</w:t>
      </w:r>
    </w:p>
    <w:p w14:paraId="16BA8BF7" w14:textId="77777777" w:rsidR="00B457E5" w:rsidRDefault="00B457E5" w:rsidP="00B457E5">
      <w:pPr>
        <w:rPr>
          <w:rFonts w:asciiTheme="majorHAnsi" w:hAnsiTheme="majorHAnsi" w:cstheme="majorHAnsi"/>
          <w:sz w:val="22"/>
          <w:szCs w:val="22"/>
        </w:rPr>
      </w:pPr>
    </w:p>
    <w:p w14:paraId="0D984E56" w14:textId="77777777" w:rsidR="00B457E5" w:rsidRPr="00663970" w:rsidRDefault="00B457E5" w:rsidP="00B457E5">
      <w:pPr>
        <w:rPr>
          <w:rFonts w:asciiTheme="majorHAnsi" w:hAnsiTheme="majorHAnsi" w:cstheme="majorHAnsi"/>
          <w:sz w:val="22"/>
          <w:szCs w:val="22"/>
          <w:highlight w:val="yellow"/>
        </w:rPr>
      </w:pPr>
      <w:r w:rsidRPr="00663970">
        <w:rPr>
          <w:rFonts w:asciiTheme="majorHAnsi" w:hAnsiTheme="majorHAnsi" w:cstheme="majorHAnsi"/>
          <w:sz w:val="22"/>
          <w:szCs w:val="22"/>
          <w:highlight w:val="yellow"/>
        </w:rPr>
        <w:t>We send global workers for the long</w:t>
      </w:r>
      <w:r>
        <w:rPr>
          <w:rFonts w:asciiTheme="majorHAnsi" w:hAnsiTheme="majorHAnsi" w:cstheme="majorHAnsi"/>
          <w:sz w:val="22"/>
          <w:szCs w:val="22"/>
          <w:highlight w:val="yellow"/>
        </w:rPr>
        <w:t xml:space="preserve"> </w:t>
      </w:r>
      <w:r w:rsidRPr="00663970">
        <w:rPr>
          <w:rFonts w:asciiTheme="majorHAnsi" w:hAnsiTheme="majorHAnsi" w:cstheme="majorHAnsi"/>
          <w:sz w:val="22"/>
          <w:szCs w:val="22"/>
          <w:highlight w:val="yellow"/>
        </w:rPr>
        <w:t>term, as a career or vocation.</w:t>
      </w:r>
    </w:p>
    <w:p w14:paraId="2701F749" w14:textId="77777777" w:rsidR="00B457E5" w:rsidRPr="00663970" w:rsidRDefault="00B457E5" w:rsidP="00B457E5">
      <w:pPr>
        <w:rPr>
          <w:rFonts w:asciiTheme="majorHAnsi" w:hAnsiTheme="majorHAnsi" w:cstheme="majorHAnsi"/>
          <w:sz w:val="22"/>
          <w:szCs w:val="22"/>
          <w:highlight w:val="yellow"/>
        </w:rPr>
      </w:pPr>
      <w:r>
        <w:rPr>
          <w:rFonts w:asciiTheme="majorHAnsi" w:hAnsiTheme="majorHAnsi" w:cstheme="majorHAnsi"/>
          <w:sz w:val="22"/>
          <w:szCs w:val="22"/>
          <w:highlight w:val="yellow"/>
        </w:rPr>
        <w:t>We send global workers for mid- to</w:t>
      </w:r>
      <w:r w:rsidRPr="00663970">
        <w:rPr>
          <w:rFonts w:asciiTheme="majorHAnsi" w:hAnsiTheme="majorHAnsi" w:cstheme="majorHAnsi"/>
          <w:sz w:val="22"/>
          <w:szCs w:val="22"/>
          <w:highlight w:val="yellow"/>
        </w:rPr>
        <w:t xml:space="preserve"> short-term deployments</w:t>
      </w:r>
      <w:r>
        <w:rPr>
          <w:rFonts w:asciiTheme="majorHAnsi" w:hAnsiTheme="majorHAnsi" w:cstheme="majorHAnsi"/>
          <w:sz w:val="22"/>
          <w:szCs w:val="22"/>
          <w:highlight w:val="yellow"/>
        </w:rPr>
        <w:t>.</w:t>
      </w:r>
      <w:r w:rsidRPr="00663970">
        <w:rPr>
          <w:rFonts w:asciiTheme="majorHAnsi" w:hAnsiTheme="majorHAnsi" w:cstheme="majorHAnsi"/>
          <w:sz w:val="22"/>
          <w:szCs w:val="22"/>
          <w:highlight w:val="yellow"/>
        </w:rPr>
        <w:t xml:space="preserve"> </w:t>
      </w:r>
    </w:p>
    <w:p w14:paraId="11786E49" w14:textId="77777777" w:rsidR="00B457E5" w:rsidRDefault="00B457E5" w:rsidP="00B457E5">
      <w:pPr>
        <w:rPr>
          <w:rFonts w:asciiTheme="majorHAnsi" w:hAnsiTheme="majorHAnsi" w:cstheme="majorHAnsi"/>
          <w:sz w:val="22"/>
          <w:szCs w:val="22"/>
        </w:rPr>
      </w:pPr>
      <w:r w:rsidRPr="00663970">
        <w:rPr>
          <w:rFonts w:asciiTheme="majorHAnsi" w:hAnsiTheme="majorHAnsi" w:cstheme="majorHAnsi"/>
          <w:sz w:val="22"/>
          <w:szCs w:val="22"/>
          <w:highlight w:val="yellow"/>
        </w:rPr>
        <w:t>We also send volunteer global workers.</w:t>
      </w:r>
    </w:p>
    <w:p w14:paraId="542B93ED" w14:textId="77777777" w:rsidR="00B457E5" w:rsidRDefault="00B457E5" w:rsidP="00B457E5">
      <w:pPr>
        <w:rPr>
          <w:rFonts w:asciiTheme="majorHAnsi" w:hAnsiTheme="majorHAnsi" w:cstheme="majorHAnsi"/>
          <w:sz w:val="22"/>
          <w:szCs w:val="22"/>
        </w:rPr>
      </w:pPr>
    </w:p>
    <w:p w14:paraId="26D6C7C9"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We are longing for people who will say:</w:t>
      </w:r>
    </w:p>
    <w:p w14:paraId="18BB37F3" w14:textId="77777777" w:rsidR="00B457E5" w:rsidRDefault="00B457E5" w:rsidP="00B457E5">
      <w:pPr>
        <w:rPr>
          <w:rFonts w:asciiTheme="majorHAnsi" w:hAnsiTheme="majorHAnsi" w:cstheme="majorHAnsi"/>
          <w:sz w:val="22"/>
          <w:szCs w:val="22"/>
        </w:rPr>
      </w:pPr>
    </w:p>
    <w:p w14:paraId="615E1528" w14:textId="77777777" w:rsidR="00B457E5" w:rsidRPr="00BC66E7" w:rsidRDefault="00B457E5" w:rsidP="00B457E5">
      <w:pPr>
        <w:rPr>
          <w:rFonts w:asciiTheme="majorHAnsi" w:hAnsiTheme="majorHAnsi" w:cstheme="majorHAnsi"/>
          <w:i/>
          <w:sz w:val="22"/>
          <w:szCs w:val="22"/>
        </w:rPr>
      </w:pPr>
      <w:r>
        <w:rPr>
          <w:rFonts w:asciiTheme="majorHAnsi" w:hAnsiTheme="majorHAnsi" w:cstheme="majorHAnsi"/>
          <w:i/>
          <w:sz w:val="22"/>
          <w:szCs w:val="22"/>
        </w:rPr>
        <w:t>…</w:t>
      </w:r>
      <w:r w:rsidRPr="001C0BF7">
        <w:rPr>
          <w:rFonts w:asciiTheme="majorHAnsi" w:hAnsiTheme="majorHAnsi" w:cstheme="majorHAnsi"/>
          <w:i/>
          <w:sz w:val="22"/>
          <w:szCs w:val="22"/>
        </w:rPr>
        <w:t>I will go wherever He is calling me </w:t>
      </w:r>
      <w:r w:rsidRPr="001C0BF7">
        <w:rPr>
          <w:rFonts w:asciiTheme="majorHAnsi" w:hAnsiTheme="majorHAnsi" w:cstheme="majorHAnsi"/>
          <w:i/>
          <w:sz w:val="22"/>
          <w:szCs w:val="22"/>
        </w:rPr>
        <w:br/>
        <w:t>I lose my life to find my life in Him </w:t>
      </w:r>
      <w:r w:rsidRPr="001C0BF7">
        <w:rPr>
          <w:rFonts w:asciiTheme="majorHAnsi" w:hAnsiTheme="majorHAnsi" w:cstheme="majorHAnsi"/>
          <w:i/>
          <w:sz w:val="22"/>
          <w:szCs w:val="22"/>
        </w:rPr>
        <w:br/>
        <w:t>I give my all to gain the hope that never dies </w:t>
      </w:r>
      <w:r w:rsidRPr="001C0BF7">
        <w:rPr>
          <w:rFonts w:asciiTheme="majorHAnsi" w:hAnsiTheme="majorHAnsi" w:cstheme="majorHAnsi"/>
          <w:i/>
          <w:sz w:val="22"/>
          <w:szCs w:val="22"/>
        </w:rPr>
        <w:br/>
        <w:t>I bow my heart, take up my cross and follow Him </w:t>
      </w:r>
    </w:p>
    <w:p w14:paraId="715E7BFD" w14:textId="77777777" w:rsidR="00B457E5" w:rsidRDefault="00B457E5" w:rsidP="00B457E5">
      <w:pPr>
        <w:rPr>
          <w:rFonts w:asciiTheme="majorHAnsi" w:hAnsiTheme="majorHAnsi" w:cstheme="majorHAnsi"/>
          <w:sz w:val="22"/>
          <w:szCs w:val="22"/>
        </w:rPr>
      </w:pPr>
      <w:r>
        <w:rPr>
          <w:rFonts w:asciiTheme="majorHAnsi" w:hAnsiTheme="majorHAnsi" w:cstheme="majorHAnsi"/>
          <w:sz w:val="22"/>
          <w:szCs w:val="22"/>
        </w:rPr>
        <w:t xml:space="preserve">(Lyrics from “What Grace Is </w:t>
      </w:r>
      <w:proofErr w:type="gramStart"/>
      <w:r>
        <w:rPr>
          <w:rFonts w:asciiTheme="majorHAnsi" w:hAnsiTheme="majorHAnsi" w:cstheme="majorHAnsi"/>
          <w:sz w:val="22"/>
          <w:szCs w:val="22"/>
        </w:rPr>
        <w:t>Mine”  by</w:t>
      </w:r>
      <w:proofErr w:type="gramEnd"/>
      <w:r>
        <w:rPr>
          <w:rFonts w:asciiTheme="majorHAnsi" w:hAnsiTheme="majorHAnsi" w:cstheme="majorHAnsi"/>
          <w:sz w:val="22"/>
          <w:szCs w:val="22"/>
        </w:rPr>
        <w:t xml:space="preserve"> Keith and Kristyn Getty – 2009. </w:t>
      </w:r>
      <w:r w:rsidRPr="00167F39">
        <w:rPr>
          <w:rFonts w:asciiTheme="majorHAnsi" w:hAnsiTheme="majorHAnsi" w:cstheme="majorHAnsi"/>
          <w:sz w:val="22"/>
          <w:szCs w:val="22"/>
        </w:rPr>
        <w:t>Can be sung to the chorus of “Oh Danny Boy</w:t>
      </w:r>
      <w:r>
        <w:rPr>
          <w:rFonts w:asciiTheme="majorHAnsi" w:hAnsiTheme="majorHAnsi" w:cstheme="majorHAnsi"/>
          <w:sz w:val="22"/>
          <w:szCs w:val="22"/>
        </w:rPr>
        <w:t>.</w:t>
      </w:r>
      <w:r w:rsidRPr="00167F39">
        <w:rPr>
          <w:rFonts w:asciiTheme="majorHAnsi" w:hAnsiTheme="majorHAnsi" w:cstheme="majorHAnsi"/>
          <w:sz w:val="22"/>
          <w:szCs w:val="22"/>
        </w:rPr>
        <w:t>”)</w:t>
      </w:r>
    </w:p>
    <w:p w14:paraId="50C79EA8" w14:textId="77777777" w:rsidR="00B457E5" w:rsidRDefault="00B457E5" w:rsidP="00B457E5">
      <w:pPr>
        <w:rPr>
          <w:rFonts w:asciiTheme="majorHAnsi" w:hAnsiTheme="majorHAnsi" w:cstheme="majorHAnsi"/>
          <w:sz w:val="22"/>
          <w:szCs w:val="22"/>
        </w:rPr>
      </w:pPr>
    </w:p>
    <w:p w14:paraId="151E75B7" w14:textId="77777777" w:rsidR="00B457E5" w:rsidRPr="008721B0" w:rsidRDefault="00B457E5" w:rsidP="00B457E5">
      <w:pPr>
        <w:rPr>
          <w:rFonts w:asciiTheme="majorHAnsi" w:hAnsiTheme="majorHAnsi" w:cstheme="majorHAnsi"/>
          <w:sz w:val="22"/>
          <w:szCs w:val="22"/>
        </w:rPr>
      </w:pPr>
      <w:r w:rsidRPr="008721B0">
        <w:rPr>
          <w:rFonts w:asciiTheme="majorHAnsi" w:hAnsiTheme="majorHAnsi" w:cstheme="majorHAnsi"/>
          <w:b/>
          <w:sz w:val="22"/>
          <w:szCs w:val="22"/>
        </w:rPr>
        <w:t>Offering</w:t>
      </w:r>
      <w:r w:rsidRPr="008721B0">
        <w:rPr>
          <w:rFonts w:asciiTheme="majorHAnsi" w:hAnsiTheme="majorHAnsi" w:cstheme="majorHAnsi"/>
          <w:sz w:val="22"/>
          <w:szCs w:val="22"/>
        </w:rPr>
        <w:t xml:space="preserve"> – depending on church decision</w:t>
      </w:r>
    </w:p>
    <w:p w14:paraId="4C96A96C" w14:textId="77777777" w:rsidR="00B457E5" w:rsidRDefault="00B457E5" w:rsidP="00B457E5">
      <w:pPr>
        <w:rPr>
          <w:rFonts w:asciiTheme="majorHAnsi" w:hAnsiTheme="majorHAnsi" w:cstheme="majorHAnsi"/>
          <w:sz w:val="22"/>
          <w:szCs w:val="22"/>
        </w:rPr>
      </w:pPr>
    </w:p>
    <w:p w14:paraId="4AEE7A10" w14:textId="77777777" w:rsidR="00B457E5" w:rsidRPr="008721B0" w:rsidRDefault="00B457E5" w:rsidP="00B457E5">
      <w:pPr>
        <w:rPr>
          <w:rFonts w:asciiTheme="majorHAnsi" w:hAnsiTheme="majorHAnsi" w:cstheme="majorHAnsi"/>
          <w:sz w:val="22"/>
          <w:szCs w:val="22"/>
        </w:rPr>
      </w:pPr>
      <w:r>
        <w:rPr>
          <w:rFonts w:asciiTheme="majorHAnsi" w:hAnsiTheme="majorHAnsi" w:cstheme="majorHAnsi"/>
          <w:sz w:val="22"/>
          <w:szCs w:val="22"/>
        </w:rPr>
        <w:t>The offering today is going to be divided between our church’s missions efforts and starting a sending fund to help launch new global workers.  (Expenses include things like vehicles, housing deposits, visas, and transportation.) Would you give generously this morning? And we are inviting you to give above and beyond your tithe to our local church.</w:t>
      </w:r>
    </w:p>
    <w:p w14:paraId="39CD8BE2" w14:textId="77777777" w:rsidR="00B457E5" w:rsidRDefault="00B457E5" w:rsidP="00B457E5">
      <w:pPr>
        <w:rPr>
          <w:rFonts w:asciiTheme="majorHAnsi" w:hAnsiTheme="majorHAnsi" w:cstheme="majorHAnsi"/>
          <w:sz w:val="22"/>
          <w:szCs w:val="22"/>
        </w:rPr>
      </w:pPr>
    </w:p>
    <w:p w14:paraId="1D7C2F4D" w14:textId="77777777" w:rsidR="00B457E5" w:rsidRPr="008721B0" w:rsidRDefault="00B457E5" w:rsidP="00B457E5">
      <w:pPr>
        <w:rPr>
          <w:rFonts w:asciiTheme="majorHAnsi" w:hAnsiTheme="majorHAnsi" w:cstheme="majorHAnsi"/>
          <w:b/>
          <w:sz w:val="22"/>
          <w:szCs w:val="22"/>
        </w:rPr>
      </w:pPr>
      <w:r w:rsidRPr="008721B0">
        <w:rPr>
          <w:rFonts w:asciiTheme="majorHAnsi" w:hAnsiTheme="majorHAnsi" w:cstheme="majorHAnsi"/>
          <w:b/>
          <w:sz w:val="22"/>
          <w:szCs w:val="22"/>
        </w:rPr>
        <w:t>Closing Prayer</w:t>
      </w:r>
    </w:p>
    <w:p w14:paraId="402F5A6A" w14:textId="77777777" w:rsidR="00B457E5" w:rsidRDefault="00B457E5" w:rsidP="00B457E5">
      <w:pPr>
        <w:rPr>
          <w:rFonts w:asciiTheme="majorHAnsi" w:hAnsiTheme="majorHAnsi" w:cstheme="majorHAnsi"/>
          <w:sz w:val="22"/>
          <w:szCs w:val="22"/>
        </w:rPr>
      </w:pPr>
    </w:p>
    <w:p w14:paraId="73AC6C3F" w14:textId="77777777" w:rsidR="00B457E5" w:rsidRDefault="00B457E5" w:rsidP="00B457E5">
      <w:pPr>
        <w:rPr>
          <w:rFonts w:asciiTheme="majorHAnsi" w:hAnsiTheme="majorHAnsi" w:cstheme="majorHAnsi"/>
          <w:b/>
          <w:sz w:val="22"/>
          <w:szCs w:val="22"/>
          <w:u w:val="single"/>
        </w:rPr>
      </w:pPr>
      <w:r w:rsidRPr="006E5A89">
        <w:rPr>
          <w:rFonts w:asciiTheme="majorHAnsi" w:hAnsiTheme="majorHAnsi" w:cstheme="majorHAnsi"/>
          <w:b/>
          <w:sz w:val="22"/>
          <w:szCs w:val="22"/>
          <w:u w:val="single"/>
        </w:rPr>
        <w:t>Slide – 100 Points of Light</w:t>
      </w:r>
    </w:p>
    <w:p w14:paraId="52331A32" w14:textId="77777777" w:rsidR="00B457E5" w:rsidRPr="006B00BE" w:rsidRDefault="00B457E5" w:rsidP="006B00BE">
      <w:pPr>
        <w:outlineLvl w:val="0"/>
        <w:rPr>
          <w:rFonts w:asciiTheme="majorHAnsi" w:hAnsiTheme="majorHAnsi" w:cstheme="majorHAnsi"/>
          <w:b/>
          <w:sz w:val="22"/>
          <w:szCs w:val="22"/>
          <w:u w:val="single"/>
        </w:rPr>
      </w:pPr>
    </w:p>
    <w:p w14:paraId="776250F6" w14:textId="77777777" w:rsidR="00B457E5" w:rsidRDefault="00B457E5" w:rsidP="008721B0">
      <w:pPr>
        <w:jc w:val="center"/>
        <w:rPr>
          <w:rFonts w:asciiTheme="majorHAnsi" w:hAnsiTheme="majorHAnsi" w:cstheme="majorHAnsi"/>
          <w:b/>
          <w:sz w:val="22"/>
          <w:szCs w:val="22"/>
        </w:rPr>
      </w:pPr>
    </w:p>
    <w:p w14:paraId="631579F5" w14:textId="77777777" w:rsidR="00B457E5" w:rsidRDefault="00B457E5" w:rsidP="008721B0">
      <w:pPr>
        <w:jc w:val="center"/>
        <w:rPr>
          <w:rFonts w:asciiTheme="majorHAnsi" w:hAnsiTheme="majorHAnsi" w:cstheme="majorHAnsi"/>
          <w:b/>
          <w:sz w:val="22"/>
          <w:szCs w:val="22"/>
        </w:rPr>
      </w:pPr>
    </w:p>
    <w:p w14:paraId="45189D22" w14:textId="77777777" w:rsidR="00B457E5" w:rsidRDefault="00B457E5" w:rsidP="008721B0">
      <w:pPr>
        <w:jc w:val="center"/>
        <w:rPr>
          <w:rFonts w:asciiTheme="majorHAnsi" w:hAnsiTheme="majorHAnsi" w:cstheme="majorHAnsi"/>
          <w:b/>
          <w:sz w:val="22"/>
          <w:szCs w:val="22"/>
        </w:rPr>
      </w:pPr>
    </w:p>
    <w:p w14:paraId="27CA4F1B" w14:textId="77777777" w:rsidR="00B457E5" w:rsidRDefault="00B457E5" w:rsidP="008721B0">
      <w:pPr>
        <w:jc w:val="center"/>
        <w:rPr>
          <w:rFonts w:asciiTheme="majorHAnsi" w:hAnsiTheme="majorHAnsi" w:cstheme="majorHAnsi"/>
          <w:b/>
          <w:sz w:val="22"/>
          <w:szCs w:val="22"/>
        </w:rPr>
      </w:pPr>
    </w:p>
    <w:p w14:paraId="7C389812" w14:textId="77777777" w:rsidR="00B457E5" w:rsidRDefault="00B457E5" w:rsidP="008721B0">
      <w:pPr>
        <w:jc w:val="center"/>
        <w:rPr>
          <w:rFonts w:asciiTheme="majorHAnsi" w:hAnsiTheme="majorHAnsi" w:cstheme="majorHAnsi"/>
          <w:b/>
          <w:sz w:val="22"/>
          <w:szCs w:val="22"/>
        </w:rPr>
      </w:pPr>
    </w:p>
    <w:p w14:paraId="0840EA64" w14:textId="1749907C" w:rsidR="008721B0" w:rsidRDefault="008721B0" w:rsidP="008721B0">
      <w:pPr>
        <w:jc w:val="center"/>
        <w:rPr>
          <w:rFonts w:asciiTheme="majorHAnsi" w:hAnsiTheme="majorHAnsi" w:cstheme="majorHAnsi"/>
          <w:b/>
          <w:sz w:val="22"/>
          <w:szCs w:val="22"/>
        </w:rPr>
      </w:pPr>
      <w:r w:rsidRPr="008721B0">
        <w:rPr>
          <w:rFonts w:asciiTheme="majorHAnsi" w:hAnsiTheme="majorHAnsi" w:cstheme="majorHAnsi"/>
          <w:b/>
          <w:sz w:val="22"/>
          <w:szCs w:val="22"/>
        </w:rPr>
        <w:t>Appendix</w:t>
      </w:r>
    </w:p>
    <w:p w14:paraId="69DC73E1" w14:textId="4956811D" w:rsidR="008721B0" w:rsidRDefault="008721B0" w:rsidP="008721B0">
      <w:pPr>
        <w:jc w:val="center"/>
        <w:rPr>
          <w:rFonts w:asciiTheme="majorHAnsi" w:hAnsiTheme="majorHAnsi" w:cstheme="majorHAnsi"/>
          <w:b/>
          <w:sz w:val="22"/>
          <w:szCs w:val="22"/>
        </w:rPr>
      </w:pPr>
    </w:p>
    <w:p w14:paraId="6AB51C64" w14:textId="77777777" w:rsidR="008721B0" w:rsidRPr="008721B0" w:rsidRDefault="008721B0" w:rsidP="008721B0">
      <w:pPr>
        <w:numPr>
          <w:ilvl w:val="0"/>
          <w:numId w:val="20"/>
        </w:numPr>
        <w:outlineLvl w:val="0"/>
        <w:rPr>
          <w:rFonts w:asciiTheme="majorHAnsi" w:hAnsiTheme="majorHAnsi" w:cstheme="majorHAnsi"/>
          <w:b/>
          <w:sz w:val="22"/>
          <w:szCs w:val="22"/>
          <w:lang w:val="en-US"/>
        </w:rPr>
      </w:pPr>
      <w:r w:rsidRPr="008721B0">
        <w:rPr>
          <w:rFonts w:asciiTheme="majorHAnsi" w:hAnsiTheme="majorHAnsi" w:cstheme="majorHAnsi"/>
          <w:b/>
          <w:sz w:val="22"/>
          <w:szCs w:val="22"/>
          <w:lang w:val="en-US"/>
        </w:rPr>
        <w:t xml:space="preserve">New Canadians – We need to continue to reach our </w:t>
      </w:r>
      <w:proofErr w:type="spellStart"/>
      <w:r w:rsidRPr="008721B0">
        <w:rPr>
          <w:rFonts w:asciiTheme="majorHAnsi" w:hAnsiTheme="majorHAnsi" w:cstheme="majorHAnsi"/>
          <w:b/>
          <w:sz w:val="22"/>
          <w:szCs w:val="22"/>
          <w:lang w:val="en-US"/>
        </w:rPr>
        <w:t>Neighbours</w:t>
      </w:r>
      <w:proofErr w:type="spellEnd"/>
      <w:r w:rsidRPr="008721B0">
        <w:rPr>
          <w:rFonts w:asciiTheme="majorHAnsi" w:hAnsiTheme="majorHAnsi" w:cstheme="majorHAnsi"/>
          <w:b/>
          <w:sz w:val="22"/>
          <w:szCs w:val="22"/>
          <w:lang w:val="en-US"/>
        </w:rPr>
        <w:t xml:space="preserve"> and Newcomers</w:t>
      </w:r>
    </w:p>
    <w:p w14:paraId="410F1A25" w14:textId="77777777" w:rsidR="008721B0" w:rsidRPr="008721B0" w:rsidRDefault="008721B0" w:rsidP="008721B0">
      <w:pPr>
        <w:outlineLvl w:val="0"/>
        <w:rPr>
          <w:rFonts w:asciiTheme="majorHAnsi" w:hAnsiTheme="majorHAnsi" w:cstheme="majorHAnsi"/>
          <w:sz w:val="22"/>
          <w:szCs w:val="22"/>
          <w:lang w:val="en-US"/>
        </w:rPr>
      </w:pPr>
    </w:p>
    <w:p w14:paraId="7B6AD3E8"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In the 2016 Census, Canada had 1,212,075 new immigrants who had permanently settled in Canada from 2011 to 2016. These recent immigrants represented 3.5% of Canada's total population in 2016. Asian countries accounted for 7 of the top 10 countries of birth of recent immigrants: the Philippines, India, China, Iran, Pakistan, Syria and South Korea.</w:t>
      </w:r>
      <w:r w:rsidRPr="008721B0">
        <w:rPr>
          <w:rFonts w:asciiTheme="majorHAnsi" w:hAnsiTheme="majorHAnsi" w:cstheme="majorHAnsi"/>
          <w:sz w:val="22"/>
          <w:szCs w:val="22"/>
          <w:vertAlign w:val="superscript"/>
          <w:lang w:val="en-CA"/>
        </w:rPr>
        <w:footnoteReference w:id="1"/>
      </w:r>
    </w:p>
    <w:p w14:paraId="4C505CA6"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New Immigrants are in following categories in 2016:</w:t>
      </w:r>
    </w:p>
    <w:p w14:paraId="41FF1F66" w14:textId="77777777" w:rsidR="008721B0" w:rsidRPr="008721B0" w:rsidRDefault="008721B0" w:rsidP="008721B0">
      <w:pPr>
        <w:numPr>
          <w:ilvl w:val="0"/>
          <w:numId w:val="21"/>
        </w:num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Economic immigrants</w:t>
      </w:r>
      <w:r w:rsidRPr="008721B0">
        <w:rPr>
          <w:rFonts w:asciiTheme="majorHAnsi" w:hAnsiTheme="majorHAnsi" w:cstheme="majorHAnsi"/>
          <w:sz w:val="22"/>
          <w:szCs w:val="22"/>
          <w:lang w:val="en-CA"/>
        </w:rPr>
        <w:tab/>
        <w:t xml:space="preserve">50.6% </w:t>
      </w:r>
    </w:p>
    <w:p w14:paraId="736476C0" w14:textId="77777777" w:rsidR="008721B0" w:rsidRPr="008721B0" w:rsidRDefault="008721B0" w:rsidP="008721B0">
      <w:pPr>
        <w:numPr>
          <w:ilvl w:val="0"/>
          <w:numId w:val="21"/>
        </w:num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Immigrants sponsored by family 24.1%</w:t>
      </w:r>
    </w:p>
    <w:p w14:paraId="702C96C3" w14:textId="77777777" w:rsidR="008721B0" w:rsidRPr="008721B0" w:rsidRDefault="008721B0" w:rsidP="008721B0">
      <w:pPr>
        <w:numPr>
          <w:ilvl w:val="0"/>
          <w:numId w:val="21"/>
        </w:num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Refugees 24.1%</w:t>
      </w:r>
    </w:p>
    <w:p w14:paraId="79A0B025" w14:textId="77777777" w:rsidR="008721B0" w:rsidRPr="008721B0" w:rsidRDefault="008721B0" w:rsidP="008721B0">
      <w:pPr>
        <w:numPr>
          <w:ilvl w:val="0"/>
          <w:numId w:val="21"/>
        </w:num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Other immigrants 1.2%</w:t>
      </w:r>
    </w:p>
    <w:p w14:paraId="24927EA5" w14:textId="77777777" w:rsidR="008721B0" w:rsidRPr="008721B0" w:rsidRDefault="008721B0" w:rsidP="008721B0">
      <w:pPr>
        <w:outlineLvl w:val="0"/>
        <w:rPr>
          <w:rFonts w:asciiTheme="majorHAnsi" w:hAnsiTheme="majorHAnsi" w:cstheme="majorHAnsi"/>
          <w:sz w:val="22"/>
          <w:szCs w:val="22"/>
          <w:lang w:val="en-CA"/>
        </w:rPr>
      </w:pPr>
    </w:p>
    <w:p w14:paraId="23113584"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According to Statistics Canada's population projections, the proportion of Canada's foreign-born population could reach between 24.5% and 30.0% by 2036.</w:t>
      </w:r>
      <w:r w:rsidRPr="008721B0">
        <w:rPr>
          <w:rFonts w:asciiTheme="majorHAnsi" w:hAnsiTheme="majorHAnsi" w:cstheme="majorHAnsi"/>
          <w:sz w:val="22"/>
          <w:szCs w:val="22"/>
          <w:vertAlign w:val="superscript"/>
          <w:lang w:val="en-CA"/>
        </w:rPr>
        <w:footnoteReference w:id="2"/>
      </w:r>
    </w:p>
    <w:p w14:paraId="663EDDEB" w14:textId="77777777" w:rsidR="008721B0" w:rsidRPr="008721B0" w:rsidRDefault="008721B0" w:rsidP="008721B0">
      <w:pPr>
        <w:outlineLvl w:val="0"/>
        <w:rPr>
          <w:rFonts w:asciiTheme="majorHAnsi" w:hAnsiTheme="majorHAnsi" w:cstheme="majorHAnsi"/>
          <w:sz w:val="22"/>
          <w:szCs w:val="22"/>
          <w:lang w:val="en-CA"/>
        </w:rPr>
      </w:pPr>
    </w:p>
    <w:p w14:paraId="14D47FD4"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According to </w:t>
      </w:r>
      <w:hyperlink r:id="rId17" w:tooltip="Canada 2011 National Household Survey" w:history="1">
        <w:r w:rsidRPr="008721B0">
          <w:rPr>
            <w:rStyle w:val="Hyperlink"/>
            <w:rFonts w:asciiTheme="majorHAnsi" w:hAnsiTheme="majorHAnsi" w:cstheme="majorHAnsi"/>
            <w:sz w:val="22"/>
            <w:szCs w:val="22"/>
            <w:lang w:val="en-CA"/>
          </w:rPr>
          <w:t>Canada's 2011 National Household Survey</w:t>
        </w:r>
      </w:hyperlink>
      <w:r w:rsidRPr="008721B0">
        <w:rPr>
          <w:rFonts w:asciiTheme="majorHAnsi" w:hAnsiTheme="majorHAnsi" w:cstheme="majorHAnsi"/>
          <w:sz w:val="22"/>
          <w:szCs w:val="22"/>
          <w:lang w:val="en-CA"/>
        </w:rPr>
        <w:t>, there were 1,053,945 </w:t>
      </w:r>
      <w:hyperlink r:id="rId18" w:tooltip="Muslim" w:history="1">
        <w:r w:rsidRPr="008721B0">
          <w:rPr>
            <w:rStyle w:val="Hyperlink"/>
            <w:rFonts w:asciiTheme="majorHAnsi" w:hAnsiTheme="majorHAnsi" w:cstheme="majorHAnsi"/>
            <w:sz w:val="22"/>
            <w:szCs w:val="22"/>
            <w:lang w:val="en-CA"/>
          </w:rPr>
          <w:t>Muslims</w:t>
        </w:r>
      </w:hyperlink>
      <w:r w:rsidRPr="008721B0">
        <w:rPr>
          <w:rFonts w:asciiTheme="majorHAnsi" w:hAnsiTheme="majorHAnsi" w:cstheme="majorHAnsi"/>
          <w:sz w:val="22"/>
          <w:szCs w:val="22"/>
          <w:lang w:val="en-CA"/>
        </w:rPr>
        <w:t> in </w:t>
      </w:r>
      <w:hyperlink r:id="rId19" w:tooltip="Canada" w:history="1">
        <w:r w:rsidRPr="008721B0">
          <w:rPr>
            <w:rStyle w:val="Hyperlink"/>
            <w:rFonts w:asciiTheme="majorHAnsi" w:hAnsiTheme="majorHAnsi" w:cstheme="majorHAnsi"/>
            <w:sz w:val="22"/>
            <w:szCs w:val="22"/>
            <w:lang w:val="en-CA"/>
          </w:rPr>
          <w:t>Canada</w:t>
        </w:r>
      </w:hyperlink>
      <w:r w:rsidRPr="008721B0">
        <w:rPr>
          <w:rFonts w:asciiTheme="majorHAnsi" w:hAnsiTheme="majorHAnsi" w:cstheme="majorHAnsi"/>
          <w:sz w:val="22"/>
          <w:szCs w:val="22"/>
          <w:lang w:val="en-CA"/>
        </w:rPr>
        <w:t>, or about 3.2%</w:t>
      </w:r>
      <w:r w:rsidRPr="008721B0">
        <w:rPr>
          <w:rFonts w:asciiTheme="majorHAnsi" w:hAnsiTheme="majorHAnsi" w:cstheme="majorHAnsi"/>
          <w:sz w:val="22"/>
          <w:szCs w:val="22"/>
          <w:vertAlign w:val="superscript"/>
          <w:lang w:val="en-CA"/>
        </w:rPr>
        <w:t xml:space="preserve"> </w:t>
      </w:r>
      <w:r w:rsidRPr="008721B0">
        <w:rPr>
          <w:rFonts w:asciiTheme="majorHAnsi" w:hAnsiTheme="majorHAnsi" w:cstheme="majorHAnsi"/>
          <w:sz w:val="22"/>
          <w:szCs w:val="22"/>
          <w:lang w:val="en-CA"/>
        </w:rPr>
        <w:t>of the population, making Islam the second largest religion in the country after Christianity. </w:t>
      </w:r>
      <w:r w:rsidRPr="008721B0">
        <w:rPr>
          <w:rFonts w:asciiTheme="majorHAnsi" w:hAnsiTheme="majorHAnsi" w:cstheme="majorHAnsi"/>
          <w:sz w:val="22"/>
          <w:szCs w:val="22"/>
          <w:vertAlign w:val="superscript"/>
          <w:lang w:val="en-CA"/>
        </w:rPr>
        <w:footnoteReference w:id="3"/>
      </w:r>
    </w:p>
    <w:p w14:paraId="37389A5E"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CA"/>
        </w:rPr>
        <w:t>Luke reminds us in Acts 17:26-27</w:t>
      </w:r>
    </w:p>
    <w:p w14:paraId="1186E463" w14:textId="77777777" w:rsidR="008721B0" w:rsidRPr="008721B0" w:rsidRDefault="008721B0" w:rsidP="008721B0">
      <w:pPr>
        <w:outlineLvl w:val="0"/>
        <w:rPr>
          <w:rFonts w:asciiTheme="majorHAnsi" w:hAnsiTheme="majorHAnsi" w:cstheme="majorHAnsi"/>
          <w:i/>
          <w:sz w:val="22"/>
          <w:szCs w:val="22"/>
          <w:lang w:val="en-CA"/>
        </w:rPr>
      </w:pPr>
      <w:r w:rsidRPr="008721B0">
        <w:rPr>
          <w:rFonts w:asciiTheme="majorHAnsi" w:hAnsiTheme="majorHAnsi" w:cstheme="majorHAnsi"/>
          <w:i/>
          <w:sz w:val="22"/>
          <w:szCs w:val="22"/>
          <w:lang w:val="en-CA"/>
        </w:rPr>
        <w:t>“And He made from one </w:t>
      </w:r>
      <w:r w:rsidRPr="008721B0">
        <w:rPr>
          <w:rFonts w:asciiTheme="majorHAnsi" w:hAnsiTheme="majorHAnsi" w:cstheme="majorHAnsi"/>
          <w:i/>
          <w:iCs/>
          <w:sz w:val="22"/>
          <w:szCs w:val="22"/>
          <w:lang w:val="en-CA"/>
        </w:rPr>
        <w:t xml:space="preserve">man </w:t>
      </w:r>
      <w:r w:rsidRPr="008721B0">
        <w:rPr>
          <w:rFonts w:asciiTheme="majorHAnsi" w:hAnsiTheme="majorHAnsi" w:cstheme="majorHAnsi"/>
          <w:i/>
          <w:sz w:val="22"/>
          <w:szCs w:val="22"/>
          <w:lang w:val="en-CA"/>
        </w:rPr>
        <w:t>every nation of mankind to live on all the face of the earth, having </w:t>
      </w:r>
      <w:r w:rsidRPr="008721B0">
        <w:rPr>
          <w:rFonts w:asciiTheme="majorHAnsi" w:hAnsiTheme="majorHAnsi" w:cstheme="majorHAnsi"/>
          <w:i/>
          <w:sz w:val="22"/>
          <w:szCs w:val="22"/>
          <w:u w:val="single"/>
          <w:lang w:val="en-CA"/>
        </w:rPr>
        <w:t>determined </w:t>
      </w:r>
      <w:r w:rsidRPr="008721B0">
        <w:rPr>
          <w:rFonts w:asciiTheme="majorHAnsi" w:hAnsiTheme="majorHAnsi" w:cstheme="majorHAnsi"/>
          <w:i/>
          <w:iCs/>
          <w:sz w:val="22"/>
          <w:szCs w:val="22"/>
          <w:u w:val="single"/>
          <w:lang w:val="en-CA"/>
        </w:rPr>
        <w:t>their</w:t>
      </w:r>
      <w:r w:rsidRPr="008721B0">
        <w:rPr>
          <w:rFonts w:asciiTheme="majorHAnsi" w:hAnsiTheme="majorHAnsi" w:cstheme="majorHAnsi"/>
          <w:i/>
          <w:sz w:val="22"/>
          <w:szCs w:val="22"/>
          <w:u w:val="single"/>
          <w:lang w:val="en-CA"/>
        </w:rPr>
        <w:t> appointed times and the boundaries of their habitatio</w:t>
      </w:r>
      <w:r w:rsidRPr="008721B0">
        <w:rPr>
          <w:rFonts w:asciiTheme="majorHAnsi" w:hAnsiTheme="majorHAnsi" w:cstheme="majorHAnsi"/>
          <w:i/>
          <w:sz w:val="22"/>
          <w:szCs w:val="22"/>
          <w:lang w:val="en-CA"/>
        </w:rPr>
        <w:t>n,</w:t>
      </w:r>
      <w:r w:rsidRPr="008721B0">
        <w:rPr>
          <w:rFonts w:asciiTheme="majorHAnsi" w:hAnsiTheme="majorHAnsi" w:cstheme="majorHAnsi"/>
          <w:b/>
          <w:bCs/>
          <w:i/>
          <w:sz w:val="22"/>
          <w:szCs w:val="22"/>
          <w:vertAlign w:val="superscript"/>
          <w:lang w:val="en-CA"/>
        </w:rPr>
        <w:t>27 </w:t>
      </w:r>
      <w:r w:rsidRPr="008721B0">
        <w:rPr>
          <w:rFonts w:asciiTheme="majorHAnsi" w:hAnsiTheme="majorHAnsi" w:cstheme="majorHAnsi"/>
          <w:i/>
          <w:sz w:val="22"/>
          <w:szCs w:val="22"/>
          <w:lang w:val="en-CA"/>
        </w:rPr>
        <w:t>that they would seek God, if perhaps they might grope for Him and find Him, though He is not far from each one of us;</w:t>
      </w:r>
    </w:p>
    <w:p w14:paraId="7EF47471" w14:textId="77777777" w:rsidR="008721B0" w:rsidRPr="008721B0" w:rsidRDefault="008721B0" w:rsidP="008721B0">
      <w:pPr>
        <w:outlineLvl w:val="0"/>
        <w:rPr>
          <w:rFonts w:asciiTheme="majorHAnsi" w:hAnsiTheme="majorHAnsi" w:cstheme="majorHAnsi"/>
          <w:sz w:val="22"/>
          <w:szCs w:val="22"/>
          <w:lang w:val="en-CA"/>
        </w:rPr>
      </w:pPr>
    </w:p>
    <w:p w14:paraId="03240206"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 xml:space="preserve">Many immigrants coming to Canada arrive without a relationship to Christ, which presents us with an incredible opportunity for friendship and ministry. </w:t>
      </w:r>
    </w:p>
    <w:p w14:paraId="176E541C" w14:textId="77777777" w:rsidR="008721B0" w:rsidRDefault="008721B0" w:rsidP="008721B0">
      <w:pPr>
        <w:ind w:left="360"/>
        <w:outlineLvl w:val="0"/>
        <w:rPr>
          <w:rFonts w:asciiTheme="majorHAnsi" w:hAnsiTheme="majorHAnsi" w:cstheme="majorHAnsi"/>
          <w:b/>
          <w:sz w:val="22"/>
          <w:szCs w:val="22"/>
          <w:lang w:val="en-US"/>
        </w:rPr>
      </w:pPr>
    </w:p>
    <w:p w14:paraId="7E9D64ED" w14:textId="77777777" w:rsidR="008721B0" w:rsidRPr="008721B0" w:rsidRDefault="008721B0" w:rsidP="008721B0">
      <w:pPr>
        <w:numPr>
          <w:ilvl w:val="0"/>
          <w:numId w:val="20"/>
        </w:numPr>
        <w:outlineLvl w:val="0"/>
        <w:rPr>
          <w:rFonts w:asciiTheme="majorHAnsi" w:hAnsiTheme="majorHAnsi" w:cstheme="majorHAnsi"/>
          <w:b/>
          <w:sz w:val="22"/>
          <w:szCs w:val="22"/>
          <w:lang w:val="en-US"/>
        </w:rPr>
      </w:pPr>
      <w:r w:rsidRPr="008721B0">
        <w:rPr>
          <w:rFonts w:asciiTheme="majorHAnsi" w:hAnsiTheme="majorHAnsi" w:cstheme="majorHAnsi"/>
          <w:b/>
          <w:sz w:val="22"/>
          <w:szCs w:val="22"/>
          <w:lang w:val="en-US"/>
        </w:rPr>
        <w:t>Next Generation – Children, Youth, Campus</w:t>
      </w:r>
    </w:p>
    <w:p w14:paraId="7735D620" w14:textId="77777777" w:rsidR="008721B0" w:rsidRPr="008721B0" w:rsidRDefault="008721B0" w:rsidP="008721B0">
      <w:pPr>
        <w:outlineLvl w:val="0"/>
        <w:rPr>
          <w:rFonts w:asciiTheme="majorHAnsi" w:hAnsiTheme="majorHAnsi" w:cstheme="majorHAnsi"/>
          <w:b/>
          <w:sz w:val="22"/>
          <w:szCs w:val="22"/>
          <w:lang w:val="en-US"/>
        </w:rPr>
      </w:pPr>
    </w:p>
    <w:p w14:paraId="6764778B"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On July 1, 2015, estimates </w:t>
      </w:r>
      <w:r w:rsidRPr="008721B0">
        <w:rPr>
          <w:rFonts w:asciiTheme="majorHAnsi" w:hAnsiTheme="majorHAnsi" w:cstheme="majorHAnsi"/>
          <w:sz w:val="22"/>
          <w:szCs w:val="22"/>
          <w:u w:val="single"/>
          <w:lang w:val="en-CA"/>
        </w:rPr>
        <w:t>5,749,400 children</w:t>
      </w:r>
      <w:r w:rsidRPr="008721B0">
        <w:rPr>
          <w:rFonts w:asciiTheme="majorHAnsi" w:hAnsiTheme="majorHAnsi" w:cstheme="majorHAnsi"/>
          <w:sz w:val="22"/>
          <w:szCs w:val="22"/>
          <w:lang w:val="en-CA"/>
        </w:rPr>
        <w:t xml:space="preserve"> aged 0 to 14 years (16.0%).</w:t>
      </w:r>
    </w:p>
    <w:p w14:paraId="144AFB52"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lastRenderedPageBreak/>
        <w:t>Today's youth are unlike any generation before! They are more diverse, connected, socially engaged, and higher educated.</w:t>
      </w:r>
      <w:r w:rsidRPr="008721B0">
        <w:rPr>
          <w:rFonts w:asciiTheme="majorHAnsi" w:hAnsiTheme="majorHAnsi" w:cstheme="majorHAnsi"/>
          <w:sz w:val="22"/>
          <w:szCs w:val="22"/>
          <w:lang w:val="en-CA"/>
        </w:rPr>
        <w:t xml:space="preserve"> </w:t>
      </w:r>
      <w:r w:rsidRPr="008721B0">
        <w:rPr>
          <w:rFonts w:asciiTheme="majorHAnsi" w:hAnsiTheme="majorHAnsi" w:cstheme="majorHAnsi"/>
          <w:sz w:val="22"/>
          <w:szCs w:val="22"/>
          <w:lang w:val="en-US"/>
        </w:rPr>
        <w:t xml:space="preserve">There are over </w:t>
      </w:r>
      <w:r w:rsidRPr="008721B0">
        <w:rPr>
          <w:rFonts w:asciiTheme="majorHAnsi" w:hAnsiTheme="majorHAnsi" w:cstheme="majorHAnsi"/>
          <w:sz w:val="22"/>
          <w:szCs w:val="22"/>
          <w:u w:val="single"/>
          <w:lang w:val="en-US"/>
        </w:rPr>
        <w:t>9 million youth</w:t>
      </w:r>
      <w:r w:rsidRPr="008721B0">
        <w:rPr>
          <w:rFonts w:asciiTheme="majorHAnsi" w:hAnsiTheme="majorHAnsi" w:cstheme="majorHAnsi"/>
          <w:sz w:val="22"/>
          <w:szCs w:val="22"/>
          <w:lang w:val="en-US"/>
        </w:rPr>
        <w:t xml:space="preserve"> across the country, aged 15 to 34. </w:t>
      </w:r>
      <w:r w:rsidRPr="008721B0">
        <w:rPr>
          <w:rFonts w:asciiTheme="majorHAnsi" w:hAnsiTheme="majorHAnsi" w:cstheme="majorHAnsi"/>
          <w:sz w:val="22"/>
          <w:szCs w:val="22"/>
          <w:vertAlign w:val="superscript"/>
          <w:lang w:val="en-US"/>
        </w:rPr>
        <w:footnoteReference w:id="4"/>
      </w:r>
    </w:p>
    <w:p w14:paraId="1B983AE1"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Enrolments in Canadian public postsecondary institutions (colleges and universities) totalled more than </w:t>
      </w:r>
      <w:r w:rsidRPr="008721B0">
        <w:rPr>
          <w:rFonts w:asciiTheme="majorHAnsi" w:hAnsiTheme="majorHAnsi" w:cstheme="majorHAnsi"/>
          <w:sz w:val="22"/>
          <w:szCs w:val="22"/>
          <w:u w:val="single"/>
          <w:lang w:val="en-CA"/>
        </w:rPr>
        <w:t>2 million</w:t>
      </w:r>
      <w:r w:rsidRPr="008721B0">
        <w:rPr>
          <w:rFonts w:asciiTheme="majorHAnsi" w:hAnsiTheme="majorHAnsi" w:cstheme="majorHAnsi"/>
          <w:sz w:val="22"/>
          <w:szCs w:val="22"/>
          <w:lang w:val="en-CA"/>
        </w:rPr>
        <w:t xml:space="preserve"> (2,054,943) in the 2014/2015 academic year, edging up 0.3% from the previous year and 10% are international students.</w:t>
      </w:r>
      <w:r w:rsidRPr="008721B0">
        <w:rPr>
          <w:rFonts w:asciiTheme="majorHAnsi" w:hAnsiTheme="majorHAnsi" w:cstheme="majorHAnsi"/>
          <w:sz w:val="22"/>
          <w:szCs w:val="22"/>
          <w:vertAlign w:val="superscript"/>
          <w:lang w:val="en-CA"/>
        </w:rPr>
        <w:footnoteReference w:id="5"/>
      </w:r>
    </w:p>
    <w:p w14:paraId="3A178528" w14:textId="77777777" w:rsidR="008721B0" w:rsidRPr="008721B0" w:rsidRDefault="008721B0" w:rsidP="008721B0">
      <w:pPr>
        <w:outlineLvl w:val="0"/>
        <w:rPr>
          <w:rFonts w:asciiTheme="majorHAnsi" w:hAnsiTheme="majorHAnsi" w:cstheme="majorHAnsi"/>
          <w:sz w:val="22"/>
          <w:szCs w:val="22"/>
          <w:lang w:val="en-CA"/>
        </w:rPr>
      </w:pPr>
    </w:p>
    <w:p w14:paraId="335C2AF2"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According to Pew Research, 29% of Canadians born between 1967 and 1986 have no religious affiliation as of 2011, 17 percentage points higher than Canada’s oldest living generation (born 1946 or earlier) and nine points higher than Canadians born between 1947 and 1966. Canadians born between 1987 and 1995 – which includes the youngest generation of adults, who are still coming of age – have rates of disaffiliation like the previous generation of Canadians (29% unaffiliated, as of 2011)</w:t>
      </w:r>
      <w:r w:rsidRPr="008721B0">
        <w:rPr>
          <w:rFonts w:asciiTheme="majorHAnsi" w:hAnsiTheme="majorHAnsi" w:cstheme="majorHAnsi"/>
          <w:sz w:val="22"/>
          <w:szCs w:val="22"/>
          <w:vertAlign w:val="superscript"/>
          <w:lang w:val="en-CA"/>
        </w:rPr>
        <w:footnoteReference w:id="6"/>
      </w:r>
    </w:p>
    <w:p w14:paraId="71E85077" w14:textId="77777777" w:rsidR="008721B0" w:rsidRPr="008721B0" w:rsidRDefault="008721B0" w:rsidP="008721B0">
      <w:pPr>
        <w:outlineLvl w:val="0"/>
        <w:rPr>
          <w:rFonts w:asciiTheme="majorHAnsi" w:hAnsiTheme="majorHAnsi" w:cstheme="majorHAnsi"/>
          <w:sz w:val="22"/>
          <w:szCs w:val="22"/>
          <w:lang w:val="en-CA"/>
        </w:rPr>
      </w:pPr>
    </w:p>
    <w:p w14:paraId="7863DB2A"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This means we must continue to work with the upcoming generation to engage them with the message of the Gospel in a language that they understand.</w:t>
      </w:r>
    </w:p>
    <w:p w14:paraId="29DBD6DE" w14:textId="77777777" w:rsidR="008721B0" w:rsidRPr="008721B0" w:rsidRDefault="008721B0" w:rsidP="008721B0">
      <w:pPr>
        <w:outlineLvl w:val="0"/>
        <w:rPr>
          <w:rFonts w:asciiTheme="majorHAnsi" w:hAnsiTheme="majorHAnsi" w:cstheme="majorHAnsi"/>
          <w:sz w:val="22"/>
          <w:szCs w:val="22"/>
          <w:lang w:val="en-CA"/>
        </w:rPr>
      </w:pPr>
    </w:p>
    <w:p w14:paraId="71CEB8D2" w14:textId="77777777" w:rsidR="008721B0" w:rsidRPr="008721B0" w:rsidRDefault="008721B0" w:rsidP="008721B0">
      <w:pPr>
        <w:numPr>
          <w:ilvl w:val="0"/>
          <w:numId w:val="20"/>
        </w:numPr>
        <w:outlineLvl w:val="0"/>
        <w:rPr>
          <w:rFonts w:asciiTheme="majorHAnsi" w:hAnsiTheme="majorHAnsi" w:cstheme="majorHAnsi"/>
          <w:b/>
          <w:sz w:val="22"/>
          <w:szCs w:val="22"/>
          <w:lang w:val="en-US"/>
        </w:rPr>
      </w:pPr>
      <w:r w:rsidRPr="008721B0">
        <w:rPr>
          <w:rFonts w:asciiTheme="majorHAnsi" w:hAnsiTheme="majorHAnsi" w:cstheme="majorHAnsi"/>
          <w:b/>
          <w:sz w:val="22"/>
          <w:szCs w:val="22"/>
          <w:lang w:val="en-US"/>
        </w:rPr>
        <w:t>Quebec and Francophone Canada</w:t>
      </w:r>
    </w:p>
    <w:p w14:paraId="229536A5" w14:textId="77777777" w:rsidR="008721B0" w:rsidRPr="008721B0" w:rsidRDefault="008721B0" w:rsidP="008721B0">
      <w:pPr>
        <w:outlineLvl w:val="0"/>
        <w:rPr>
          <w:rFonts w:asciiTheme="majorHAnsi" w:hAnsiTheme="majorHAnsi" w:cstheme="majorHAnsi"/>
          <w:b/>
          <w:sz w:val="22"/>
          <w:szCs w:val="22"/>
          <w:lang w:val="en-US"/>
        </w:rPr>
      </w:pPr>
    </w:p>
    <w:p w14:paraId="515E1036"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US"/>
        </w:rPr>
        <w:t xml:space="preserve">Almost </w:t>
      </w:r>
      <w:r w:rsidRPr="008721B0">
        <w:rPr>
          <w:rFonts w:asciiTheme="majorHAnsi" w:hAnsiTheme="majorHAnsi" w:cstheme="majorHAnsi"/>
          <w:sz w:val="22"/>
          <w:szCs w:val="22"/>
          <w:u w:val="single"/>
          <w:lang w:val="en-US"/>
        </w:rPr>
        <w:t xml:space="preserve">10 million </w:t>
      </w:r>
      <w:r w:rsidRPr="008721B0">
        <w:rPr>
          <w:rFonts w:asciiTheme="majorHAnsi" w:hAnsiTheme="majorHAnsi" w:cstheme="majorHAnsi"/>
          <w:sz w:val="22"/>
          <w:szCs w:val="22"/>
          <w:lang w:val="en-US"/>
        </w:rPr>
        <w:t xml:space="preserve">Canadians converse in French. That is 30.1% of the population (Stats Canada, 2011), </w:t>
      </w:r>
      <w:r w:rsidRPr="008721B0">
        <w:rPr>
          <w:rFonts w:asciiTheme="majorHAnsi" w:hAnsiTheme="majorHAnsi" w:cstheme="majorHAnsi"/>
          <w:sz w:val="22"/>
          <w:szCs w:val="22"/>
          <w:lang w:val="en-CA"/>
        </w:rPr>
        <w:t>approximately 7.3 million people reported French as their mother tongue in Canada and over one million Francophones outside of the province of Quebec.</w:t>
      </w:r>
      <w:r w:rsidRPr="008721B0">
        <w:rPr>
          <w:rFonts w:asciiTheme="majorHAnsi" w:hAnsiTheme="majorHAnsi" w:cstheme="majorHAnsi"/>
          <w:sz w:val="22"/>
          <w:szCs w:val="22"/>
          <w:vertAlign w:val="superscript"/>
          <w:lang w:val="en-CA"/>
        </w:rPr>
        <w:footnoteReference w:id="7"/>
      </w:r>
    </w:p>
    <w:p w14:paraId="20A0D145" w14:textId="77777777" w:rsidR="008721B0" w:rsidRPr="008721B0" w:rsidRDefault="008721B0" w:rsidP="008721B0">
      <w:pPr>
        <w:outlineLvl w:val="0"/>
        <w:rPr>
          <w:rFonts w:asciiTheme="majorHAnsi" w:hAnsiTheme="majorHAnsi" w:cstheme="majorHAnsi"/>
          <w:sz w:val="22"/>
          <w:szCs w:val="22"/>
          <w:lang w:val="en-CA"/>
        </w:rPr>
      </w:pPr>
    </w:p>
    <w:p w14:paraId="5488FBE3"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 xml:space="preserve">Despite its nominally Christian majority, Montreal and the larger Quebec Province are among the most under-evangelized regions of North America. A 2008 Léger poll found that only </w:t>
      </w:r>
      <w:r w:rsidRPr="008721B0">
        <w:rPr>
          <w:rFonts w:asciiTheme="majorHAnsi" w:hAnsiTheme="majorHAnsi" w:cstheme="majorHAnsi"/>
          <w:sz w:val="22"/>
          <w:szCs w:val="22"/>
          <w:u w:val="single"/>
          <w:lang w:val="en-US"/>
        </w:rPr>
        <w:t xml:space="preserve">6 percent of Quebec's 6 million Catholics </w:t>
      </w:r>
      <w:r w:rsidRPr="008721B0">
        <w:rPr>
          <w:rFonts w:asciiTheme="majorHAnsi" w:hAnsiTheme="majorHAnsi" w:cstheme="majorHAnsi"/>
          <w:sz w:val="22"/>
          <w:szCs w:val="22"/>
          <w:u w:val="single"/>
          <w:lang w:val="en-US"/>
        </w:rPr>
        <w:lastRenderedPageBreak/>
        <w:t>attended weekly Mass</w:t>
      </w:r>
      <w:r w:rsidRPr="008721B0">
        <w:rPr>
          <w:rFonts w:asciiTheme="majorHAnsi" w:hAnsiTheme="majorHAnsi" w:cstheme="majorHAnsi"/>
          <w:sz w:val="22"/>
          <w:szCs w:val="22"/>
          <w:lang w:val="en-US"/>
        </w:rPr>
        <w:t xml:space="preserve">, down from 90 percent in the 1960s. About 7 percent of Quebecers are Protestants, </w:t>
      </w:r>
      <w:r w:rsidRPr="008721B0">
        <w:rPr>
          <w:rFonts w:asciiTheme="majorHAnsi" w:hAnsiTheme="majorHAnsi" w:cstheme="majorHAnsi"/>
          <w:sz w:val="22"/>
          <w:szCs w:val="22"/>
          <w:u w:val="single"/>
          <w:lang w:val="en-US"/>
        </w:rPr>
        <w:t>and less than 1 percent identify as evangelica</w:t>
      </w:r>
      <w:r w:rsidRPr="008721B0">
        <w:rPr>
          <w:rFonts w:asciiTheme="majorHAnsi" w:hAnsiTheme="majorHAnsi" w:cstheme="majorHAnsi"/>
          <w:sz w:val="22"/>
          <w:szCs w:val="22"/>
          <w:lang w:val="en-US"/>
        </w:rPr>
        <w:t>l.</w:t>
      </w:r>
      <w:r w:rsidRPr="008721B0">
        <w:rPr>
          <w:rFonts w:asciiTheme="majorHAnsi" w:hAnsiTheme="majorHAnsi" w:cstheme="majorHAnsi"/>
          <w:sz w:val="22"/>
          <w:szCs w:val="22"/>
          <w:vertAlign w:val="superscript"/>
          <w:lang w:val="en-US"/>
        </w:rPr>
        <w:footnoteReference w:id="8"/>
      </w:r>
    </w:p>
    <w:p w14:paraId="263419AB" w14:textId="77777777" w:rsidR="008721B0" w:rsidRPr="008721B0" w:rsidRDefault="008721B0" w:rsidP="008721B0">
      <w:pPr>
        <w:outlineLvl w:val="0"/>
        <w:rPr>
          <w:rFonts w:asciiTheme="majorHAnsi" w:hAnsiTheme="majorHAnsi" w:cstheme="majorHAnsi"/>
          <w:sz w:val="22"/>
          <w:szCs w:val="22"/>
          <w:lang w:val="en-US"/>
        </w:rPr>
      </w:pPr>
    </w:p>
    <w:p w14:paraId="37C985AB"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In 1986, nearly half (48%) of Quebec residents said they attended religious services at least once a month. By 2011, about one-in-six Quebecers (17%) reported attending religious services at least once a month, a drop of 31 percent.</w:t>
      </w:r>
      <w:r w:rsidRPr="008721B0">
        <w:rPr>
          <w:rFonts w:asciiTheme="majorHAnsi" w:hAnsiTheme="majorHAnsi" w:cstheme="majorHAnsi"/>
          <w:sz w:val="22"/>
          <w:szCs w:val="22"/>
          <w:vertAlign w:val="superscript"/>
          <w:lang w:val="en-CA"/>
        </w:rPr>
        <w:footnoteReference w:id="9"/>
      </w:r>
      <w:r w:rsidRPr="008721B0">
        <w:rPr>
          <w:rFonts w:asciiTheme="majorHAnsi" w:hAnsiTheme="majorHAnsi" w:cstheme="majorHAnsi"/>
          <w:sz w:val="22"/>
          <w:szCs w:val="22"/>
          <w:lang w:val="en-CA"/>
        </w:rPr>
        <w:t xml:space="preserve"> </w:t>
      </w:r>
    </w:p>
    <w:p w14:paraId="4919D513" w14:textId="77777777" w:rsidR="008721B0" w:rsidRPr="008721B0" w:rsidRDefault="008721B0" w:rsidP="008721B0">
      <w:pPr>
        <w:outlineLvl w:val="0"/>
        <w:rPr>
          <w:rFonts w:asciiTheme="majorHAnsi" w:hAnsiTheme="majorHAnsi" w:cstheme="majorHAnsi"/>
          <w:sz w:val="22"/>
          <w:szCs w:val="22"/>
          <w:lang w:val="en-CA"/>
        </w:rPr>
      </w:pPr>
    </w:p>
    <w:p w14:paraId="7F101F94"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 xml:space="preserve">The evangelical church in Quebec continues to slowly </w:t>
      </w:r>
      <w:proofErr w:type="gramStart"/>
      <w:r w:rsidRPr="008721B0">
        <w:rPr>
          <w:rFonts w:asciiTheme="majorHAnsi" w:hAnsiTheme="majorHAnsi" w:cstheme="majorHAnsi"/>
          <w:sz w:val="22"/>
          <w:szCs w:val="22"/>
          <w:lang w:val="en-US"/>
        </w:rPr>
        <w:t>grow, yet</w:t>
      </w:r>
      <w:proofErr w:type="gramEnd"/>
      <w:r w:rsidRPr="008721B0">
        <w:rPr>
          <w:rFonts w:asciiTheme="majorHAnsi" w:hAnsiTheme="majorHAnsi" w:cstheme="majorHAnsi"/>
          <w:sz w:val="22"/>
          <w:szCs w:val="22"/>
          <w:lang w:val="en-US"/>
        </w:rPr>
        <w:t xml:space="preserve"> is only keeping up to birthrates and immigration.</w:t>
      </w:r>
    </w:p>
    <w:p w14:paraId="28985D43" w14:textId="77777777" w:rsidR="008721B0" w:rsidRPr="008721B0" w:rsidRDefault="008721B0" w:rsidP="008721B0">
      <w:pPr>
        <w:outlineLvl w:val="0"/>
        <w:rPr>
          <w:rFonts w:asciiTheme="majorHAnsi" w:hAnsiTheme="majorHAnsi" w:cstheme="majorHAnsi"/>
          <w:sz w:val="22"/>
          <w:szCs w:val="22"/>
          <w:lang w:val="en-US"/>
        </w:rPr>
      </w:pPr>
    </w:p>
    <w:p w14:paraId="783EADC6" w14:textId="77777777" w:rsidR="008721B0" w:rsidRPr="008721B0" w:rsidRDefault="008721B0" w:rsidP="008721B0">
      <w:pPr>
        <w:numPr>
          <w:ilvl w:val="0"/>
          <w:numId w:val="20"/>
        </w:numPr>
        <w:outlineLvl w:val="0"/>
        <w:rPr>
          <w:rFonts w:asciiTheme="majorHAnsi" w:hAnsiTheme="majorHAnsi" w:cstheme="majorHAnsi"/>
          <w:b/>
          <w:sz w:val="22"/>
          <w:szCs w:val="22"/>
          <w:lang w:val="en-US"/>
        </w:rPr>
      </w:pPr>
      <w:r w:rsidRPr="008721B0">
        <w:rPr>
          <w:rFonts w:asciiTheme="majorHAnsi" w:hAnsiTheme="majorHAnsi" w:cstheme="majorHAnsi"/>
          <w:b/>
          <w:sz w:val="22"/>
          <w:szCs w:val="22"/>
          <w:lang w:val="en-US"/>
        </w:rPr>
        <w:t>Indigenous Canadians – We partner with our indigenous leaders in mission.</w:t>
      </w:r>
    </w:p>
    <w:p w14:paraId="179D8E5A"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 xml:space="preserve">According to the 2016 Census, 1,673,785 (4.9%) of Canada’s total population where considered Indigenous. (977,230 First Nations, 587,545 Metis, and 65,025 Inuit) This would be a growth of 42.5% in the past 10 years (2006-2016). The average age is almost a decade younger at 32.1 years than the non-aboriginal population. There are 12 metropolitan </w:t>
      </w:r>
      <w:proofErr w:type="spellStart"/>
      <w:r w:rsidRPr="008721B0">
        <w:rPr>
          <w:rFonts w:asciiTheme="majorHAnsi" w:hAnsiTheme="majorHAnsi" w:cstheme="majorHAnsi"/>
          <w:sz w:val="22"/>
          <w:szCs w:val="22"/>
          <w:lang w:val="en-US"/>
        </w:rPr>
        <w:t>centres</w:t>
      </w:r>
      <w:proofErr w:type="spellEnd"/>
      <w:r w:rsidRPr="008721B0">
        <w:rPr>
          <w:rFonts w:asciiTheme="majorHAnsi" w:hAnsiTheme="majorHAnsi" w:cstheme="majorHAnsi"/>
          <w:sz w:val="22"/>
          <w:szCs w:val="22"/>
          <w:lang w:val="en-US"/>
        </w:rPr>
        <w:t xml:space="preserve"> with an indigenous population over 10,000. </w:t>
      </w:r>
    </w:p>
    <w:p w14:paraId="126ACB45" w14:textId="77777777" w:rsidR="008721B0" w:rsidRPr="008721B0" w:rsidRDefault="008721B0" w:rsidP="008721B0">
      <w:pPr>
        <w:outlineLvl w:val="0"/>
        <w:rPr>
          <w:rFonts w:asciiTheme="majorHAnsi" w:hAnsiTheme="majorHAnsi" w:cstheme="majorHAnsi"/>
          <w:sz w:val="22"/>
          <w:szCs w:val="22"/>
          <w:lang w:val="en-US"/>
        </w:rPr>
      </w:pPr>
    </w:p>
    <w:p w14:paraId="2604CEDD" w14:textId="77777777" w:rsidR="008721B0" w:rsidRPr="008721B0" w:rsidRDefault="008721B0" w:rsidP="008721B0">
      <w:pPr>
        <w:outlineLvl w:val="0"/>
        <w:rPr>
          <w:rFonts w:asciiTheme="majorHAnsi" w:hAnsiTheme="majorHAnsi" w:cstheme="majorHAnsi"/>
          <w:sz w:val="22"/>
          <w:szCs w:val="22"/>
          <w:lang w:val="en-US"/>
        </w:rPr>
      </w:pPr>
      <w:r w:rsidRPr="008721B0">
        <w:rPr>
          <w:rFonts w:asciiTheme="majorHAnsi" w:hAnsiTheme="majorHAnsi" w:cstheme="majorHAnsi"/>
          <w:sz w:val="22"/>
          <w:szCs w:val="22"/>
          <w:lang w:val="en-US"/>
        </w:rPr>
        <w:t xml:space="preserve">We continue to partner with our indigenous leaders to advance the Gospel in small communities and </w:t>
      </w:r>
      <w:proofErr w:type="spellStart"/>
      <w:r w:rsidRPr="008721B0">
        <w:rPr>
          <w:rFonts w:asciiTheme="majorHAnsi" w:hAnsiTheme="majorHAnsi" w:cstheme="majorHAnsi"/>
          <w:sz w:val="22"/>
          <w:szCs w:val="22"/>
          <w:lang w:val="en-US"/>
        </w:rPr>
        <w:t>centres</w:t>
      </w:r>
      <w:proofErr w:type="spellEnd"/>
      <w:r w:rsidRPr="008721B0">
        <w:rPr>
          <w:rFonts w:asciiTheme="majorHAnsi" w:hAnsiTheme="majorHAnsi" w:cstheme="majorHAnsi"/>
          <w:sz w:val="22"/>
          <w:szCs w:val="22"/>
          <w:lang w:val="en-US"/>
        </w:rPr>
        <w:t xml:space="preserve"> with large aboriginal populations.</w:t>
      </w:r>
    </w:p>
    <w:p w14:paraId="2180C1FD" w14:textId="77777777" w:rsidR="008721B0" w:rsidRPr="008721B0" w:rsidRDefault="008721B0" w:rsidP="008721B0">
      <w:pPr>
        <w:outlineLvl w:val="0"/>
        <w:rPr>
          <w:rFonts w:asciiTheme="majorHAnsi" w:hAnsiTheme="majorHAnsi" w:cstheme="majorHAnsi"/>
          <w:sz w:val="22"/>
          <w:szCs w:val="22"/>
          <w:lang w:val="en-US"/>
        </w:rPr>
      </w:pPr>
    </w:p>
    <w:p w14:paraId="639EC83F" w14:textId="77777777" w:rsidR="008721B0" w:rsidRPr="008721B0" w:rsidRDefault="008721B0" w:rsidP="008721B0">
      <w:pPr>
        <w:numPr>
          <w:ilvl w:val="0"/>
          <w:numId w:val="20"/>
        </w:numPr>
        <w:outlineLvl w:val="0"/>
        <w:rPr>
          <w:rFonts w:asciiTheme="majorHAnsi" w:hAnsiTheme="majorHAnsi" w:cstheme="majorHAnsi"/>
          <w:b/>
          <w:sz w:val="22"/>
          <w:szCs w:val="22"/>
          <w:lang w:val="en-US"/>
        </w:rPr>
      </w:pPr>
      <w:r w:rsidRPr="008721B0">
        <w:rPr>
          <w:rFonts w:asciiTheme="majorHAnsi" w:hAnsiTheme="majorHAnsi" w:cstheme="majorHAnsi"/>
          <w:b/>
          <w:sz w:val="22"/>
          <w:szCs w:val="22"/>
          <w:lang w:val="en-US"/>
        </w:rPr>
        <w:t xml:space="preserve">Urban </w:t>
      </w:r>
      <w:proofErr w:type="spellStart"/>
      <w:r w:rsidRPr="008721B0">
        <w:rPr>
          <w:rFonts w:asciiTheme="majorHAnsi" w:hAnsiTheme="majorHAnsi" w:cstheme="majorHAnsi"/>
          <w:b/>
          <w:sz w:val="22"/>
          <w:szCs w:val="22"/>
          <w:lang w:val="en-US"/>
        </w:rPr>
        <w:t>Centres</w:t>
      </w:r>
      <w:proofErr w:type="spellEnd"/>
    </w:p>
    <w:p w14:paraId="5D7501B6" w14:textId="77777777" w:rsidR="008721B0" w:rsidRPr="008721B0" w:rsidRDefault="008721B0" w:rsidP="008721B0">
      <w:pPr>
        <w:outlineLvl w:val="0"/>
        <w:rPr>
          <w:rFonts w:asciiTheme="majorHAnsi" w:hAnsiTheme="majorHAnsi" w:cstheme="majorHAnsi"/>
          <w:b/>
          <w:sz w:val="22"/>
          <w:szCs w:val="22"/>
          <w:lang w:val="en-US"/>
        </w:rPr>
      </w:pPr>
    </w:p>
    <w:p w14:paraId="6CCF8160"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The 2016 census shows that 82 per cent of Canadian population live in large and medium-sized cities across the country, one of the highest concentrations among G7 nations. The three biggest metropolitan areas in the country — Toronto, Montreal and Vancouver — are now home to more than one-third of all Canadians with a combined population of 12.5 million,</w:t>
      </w:r>
      <w:r w:rsidRPr="008721B0">
        <w:rPr>
          <w:rFonts w:asciiTheme="majorHAnsi" w:hAnsiTheme="majorHAnsi" w:cstheme="majorHAnsi"/>
          <w:sz w:val="22"/>
          <w:szCs w:val="22"/>
          <w:vertAlign w:val="superscript"/>
          <w:lang w:val="en-CA"/>
        </w:rPr>
        <w:footnoteReference w:id="10"/>
      </w:r>
    </w:p>
    <w:p w14:paraId="6FA32D0B" w14:textId="77777777" w:rsidR="008721B0" w:rsidRPr="008721B0" w:rsidRDefault="008721B0" w:rsidP="008721B0">
      <w:pPr>
        <w:outlineLvl w:val="0"/>
        <w:rPr>
          <w:rFonts w:asciiTheme="majorHAnsi" w:hAnsiTheme="majorHAnsi" w:cstheme="majorHAnsi"/>
          <w:sz w:val="22"/>
          <w:szCs w:val="22"/>
          <w:lang w:val="en-CA"/>
        </w:rPr>
      </w:pPr>
    </w:p>
    <w:p w14:paraId="6203F1DC"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lastRenderedPageBreak/>
        <w:t>This is a unique challenge as we have primarily been a suburban and rural movement and yet we are seeing increasing gentrification into our urban cores.</w:t>
      </w:r>
    </w:p>
    <w:p w14:paraId="4C62704B" w14:textId="77777777" w:rsidR="008721B0" w:rsidRPr="008721B0" w:rsidRDefault="008721B0" w:rsidP="008721B0">
      <w:pPr>
        <w:outlineLvl w:val="0"/>
        <w:rPr>
          <w:rFonts w:asciiTheme="majorHAnsi" w:hAnsiTheme="majorHAnsi" w:cstheme="majorHAnsi"/>
          <w:sz w:val="22"/>
          <w:szCs w:val="22"/>
          <w:lang w:val="en-CA"/>
        </w:rPr>
      </w:pPr>
    </w:p>
    <w:p w14:paraId="777AD23F" w14:textId="77777777" w:rsidR="008721B0" w:rsidRPr="008721B0" w:rsidRDefault="008721B0" w:rsidP="008721B0">
      <w:pPr>
        <w:outlineLvl w:val="0"/>
        <w:rPr>
          <w:rFonts w:asciiTheme="majorHAnsi" w:hAnsiTheme="majorHAnsi" w:cstheme="majorHAnsi"/>
          <w:sz w:val="22"/>
          <w:szCs w:val="22"/>
          <w:lang w:val="en-CA"/>
        </w:rPr>
      </w:pPr>
      <w:r w:rsidRPr="008721B0">
        <w:rPr>
          <w:rFonts w:asciiTheme="majorHAnsi" w:hAnsiTheme="majorHAnsi" w:cstheme="majorHAnsi"/>
          <w:sz w:val="22"/>
          <w:szCs w:val="22"/>
          <w:lang w:val="en-CA"/>
        </w:rPr>
        <w:t>We need to ask the Lord to raise urban workers that would reengage in our rapidly growing urban centres.</w:t>
      </w:r>
    </w:p>
    <w:p w14:paraId="16A4117A" w14:textId="77777777" w:rsidR="008721B0" w:rsidRPr="008721B0" w:rsidRDefault="008721B0" w:rsidP="008721B0">
      <w:pPr>
        <w:rPr>
          <w:rFonts w:asciiTheme="majorHAnsi" w:hAnsiTheme="majorHAnsi" w:cstheme="majorHAnsi"/>
          <w:b/>
          <w:sz w:val="22"/>
          <w:szCs w:val="22"/>
        </w:rPr>
      </w:pPr>
    </w:p>
    <w:sectPr w:rsidR="008721B0" w:rsidRPr="008721B0" w:rsidSect="000C382F">
      <w:type w:val="continuous"/>
      <w:pgSz w:w="8400" w:h="1190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DFF0" w14:textId="77777777" w:rsidR="005C7534" w:rsidRDefault="005C7534">
      <w:r>
        <w:separator/>
      </w:r>
    </w:p>
  </w:endnote>
  <w:endnote w:type="continuationSeparator" w:id="0">
    <w:p w14:paraId="2C7227A6" w14:textId="77777777" w:rsidR="005C7534" w:rsidRDefault="005C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069E" w14:textId="77777777" w:rsidR="007203FD" w:rsidRDefault="007203FD" w:rsidP="0068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C50934C" w14:textId="77777777" w:rsidR="007203FD" w:rsidRDefault="007203FD" w:rsidP="00686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FA99" w14:textId="7B72D98B" w:rsidR="007203FD" w:rsidRPr="00675096" w:rsidRDefault="007203FD" w:rsidP="00686A3E">
    <w:pPr>
      <w:pStyle w:val="Footer"/>
      <w:framePr w:wrap="around" w:vAnchor="text" w:hAnchor="margin" w:xAlign="right" w:y="1"/>
      <w:rPr>
        <w:rStyle w:val="PageNumber"/>
        <w:sz w:val="20"/>
        <w:szCs w:val="20"/>
      </w:rPr>
    </w:pPr>
    <w:r w:rsidRPr="00675096">
      <w:rPr>
        <w:rStyle w:val="PageNumber"/>
        <w:sz w:val="20"/>
        <w:szCs w:val="20"/>
      </w:rPr>
      <w:fldChar w:fldCharType="begin"/>
    </w:r>
    <w:r w:rsidRPr="00675096">
      <w:rPr>
        <w:rStyle w:val="PageNumber"/>
        <w:sz w:val="20"/>
        <w:szCs w:val="20"/>
      </w:rPr>
      <w:instrText xml:space="preserve">PAGE  </w:instrText>
    </w:r>
    <w:r w:rsidRPr="00675096">
      <w:rPr>
        <w:rStyle w:val="PageNumber"/>
        <w:sz w:val="20"/>
        <w:szCs w:val="20"/>
      </w:rPr>
      <w:fldChar w:fldCharType="separate"/>
    </w:r>
    <w:r w:rsidR="00D107EF">
      <w:rPr>
        <w:rStyle w:val="PageNumber"/>
        <w:noProof/>
        <w:sz w:val="20"/>
        <w:szCs w:val="20"/>
      </w:rPr>
      <w:t>20</w:t>
    </w:r>
    <w:r w:rsidRPr="00675096">
      <w:rPr>
        <w:rStyle w:val="PageNumber"/>
        <w:sz w:val="20"/>
        <w:szCs w:val="20"/>
      </w:rPr>
      <w:fldChar w:fldCharType="end"/>
    </w:r>
  </w:p>
  <w:p w14:paraId="07067E60" w14:textId="77777777" w:rsidR="007203FD" w:rsidRDefault="007203FD" w:rsidP="00686A3E">
    <w:pPr>
      <w:pStyle w:val="Footer"/>
      <w:ind w:right="360"/>
    </w:pPr>
  </w:p>
  <w:p w14:paraId="1F2AE498" w14:textId="77777777" w:rsidR="007203FD" w:rsidRPr="00675096" w:rsidRDefault="007203FD" w:rsidP="00686A3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86DA" w14:textId="77777777" w:rsidR="005C7534" w:rsidRDefault="005C7534">
      <w:r>
        <w:separator/>
      </w:r>
    </w:p>
  </w:footnote>
  <w:footnote w:type="continuationSeparator" w:id="0">
    <w:p w14:paraId="299073C1" w14:textId="77777777" w:rsidR="005C7534" w:rsidRDefault="005C7534">
      <w:r>
        <w:continuationSeparator/>
      </w:r>
    </w:p>
  </w:footnote>
  <w:footnote w:id="1">
    <w:p w14:paraId="3DE0B565" w14:textId="77777777" w:rsidR="008721B0" w:rsidRPr="007E4135" w:rsidRDefault="008721B0" w:rsidP="008721B0">
      <w:pPr>
        <w:pStyle w:val="FootnoteText"/>
        <w:rPr>
          <w:lang w:val="en-US"/>
        </w:rPr>
      </w:pPr>
      <w:r>
        <w:rPr>
          <w:rStyle w:val="FootnoteReference"/>
        </w:rPr>
        <w:footnoteRef/>
      </w:r>
      <w:r>
        <w:t xml:space="preserve"> </w:t>
      </w:r>
      <w:hyperlink r:id="rId1" w:history="1">
        <w:r w:rsidRPr="0065617B">
          <w:rPr>
            <w:rStyle w:val="Hyperlink"/>
          </w:rPr>
          <w:t>http://www.statcan.gc.ca/daily-quotidien/171025/dq171025b-eng.htm</w:t>
        </w:r>
      </w:hyperlink>
      <w:r>
        <w:t xml:space="preserve"> </w:t>
      </w:r>
    </w:p>
  </w:footnote>
  <w:footnote w:id="2">
    <w:p w14:paraId="709BBCEE" w14:textId="77777777" w:rsidR="008721B0" w:rsidRPr="007E4135" w:rsidRDefault="008721B0" w:rsidP="008721B0">
      <w:pPr>
        <w:pStyle w:val="FootnoteText"/>
        <w:rPr>
          <w:lang w:val="en-US"/>
        </w:rPr>
      </w:pPr>
      <w:r>
        <w:rPr>
          <w:rStyle w:val="FootnoteReference"/>
        </w:rPr>
        <w:footnoteRef/>
      </w:r>
      <w:r>
        <w:t xml:space="preserve"> Ibid</w:t>
      </w:r>
    </w:p>
  </w:footnote>
  <w:footnote w:id="3">
    <w:p w14:paraId="21ABDD1D" w14:textId="77777777" w:rsidR="008721B0" w:rsidRPr="006D2165" w:rsidRDefault="008721B0" w:rsidP="008721B0">
      <w:pPr>
        <w:pStyle w:val="FootnoteText"/>
        <w:rPr>
          <w:lang w:val="en-US"/>
        </w:rPr>
      </w:pPr>
      <w:r>
        <w:rPr>
          <w:rStyle w:val="FootnoteReference"/>
        </w:rPr>
        <w:footnoteRef/>
      </w:r>
      <w:r>
        <w:t xml:space="preserve"> </w:t>
      </w:r>
      <w:hyperlink r:id="rId2" w:history="1">
        <w:r w:rsidRPr="00F207E9">
          <w:rPr>
            <w:rStyle w:val="Hyperlink"/>
          </w:rPr>
          <w:t>https://en.wikipedia.org/wiki/Islam_in_Canada</w:t>
        </w:r>
      </w:hyperlink>
      <w:r>
        <w:t xml:space="preserve"> </w:t>
      </w:r>
    </w:p>
  </w:footnote>
  <w:footnote w:id="4">
    <w:p w14:paraId="594E75AE" w14:textId="77777777" w:rsidR="008721B0" w:rsidRPr="005F3972" w:rsidRDefault="008721B0" w:rsidP="008721B0">
      <w:pPr>
        <w:pStyle w:val="FootnoteText"/>
        <w:rPr>
          <w:lang w:val="en-US"/>
        </w:rPr>
      </w:pPr>
      <w:r>
        <w:rPr>
          <w:rStyle w:val="FootnoteReference"/>
        </w:rPr>
        <w:footnoteRef/>
      </w:r>
      <w:r>
        <w:t xml:space="preserve"> </w:t>
      </w:r>
      <w:hyperlink r:id="rId3" w:history="1">
        <w:r w:rsidRPr="0065617B">
          <w:rPr>
            <w:rStyle w:val="Hyperlink"/>
          </w:rPr>
          <w:t>http://www.statcan.gc.ca/pub/11-631-x/11-631-x2018001-eng.htm</w:t>
        </w:r>
      </w:hyperlink>
      <w:r>
        <w:t xml:space="preserve"> </w:t>
      </w:r>
    </w:p>
  </w:footnote>
  <w:footnote w:id="5">
    <w:p w14:paraId="32056D60" w14:textId="77777777" w:rsidR="008721B0" w:rsidRPr="005F3972" w:rsidRDefault="008721B0" w:rsidP="008721B0">
      <w:pPr>
        <w:pStyle w:val="FootnoteText"/>
        <w:rPr>
          <w:lang w:val="en-US"/>
        </w:rPr>
      </w:pPr>
      <w:r>
        <w:rPr>
          <w:rStyle w:val="FootnoteReference"/>
        </w:rPr>
        <w:footnoteRef/>
      </w:r>
      <w:r>
        <w:t xml:space="preserve"> </w:t>
      </w:r>
      <w:hyperlink r:id="rId4" w:history="1">
        <w:r w:rsidRPr="0065617B">
          <w:rPr>
            <w:rStyle w:val="Hyperlink"/>
          </w:rPr>
          <w:t>http://www.statcan.gc.ca/daily-quotidien/161123/dq161123b-eng.htm</w:t>
        </w:r>
      </w:hyperlink>
      <w:r>
        <w:t xml:space="preserve"> </w:t>
      </w:r>
    </w:p>
  </w:footnote>
  <w:footnote w:id="6">
    <w:p w14:paraId="1541DB90" w14:textId="77777777" w:rsidR="008721B0" w:rsidRPr="00835B46" w:rsidRDefault="008721B0" w:rsidP="008721B0">
      <w:pPr>
        <w:pStyle w:val="FootnoteText"/>
        <w:rPr>
          <w:lang w:val="en-US"/>
        </w:rPr>
      </w:pPr>
      <w:r>
        <w:rPr>
          <w:rStyle w:val="FootnoteReference"/>
        </w:rPr>
        <w:footnoteRef/>
      </w:r>
      <w:r>
        <w:t xml:space="preserve"> </w:t>
      </w:r>
      <w:r w:rsidRPr="00835B46">
        <w:t>http://www.pewforum.org/2013/06/27/canadas-changing-religious-landscape/</w:t>
      </w:r>
    </w:p>
  </w:footnote>
  <w:footnote w:id="7">
    <w:p w14:paraId="1A90D511" w14:textId="77777777" w:rsidR="008721B0" w:rsidRPr="00F32357" w:rsidRDefault="008721B0" w:rsidP="008721B0">
      <w:pPr>
        <w:pStyle w:val="FootnoteText"/>
        <w:rPr>
          <w:lang w:val="en-US"/>
        </w:rPr>
      </w:pPr>
      <w:r>
        <w:rPr>
          <w:rStyle w:val="FootnoteReference"/>
        </w:rPr>
        <w:footnoteRef/>
      </w:r>
      <w:r>
        <w:t xml:space="preserve"> </w:t>
      </w:r>
      <w:hyperlink r:id="rId5" w:history="1">
        <w:r w:rsidRPr="0065617B">
          <w:rPr>
            <w:rStyle w:val="Hyperlink"/>
          </w:rPr>
          <w:t>http://www12.statcan.gc.ca/census-recensement/2011/as-sa/98-314-x/98-314-x2011003_1-eng.cfm</w:t>
        </w:r>
      </w:hyperlink>
      <w:r>
        <w:t xml:space="preserve"> </w:t>
      </w:r>
    </w:p>
  </w:footnote>
  <w:footnote w:id="8">
    <w:p w14:paraId="414AB808" w14:textId="77777777" w:rsidR="008721B0" w:rsidRPr="006C4483" w:rsidRDefault="008721B0" w:rsidP="008721B0">
      <w:pPr>
        <w:pStyle w:val="FootnoteText"/>
        <w:rPr>
          <w:lang w:val="en-US"/>
        </w:rPr>
      </w:pPr>
      <w:r>
        <w:rPr>
          <w:rStyle w:val="FootnoteReference"/>
        </w:rPr>
        <w:footnoteRef/>
      </w:r>
      <w:r>
        <w:t xml:space="preserve"> </w:t>
      </w:r>
      <w:hyperlink r:id="rId6" w:history="1">
        <w:r w:rsidRPr="00F207E9">
          <w:rPr>
            <w:rStyle w:val="Hyperlink"/>
          </w:rPr>
          <w:t>http://www.christianitytoday.com/ct/2012/may/quebec-prodigal-province.html</w:t>
        </w:r>
      </w:hyperlink>
      <w:r>
        <w:t xml:space="preserve"> </w:t>
      </w:r>
    </w:p>
  </w:footnote>
  <w:footnote w:id="9">
    <w:p w14:paraId="6A82CFFD" w14:textId="77777777" w:rsidR="008721B0" w:rsidRPr="00835B46" w:rsidRDefault="008721B0" w:rsidP="008721B0">
      <w:pPr>
        <w:pStyle w:val="FootnoteText"/>
        <w:rPr>
          <w:lang w:val="en-US"/>
        </w:rPr>
      </w:pPr>
      <w:r>
        <w:rPr>
          <w:rStyle w:val="FootnoteReference"/>
        </w:rPr>
        <w:footnoteRef/>
      </w:r>
      <w:r>
        <w:t xml:space="preserve"> </w:t>
      </w:r>
      <w:r w:rsidRPr="00835B46">
        <w:t>http://www.pewforum.org/2013/06/27/canadas-changing-religious-landscape/</w:t>
      </w:r>
    </w:p>
  </w:footnote>
  <w:footnote w:id="10">
    <w:p w14:paraId="377208E2" w14:textId="77777777" w:rsidR="008721B0" w:rsidRPr="00055FD9" w:rsidRDefault="008721B0" w:rsidP="008721B0">
      <w:pPr>
        <w:pStyle w:val="FootnoteText"/>
        <w:rPr>
          <w:lang w:val="en-US"/>
        </w:rPr>
      </w:pPr>
      <w:r>
        <w:rPr>
          <w:rStyle w:val="FootnoteReference"/>
        </w:rPr>
        <w:footnoteRef/>
      </w:r>
      <w:r>
        <w:t xml:space="preserve"> </w:t>
      </w:r>
      <w:hyperlink r:id="rId7" w:history="1">
        <w:r w:rsidRPr="00F207E9">
          <w:rPr>
            <w:rStyle w:val="Hyperlink"/>
          </w:rPr>
          <w:t>http://www.cbc.ca/news/politics/cities-population-census-2016-1.3972062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F52"/>
    <w:multiLevelType w:val="hybridMultilevel"/>
    <w:tmpl w:val="7270BABC"/>
    <w:lvl w:ilvl="0" w:tplc="F9F025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18D"/>
    <w:multiLevelType w:val="hybridMultilevel"/>
    <w:tmpl w:val="5BE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7E7"/>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39E6"/>
    <w:multiLevelType w:val="hybridMultilevel"/>
    <w:tmpl w:val="192E4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0D9B"/>
    <w:multiLevelType w:val="hybridMultilevel"/>
    <w:tmpl w:val="47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3B3"/>
    <w:multiLevelType w:val="hybridMultilevel"/>
    <w:tmpl w:val="43A8EDA4"/>
    <w:lvl w:ilvl="0" w:tplc="FED0F9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A4D"/>
    <w:multiLevelType w:val="hybridMultilevel"/>
    <w:tmpl w:val="6F0A6794"/>
    <w:lvl w:ilvl="0" w:tplc="AC862BAA">
      <w:start w:val="2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1969"/>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706"/>
    <w:multiLevelType w:val="hybridMultilevel"/>
    <w:tmpl w:val="8E1A1F04"/>
    <w:lvl w:ilvl="0" w:tplc="FED0F9C0">
      <w:start w:val="1"/>
      <w:numFmt w:val="bullet"/>
      <w:lvlText w:val="-"/>
      <w:lvlJc w:val="left"/>
      <w:pPr>
        <w:ind w:left="720" w:hanging="360"/>
      </w:pPr>
      <w:rPr>
        <w:rFonts w:ascii="Calibri" w:hAnsi="Calibri"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E7B59"/>
    <w:multiLevelType w:val="hybridMultilevel"/>
    <w:tmpl w:val="C2CCC700"/>
    <w:lvl w:ilvl="0" w:tplc="04090001">
      <w:start w:val="1"/>
      <w:numFmt w:val="bullet"/>
      <w:lvlText w:val=""/>
      <w:lvlJc w:val="left"/>
      <w:pPr>
        <w:ind w:left="720" w:hanging="360"/>
      </w:pPr>
      <w:rPr>
        <w:rFonts w:ascii="Symbol" w:hAnsi="Symbol"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0C5"/>
    <w:multiLevelType w:val="hybridMultilevel"/>
    <w:tmpl w:val="CA44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F09FD"/>
    <w:multiLevelType w:val="hybridMultilevel"/>
    <w:tmpl w:val="E00E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37180"/>
    <w:multiLevelType w:val="hybridMultilevel"/>
    <w:tmpl w:val="0F5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40FDA"/>
    <w:multiLevelType w:val="hybridMultilevel"/>
    <w:tmpl w:val="5E3E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A6D68"/>
    <w:multiLevelType w:val="hybridMultilevel"/>
    <w:tmpl w:val="B68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C7E02"/>
    <w:multiLevelType w:val="hybridMultilevel"/>
    <w:tmpl w:val="95D6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52A3D"/>
    <w:multiLevelType w:val="hybridMultilevel"/>
    <w:tmpl w:val="41FA6A86"/>
    <w:lvl w:ilvl="0" w:tplc="FB08067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188"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36F3"/>
    <w:multiLevelType w:val="hybridMultilevel"/>
    <w:tmpl w:val="F5C4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F4687"/>
    <w:multiLevelType w:val="hybridMultilevel"/>
    <w:tmpl w:val="6576C5BA"/>
    <w:lvl w:ilvl="0" w:tplc="8FD69F80">
      <w:start w:val="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13A5A"/>
    <w:multiLevelType w:val="hybridMultilevel"/>
    <w:tmpl w:val="7B6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5111F"/>
    <w:multiLevelType w:val="hybridMultilevel"/>
    <w:tmpl w:val="1A5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64FF"/>
    <w:multiLevelType w:val="hybridMultilevel"/>
    <w:tmpl w:val="7DBC1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4"/>
  </w:num>
  <w:num w:numId="4">
    <w:abstractNumId w:val="15"/>
  </w:num>
  <w:num w:numId="5">
    <w:abstractNumId w:val="4"/>
  </w:num>
  <w:num w:numId="6">
    <w:abstractNumId w:val="17"/>
  </w:num>
  <w:num w:numId="7">
    <w:abstractNumId w:val="7"/>
  </w:num>
  <w:num w:numId="8">
    <w:abstractNumId w:val="2"/>
  </w:num>
  <w:num w:numId="9">
    <w:abstractNumId w:val="11"/>
  </w:num>
  <w:num w:numId="10">
    <w:abstractNumId w:val="10"/>
  </w:num>
  <w:num w:numId="11">
    <w:abstractNumId w:val="0"/>
  </w:num>
  <w:num w:numId="12">
    <w:abstractNumId w:val="6"/>
  </w:num>
  <w:num w:numId="13">
    <w:abstractNumId w:val="20"/>
  </w:num>
  <w:num w:numId="14">
    <w:abstractNumId w:val="18"/>
  </w:num>
  <w:num w:numId="15">
    <w:abstractNumId w:val="13"/>
  </w:num>
  <w:num w:numId="16">
    <w:abstractNumId w:val="12"/>
  </w:num>
  <w:num w:numId="17">
    <w:abstractNumId w:val="9"/>
  </w:num>
  <w:num w:numId="18">
    <w:abstractNumId w:val="8"/>
  </w:num>
  <w:num w:numId="19">
    <w:abstractNumId w:val="5"/>
  </w:num>
  <w:num w:numId="20">
    <w:abstractNumId w:val="22"/>
  </w:num>
  <w:num w:numId="21">
    <w:abstractNumId w:val="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QxMLI0MjK1NDJX0lEKTi0uzszPAykwrAUAh6uo9CwAAAA="/>
  </w:docVars>
  <w:rsids>
    <w:rsidRoot w:val="00EA754C"/>
    <w:rsid w:val="00004445"/>
    <w:rsid w:val="000169A4"/>
    <w:rsid w:val="00025308"/>
    <w:rsid w:val="00025DF4"/>
    <w:rsid w:val="00026972"/>
    <w:rsid w:val="00041267"/>
    <w:rsid w:val="00044EE1"/>
    <w:rsid w:val="00056C53"/>
    <w:rsid w:val="00066BB2"/>
    <w:rsid w:val="000733EE"/>
    <w:rsid w:val="00080E6B"/>
    <w:rsid w:val="0009381B"/>
    <w:rsid w:val="00097835"/>
    <w:rsid w:val="000C382F"/>
    <w:rsid w:val="000E1001"/>
    <w:rsid w:val="000E10D4"/>
    <w:rsid w:val="000E6283"/>
    <w:rsid w:val="001017A5"/>
    <w:rsid w:val="001045D7"/>
    <w:rsid w:val="001072DA"/>
    <w:rsid w:val="0014735B"/>
    <w:rsid w:val="00156E83"/>
    <w:rsid w:val="00172CB0"/>
    <w:rsid w:val="00182542"/>
    <w:rsid w:val="00186D15"/>
    <w:rsid w:val="0019555E"/>
    <w:rsid w:val="001A2566"/>
    <w:rsid w:val="001B2061"/>
    <w:rsid w:val="001B674D"/>
    <w:rsid w:val="001C317C"/>
    <w:rsid w:val="001C5527"/>
    <w:rsid w:val="001E0084"/>
    <w:rsid w:val="001E6432"/>
    <w:rsid w:val="00203CA5"/>
    <w:rsid w:val="00214243"/>
    <w:rsid w:val="0022625C"/>
    <w:rsid w:val="00233607"/>
    <w:rsid w:val="0026116D"/>
    <w:rsid w:val="00285715"/>
    <w:rsid w:val="0029248E"/>
    <w:rsid w:val="00292C9B"/>
    <w:rsid w:val="00297F35"/>
    <w:rsid w:val="002A5ED5"/>
    <w:rsid w:val="002B00FE"/>
    <w:rsid w:val="002B73CE"/>
    <w:rsid w:val="002B7F54"/>
    <w:rsid w:val="002C1192"/>
    <w:rsid w:val="002C4155"/>
    <w:rsid w:val="002E619C"/>
    <w:rsid w:val="00303926"/>
    <w:rsid w:val="00304BA0"/>
    <w:rsid w:val="00307FC5"/>
    <w:rsid w:val="00315317"/>
    <w:rsid w:val="003212E9"/>
    <w:rsid w:val="0032788B"/>
    <w:rsid w:val="00332E10"/>
    <w:rsid w:val="00336C11"/>
    <w:rsid w:val="00344804"/>
    <w:rsid w:val="00356906"/>
    <w:rsid w:val="00364C6C"/>
    <w:rsid w:val="00371BCA"/>
    <w:rsid w:val="00375A5C"/>
    <w:rsid w:val="00382DA9"/>
    <w:rsid w:val="00384A12"/>
    <w:rsid w:val="00384FB9"/>
    <w:rsid w:val="0039379A"/>
    <w:rsid w:val="003937CF"/>
    <w:rsid w:val="00395D6B"/>
    <w:rsid w:val="003B3A5E"/>
    <w:rsid w:val="003D0E4B"/>
    <w:rsid w:val="003E27F5"/>
    <w:rsid w:val="003E4AC5"/>
    <w:rsid w:val="003E58AF"/>
    <w:rsid w:val="003E7CAB"/>
    <w:rsid w:val="003F4510"/>
    <w:rsid w:val="003F7D2C"/>
    <w:rsid w:val="0041616E"/>
    <w:rsid w:val="004253A4"/>
    <w:rsid w:val="004317E0"/>
    <w:rsid w:val="0044073F"/>
    <w:rsid w:val="00440C01"/>
    <w:rsid w:val="00444A8F"/>
    <w:rsid w:val="00455865"/>
    <w:rsid w:val="00471813"/>
    <w:rsid w:val="00480519"/>
    <w:rsid w:val="00487214"/>
    <w:rsid w:val="004967D7"/>
    <w:rsid w:val="004A3472"/>
    <w:rsid w:val="004A3F11"/>
    <w:rsid w:val="004A657C"/>
    <w:rsid w:val="004B311E"/>
    <w:rsid w:val="004C7D3C"/>
    <w:rsid w:val="004D6EF3"/>
    <w:rsid w:val="004E7575"/>
    <w:rsid w:val="004F54A3"/>
    <w:rsid w:val="00505A27"/>
    <w:rsid w:val="0050655D"/>
    <w:rsid w:val="0053408A"/>
    <w:rsid w:val="005426D9"/>
    <w:rsid w:val="005443D4"/>
    <w:rsid w:val="005467AA"/>
    <w:rsid w:val="005610A0"/>
    <w:rsid w:val="005619AF"/>
    <w:rsid w:val="0056456A"/>
    <w:rsid w:val="0056491F"/>
    <w:rsid w:val="005709CD"/>
    <w:rsid w:val="00571B9F"/>
    <w:rsid w:val="00580828"/>
    <w:rsid w:val="00585799"/>
    <w:rsid w:val="00594AFC"/>
    <w:rsid w:val="005A0AEB"/>
    <w:rsid w:val="005B17C7"/>
    <w:rsid w:val="005B36E0"/>
    <w:rsid w:val="005B3A36"/>
    <w:rsid w:val="005B49BC"/>
    <w:rsid w:val="005C7534"/>
    <w:rsid w:val="005F609A"/>
    <w:rsid w:val="005F76BD"/>
    <w:rsid w:val="00612E1D"/>
    <w:rsid w:val="00627B4A"/>
    <w:rsid w:val="0063429E"/>
    <w:rsid w:val="006408A3"/>
    <w:rsid w:val="00644B78"/>
    <w:rsid w:val="00650BF0"/>
    <w:rsid w:val="00650DEA"/>
    <w:rsid w:val="00656D9A"/>
    <w:rsid w:val="00660C98"/>
    <w:rsid w:val="00663970"/>
    <w:rsid w:val="006645E0"/>
    <w:rsid w:val="00664E3A"/>
    <w:rsid w:val="00674600"/>
    <w:rsid w:val="00686A3E"/>
    <w:rsid w:val="006939F5"/>
    <w:rsid w:val="006B00BE"/>
    <w:rsid w:val="006B08EB"/>
    <w:rsid w:val="006B1FC0"/>
    <w:rsid w:val="006C0AFC"/>
    <w:rsid w:val="006C1FB8"/>
    <w:rsid w:val="006C32EB"/>
    <w:rsid w:val="006C5E9E"/>
    <w:rsid w:val="006E44AF"/>
    <w:rsid w:val="006E4B0A"/>
    <w:rsid w:val="006E59B9"/>
    <w:rsid w:val="006E5A89"/>
    <w:rsid w:val="006F286B"/>
    <w:rsid w:val="006F33BB"/>
    <w:rsid w:val="006F3971"/>
    <w:rsid w:val="00700318"/>
    <w:rsid w:val="007203FD"/>
    <w:rsid w:val="007251A5"/>
    <w:rsid w:val="00726A59"/>
    <w:rsid w:val="007273F2"/>
    <w:rsid w:val="00731E8E"/>
    <w:rsid w:val="00744C34"/>
    <w:rsid w:val="00755322"/>
    <w:rsid w:val="00764E47"/>
    <w:rsid w:val="00772B00"/>
    <w:rsid w:val="00782453"/>
    <w:rsid w:val="007840A3"/>
    <w:rsid w:val="0079299F"/>
    <w:rsid w:val="007A39B7"/>
    <w:rsid w:val="007B5226"/>
    <w:rsid w:val="007B5908"/>
    <w:rsid w:val="007C0D33"/>
    <w:rsid w:val="007E0DAE"/>
    <w:rsid w:val="007E6485"/>
    <w:rsid w:val="007F48F6"/>
    <w:rsid w:val="008020D0"/>
    <w:rsid w:val="00804EC4"/>
    <w:rsid w:val="008078C9"/>
    <w:rsid w:val="00813964"/>
    <w:rsid w:val="00824AFC"/>
    <w:rsid w:val="00827A53"/>
    <w:rsid w:val="00831C62"/>
    <w:rsid w:val="0083427B"/>
    <w:rsid w:val="00852F09"/>
    <w:rsid w:val="008537C5"/>
    <w:rsid w:val="008721B0"/>
    <w:rsid w:val="00875B97"/>
    <w:rsid w:val="00890AD8"/>
    <w:rsid w:val="00892959"/>
    <w:rsid w:val="00894219"/>
    <w:rsid w:val="008C04DC"/>
    <w:rsid w:val="008C6C0E"/>
    <w:rsid w:val="008D2A56"/>
    <w:rsid w:val="008D5543"/>
    <w:rsid w:val="008E1E98"/>
    <w:rsid w:val="008E3148"/>
    <w:rsid w:val="008E3A82"/>
    <w:rsid w:val="008E4C18"/>
    <w:rsid w:val="00900486"/>
    <w:rsid w:val="009151B5"/>
    <w:rsid w:val="0092266F"/>
    <w:rsid w:val="00933A8B"/>
    <w:rsid w:val="009554E9"/>
    <w:rsid w:val="00966A1C"/>
    <w:rsid w:val="009670CE"/>
    <w:rsid w:val="00972FA5"/>
    <w:rsid w:val="0097330D"/>
    <w:rsid w:val="00977B60"/>
    <w:rsid w:val="00995DA9"/>
    <w:rsid w:val="009B30A3"/>
    <w:rsid w:val="009B4562"/>
    <w:rsid w:val="009E70D9"/>
    <w:rsid w:val="00A05EA3"/>
    <w:rsid w:val="00A1007B"/>
    <w:rsid w:val="00A205BA"/>
    <w:rsid w:val="00A232ED"/>
    <w:rsid w:val="00A33359"/>
    <w:rsid w:val="00A5022E"/>
    <w:rsid w:val="00A556D0"/>
    <w:rsid w:val="00A626F8"/>
    <w:rsid w:val="00A65FAB"/>
    <w:rsid w:val="00A66941"/>
    <w:rsid w:val="00A72B73"/>
    <w:rsid w:val="00A75D43"/>
    <w:rsid w:val="00A85BBA"/>
    <w:rsid w:val="00A91FD6"/>
    <w:rsid w:val="00A96138"/>
    <w:rsid w:val="00A97C0C"/>
    <w:rsid w:val="00AA0079"/>
    <w:rsid w:val="00AB63AE"/>
    <w:rsid w:val="00AC042E"/>
    <w:rsid w:val="00AC07D9"/>
    <w:rsid w:val="00AD1CC9"/>
    <w:rsid w:val="00AD3474"/>
    <w:rsid w:val="00AD3D95"/>
    <w:rsid w:val="00AE3BE5"/>
    <w:rsid w:val="00AE51E1"/>
    <w:rsid w:val="00AF19AA"/>
    <w:rsid w:val="00AF275B"/>
    <w:rsid w:val="00AF71E6"/>
    <w:rsid w:val="00B1009D"/>
    <w:rsid w:val="00B1181A"/>
    <w:rsid w:val="00B15154"/>
    <w:rsid w:val="00B164F3"/>
    <w:rsid w:val="00B271CC"/>
    <w:rsid w:val="00B27B8B"/>
    <w:rsid w:val="00B305CF"/>
    <w:rsid w:val="00B40128"/>
    <w:rsid w:val="00B43734"/>
    <w:rsid w:val="00B44A58"/>
    <w:rsid w:val="00B457E5"/>
    <w:rsid w:val="00B54E55"/>
    <w:rsid w:val="00B666AE"/>
    <w:rsid w:val="00B67E0B"/>
    <w:rsid w:val="00B80F27"/>
    <w:rsid w:val="00BA3290"/>
    <w:rsid w:val="00BA6199"/>
    <w:rsid w:val="00BA6E2D"/>
    <w:rsid w:val="00BB3174"/>
    <w:rsid w:val="00BB7D07"/>
    <w:rsid w:val="00BC1FBE"/>
    <w:rsid w:val="00BD78E1"/>
    <w:rsid w:val="00BE2AF9"/>
    <w:rsid w:val="00BE68A2"/>
    <w:rsid w:val="00C10A81"/>
    <w:rsid w:val="00C17A86"/>
    <w:rsid w:val="00C3129B"/>
    <w:rsid w:val="00C43D8E"/>
    <w:rsid w:val="00C558DB"/>
    <w:rsid w:val="00C57768"/>
    <w:rsid w:val="00C6110B"/>
    <w:rsid w:val="00C64431"/>
    <w:rsid w:val="00C8594E"/>
    <w:rsid w:val="00C90D44"/>
    <w:rsid w:val="00CB291E"/>
    <w:rsid w:val="00CC59F5"/>
    <w:rsid w:val="00CC671F"/>
    <w:rsid w:val="00CD053D"/>
    <w:rsid w:val="00CD089B"/>
    <w:rsid w:val="00CD5625"/>
    <w:rsid w:val="00CE1D19"/>
    <w:rsid w:val="00D014D8"/>
    <w:rsid w:val="00D107EF"/>
    <w:rsid w:val="00D3615A"/>
    <w:rsid w:val="00D47E05"/>
    <w:rsid w:val="00D52B42"/>
    <w:rsid w:val="00D5438F"/>
    <w:rsid w:val="00D6302B"/>
    <w:rsid w:val="00D74BBC"/>
    <w:rsid w:val="00D834E1"/>
    <w:rsid w:val="00D86C0C"/>
    <w:rsid w:val="00D93B08"/>
    <w:rsid w:val="00D95187"/>
    <w:rsid w:val="00DA7BAC"/>
    <w:rsid w:val="00DA7E03"/>
    <w:rsid w:val="00DB0B91"/>
    <w:rsid w:val="00DB4210"/>
    <w:rsid w:val="00DB5D87"/>
    <w:rsid w:val="00DB5E74"/>
    <w:rsid w:val="00DC089A"/>
    <w:rsid w:val="00DC3281"/>
    <w:rsid w:val="00DD5722"/>
    <w:rsid w:val="00DD67E1"/>
    <w:rsid w:val="00DF2899"/>
    <w:rsid w:val="00E06FC1"/>
    <w:rsid w:val="00E11336"/>
    <w:rsid w:val="00E57197"/>
    <w:rsid w:val="00E63D23"/>
    <w:rsid w:val="00E63DA2"/>
    <w:rsid w:val="00E63DDB"/>
    <w:rsid w:val="00E6730B"/>
    <w:rsid w:val="00E71C8B"/>
    <w:rsid w:val="00E9482A"/>
    <w:rsid w:val="00EA754C"/>
    <w:rsid w:val="00EB71B9"/>
    <w:rsid w:val="00EC0F8A"/>
    <w:rsid w:val="00F02B15"/>
    <w:rsid w:val="00F02D9C"/>
    <w:rsid w:val="00F02F09"/>
    <w:rsid w:val="00F1347B"/>
    <w:rsid w:val="00F20AD5"/>
    <w:rsid w:val="00F22027"/>
    <w:rsid w:val="00F2308A"/>
    <w:rsid w:val="00F23FFA"/>
    <w:rsid w:val="00F27B74"/>
    <w:rsid w:val="00F426FC"/>
    <w:rsid w:val="00F5034A"/>
    <w:rsid w:val="00F54CE2"/>
    <w:rsid w:val="00F6699A"/>
    <w:rsid w:val="00F811CB"/>
    <w:rsid w:val="00FC27FA"/>
    <w:rsid w:val="00FD57F5"/>
    <w:rsid w:val="00FE6EB4"/>
    <w:rsid w:val="00FF008D"/>
    <w:rsid w:val="00FF125D"/>
    <w:rsid w:val="00FF6EF4"/>
    <w:rsid w:val="00FF7D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E6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5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C"/>
    <w:pPr>
      <w:ind w:left="720"/>
      <w:contextualSpacing/>
    </w:pPr>
  </w:style>
  <w:style w:type="paragraph" w:styleId="Footer">
    <w:name w:val="footer"/>
    <w:basedOn w:val="Normal"/>
    <w:link w:val="FooterChar"/>
    <w:uiPriority w:val="99"/>
    <w:unhideWhenUsed/>
    <w:rsid w:val="00EA754C"/>
    <w:pPr>
      <w:tabs>
        <w:tab w:val="center" w:pos="4320"/>
        <w:tab w:val="right" w:pos="8640"/>
      </w:tabs>
    </w:pPr>
  </w:style>
  <w:style w:type="character" w:customStyle="1" w:styleId="FooterChar">
    <w:name w:val="Footer Char"/>
    <w:basedOn w:val="DefaultParagraphFont"/>
    <w:link w:val="Footer"/>
    <w:uiPriority w:val="99"/>
    <w:rsid w:val="00EA754C"/>
    <w:rPr>
      <w:lang w:val="en-GB"/>
    </w:rPr>
  </w:style>
  <w:style w:type="character" w:styleId="PageNumber">
    <w:name w:val="page number"/>
    <w:basedOn w:val="DefaultParagraphFont"/>
    <w:uiPriority w:val="99"/>
    <w:semiHidden/>
    <w:unhideWhenUsed/>
    <w:rsid w:val="00EA754C"/>
  </w:style>
  <w:style w:type="paragraph" w:styleId="BalloonText">
    <w:name w:val="Balloon Text"/>
    <w:basedOn w:val="Normal"/>
    <w:link w:val="BalloonTextChar"/>
    <w:uiPriority w:val="99"/>
    <w:semiHidden/>
    <w:unhideWhenUsed/>
    <w:rsid w:val="00EA7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54C"/>
    <w:rPr>
      <w:rFonts w:ascii="Lucida Grande" w:hAnsi="Lucida Grande" w:cs="Lucida Grande"/>
      <w:sz w:val="18"/>
      <w:szCs w:val="18"/>
      <w:lang w:val="en-GB"/>
    </w:rPr>
  </w:style>
  <w:style w:type="paragraph" w:styleId="Header">
    <w:name w:val="header"/>
    <w:basedOn w:val="Normal"/>
    <w:link w:val="HeaderChar"/>
    <w:uiPriority w:val="99"/>
    <w:unhideWhenUsed/>
    <w:rsid w:val="005F76BD"/>
    <w:pPr>
      <w:tabs>
        <w:tab w:val="center" w:pos="4320"/>
        <w:tab w:val="right" w:pos="8640"/>
      </w:tabs>
    </w:pPr>
  </w:style>
  <w:style w:type="character" w:customStyle="1" w:styleId="HeaderChar">
    <w:name w:val="Header Char"/>
    <w:basedOn w:val="DefaultParagraphFont"/>
    <w:link w:val="Header"/>
    <w:uiPriority w:val="99"/>
    <w:rsid w:val="005F76BD"/>
    <w:rPr>
      <w:lang w:val="en-GB"/>
    </w:rPr>
  </w:style>
  <w:style w:type="character" w:styleId="Hyperlink">
    <w:name w:val="Hyperlink"/>
    <w:basedOn w:val="DefaultParagraphFont"/>
    <w:uiPriority w:val="99"/>
    <w:unhideWhenUsed/>
    <w:rsid w:val="00764E47"/>
    <w:rPr>
      <w:color w:val="0000FF" w:themeColor="hyperlink"/>
      <w:u w:val="single"/>
    </w:rPr>
  </w:style>
  <w:style w:type="paragraph" w:customStyle="1" w:styleId="body-hd">
    <w:name w:val="body-hd"/>
    <w:basedOn w:val="Normal"/>
    <w:rsid w:val="00764E47"/>
    <w:pPr>
      <w:spacing w:before="100" w:beforeAutospacing="1" w:after="100" w:afterAutospacing="1"/>
    </w:pPr>
    <w:rPr>
      <w:rFonts w:ascii="Times New Roman" w:eastAsiaTheme="minorHAnsi" w:hAnsi="Times New Roman" w:cs="Times New Roman"/>
      <w:lang w:val="en-US"/>
    </w:rPr>
  </w:style>
  <w:style w:type="character" w:customStyle="1" w:styleId="text">
    <w:name w:val="text"/>
    <w:basedOn w:val="DefaultParagraphFont"/>
    <w:rsid w:val="00764E47"/>
  </w:style>
  <w:style w:type="paragraph" w:customStyle="1" w:styleId="line">
    <w:name w:val="line"/>
    <w:basedOn w:val="Normal"/>
    <w:rsid w:val="00764E4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59"/>
    <w:rsid w:val="000C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4CE2"/>
    <w:rPr>
      <w:color w:val="800080" w:themeColor="followedHyperlink"/>
      <w:u w:val="single"/>
    </w:rPr>
  </w:style>
  <w:style w:type="paragraph" w:styleId="FootnoteText">
    <w:name w:val="footnote text"/>
    <w:basedOn w:val="Normal"/>
    <w:link w:val="FootnoteTextChar"/>
    <w:uiPriority w:val="99"/>
    <w:semiHidden/>
    <w:unhideWhenUsed/>
    <w:rsid w:val="008721B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721B0"/>
    <w:rPr>
      <w:rFonts w:asciiTheme="minorHAnsi" w:eastAsiaTheme="minorHAnsi" w:hAnsiTheme="minorHAnsi" w:cstheme="minorBidi"/>
      <w:sz w:val="20"/>
      <w:szCs w:val="20"/>
      <w:lang w:val="en-CA"/>
    </w:rPr>
  </w:style>
  <w:style w:type="character" w:styleId="FootnoteReference">
    <w:name w:val="footnote reference"/>
    <w:basedOn w:val="DefaultParagraphFont"/>
    <w:uiPriority w:val="99"/>
    <w:semiHidden/>
    <w:unhideWhenUsed/>
    <w:rsid w:val="008721B0"/>
    <w:rPr>
      <w:vertAlign w:val="superscript"/>
    </w:rPr>
  </w:style>
  <w:style w:type="character" w:styleId="UnresolvedMention">
    <w:name w:val="Unresolved Mention"/>
    <w:basedOn w:val="DefaultParagraphFont"/>
    <w:uiPriority w:val="99"/>
    <w:rsid w:val="00872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725">
      <w:bodyDiv w:val="1"/>
      <w:marLeft w:val="0"/>
      <w:marRight w:val="0"/>
      <w:marTop w:val="0"/>
      <w:marBottom w:val="0"/>
      <w:divBdr>
        <w:top w:val="none" w:sz="0" w:space="0" w:color="auto"/>
        <w:left w:val="none" w:sz="0" w:space="0" w:color="auto"/>
        <w:bottom w:val="none" w:sz="0" w:space="0" w:color="auto"/>
        <w:right w:val="none" w:sz="0" w:space="0" w:color="auto"/>
      </w:divBdr>
    </w:div>
    <w:div w:id="243413590">
      <w:bodyDiv w:val="1"/>
      <w:marLeft w:val="0"/>
      <w:marRight w:val="0"/>
      <w:marTop w:val="0"/>
      <w:marBottom w:val="0"/>
      <w:divBdr>
        <w:top w:val="none" w:sz="0" w:space="0" w:color="auto"/>
        <w:left w:val="none" w:sz="0" w:space="0" w:color="auto"/>
        <w:bottom w:val="none" w:sz="0" w:space="0" w:color="auto"/>
        <w:right w:val="none" w:sz="0" w:space="0" w:color="auto"/>
      </w:divBdr>
    </w:div>
    <w:div w:id="413480811">
      <w:bodyDiv w:val="1"/>
      <w:marLeft w:val="0"/>
      <w:marRight w:val="0"/>
      <w:marTop w:val="0"/>
      <w:marBottom w:val="0"/>
      <w:divBdr>
        <w:top w:val="none" w:sz="0" w:space="0" w:color="auto"/>
        <w:left w:val="none" w:sz="0" w:space="0" w:color="auto"/>
        <w:bottom w:val="none" w:sz="0" w:space="0" w:color="auto"/>
        <w:right w:val="none" w:sz="0" w:space="0" w:color="auto"/>
      </w:divBdr>
      <w:divsChild>
        <w:div w:id="77694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16383">
              <w:marLeft w:val="0"/>
              <w:marRight w:val="0"/>
              <w:marTop w:val="0"/>
              <w:marBottom w:val="0"/>
              <w:divBdr>
                <w:top w:val="none" w:sz="0" w:space="0" w:color="auto"/>
                <w:left w:val="none" w:sz="0" w:space="0" w:color="auto"/>
                <w:bottom w:val="none" w:sz="0" w:space="0" w:color="auto"/>
                <w:right w:val="none" w:sz="0" w:space="0" w:color="auto"/>
              </w:divBdr>
              <w:divsChild>
                <w:div w:id="1235969317">
                  <w:marLeft w:val="0"/>
                  <w:marRight w:val="0"/>
                  <w:marTop w:val="0"/>
                  <w:marBottom w:val="0"/>
                  <w:divBdr>
                    <w:top w:val="none" w:sz="0" w:space="0" w:color="auto"/>
                    <w:left w:val="none" w:sz="0" w:space="0" w:color="auto"/>
                    <w:bottom w:val="none" w:sz="0" w:space="0" w:color="auto"/>
                    <w:right w:val="none" w:sz="0" w:space="0" w:color="auto"/>
                  </w:divBdr>
                </w:div>
                <w:div w:id="1646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8776">
      <w:bodyDiv w:val="1"/>
      <w:marLeft w:val="0"/>
      <w:marRight w:val="0"/>
      <w:marTop w:val="0"/>
      <w:marBottom w:val="0"/>
      <w:divBdr>
        <w:top w:val="none" w:sz="0" w:space="0" w:color="auto"/>
        <w:left w:val="none" w:sz="0" w:space="0" w:color="auto"/>
        <w:bottom w:val="none" w:sz="0" w:space="0" w:color="auto"/>
        <w:right w:val="none" w:sz="0" w:space="0" w:color="auto"/>
      </w:divBdr>
    </w:div>
    <w:div w:id="1113398553">
      <w:bodyDiv w:val="1"/>
      <w:marLeft w:val="0"/>
      <w:marRight w:val="0"/>
      <w:marTop w:val="0"/>
      <w:marBottom w:val="0"/>
      <w:divBdr>
        <w:top w:val="none" w:sz="0" w:space="0" w:color="auto"/>
        <w:left w:val="none" w:sz="0" w:space="0" w:color="auto"/>
        <w:bottom w:val="none" w:sz="0" w:space="0" w:color="auto"/>
        <w:right w:val="none" w:sz="0" w:space="0" w:color="auto"/>
      </w:divBdr>
    </w:div>
    <w:div w:id="1177035619">
      <w:bodyDiv w:val="1"/>
      <w:marLeft w:val="0"/>
      <w:marRight w:val="0"/>
      <w:marTop w:val="0"/>
      <w:marBottom w:val="0"/>
      <w:divBdr>
        <w:top w:val="none" w:sz="0" w:space="0" w:color="auto"/>
        <w:left w:val="none" w:sz="0" w:space="0" w:color="auto"/>
        <w:bottom w:val="none" w:sz="0" w:space="0" w:color="auto"/>
        <w:right w:val="none" w:sz="0" w:space="0" w:color="auto"/>
      </w:divBdr>
    </w:div>
    <w:div w:id="1326589550">
      <w:bodyDiv w:val="1"/>
      <w:marLeft w:val="0"/>
      <w:marRight w:val="0"/>
      <w:marTop w:val="0"/>
      <w:marBottom w:val="0"/>
      <w:divBdr>
        <w:top w:val="none" w:sz="0" w:space="0" w:color="auto"/>
        <w:left w:val="none" w:sz="0" w:space="0" w:color="auto"/>
        <w:bottom w:val="none" w:sz="0" w:space="0" w:color="auto"/>
        <w:right w:val="none" w:sz="0" w:space="0" w:color="auto"/>
      </w:divBdr>
    </w:div>
    <w:div w:id="1404599532">
      <w:bodyDiv w:val="1"/>
      <w:marLeft w:val="0"/>
      <w:marRight w:val="0"/>
      <w:marTop w:val="0"/>
      <w:marBottom w:val="0"/>
      <w:divBdr>
        <w:top w:val="none" w:sz="0" w:space="0" w:color="auto"/>
        <w:left w:val="none" w:sz="0" w:space="0" w:color="auto"/>
        <w:bottom w:val="none" w:sz="0" w:space="0" w:color="auto"/>
        <w:right w:val="none" w:sz="0" w:space="0" w:color="auto"/>
      </w:divBdr>
    </w:div>
    <w:div w:id="1468663237">
      <w:bodyDiv w:val="1"/>
      <w:marLeft w:val="0"/>
      <w:marRight w:val="0"/>
      <w:marTop w:val="0"/>
      <w:marBottom w:val="0"/>
      <w:divBdr>
        <w:top w:val="none" w:sz="0" w:space="0" w:color="auto"/>
        <w:left w:val="none" w:sz="0" w:space="0" w:color="auto"/>
        <w:bottom w:val="none" w:sz="0" w:space="0" w:color="auto"/>
        <w:right w:val="none" w:sz="0" w:space="0" w:color="auto"/>
      </w:divBdr>
    </w:div>
    <w:div w:id="1606426389">
      <w:bodyDiv w:val="1"/>
      <w:marLeft w:val="0"/>
      <w:marRight w:val="0"/>
      <w:marTop w:val="0"/>
      <w:marBottom w:val="0"/>
      <w:divBdr>
        <w:top w:val="none" w:sz="0" w:space="0" w:color="auto"/>
        <w:left w:val="none" w:sz="0" w:space="0" w:color="auto"/>
        <w:bottom w:val="none" w:sz="0" w:space="0" w:color="auto"/>
        <w:right w:val="none" w:sz="0" w:space="0" w:color="auto"/>
      </w:divBdr>
    </w:div>
    <w:div w:id="1670643914">
      <w:bodyDiv w:val="1"/>
      <w:marLeft w:val="0"/>
      <w:marRight w:val="0"/>
      <w:marTop w:val="0"/>
      <w:marBottom w:val="0"/>
      <w:divBdr>
        <w:top w:val="none" w:sz="0" w:space="0" w:color="auto"/>
        <w:left w:val="none" w:sz="0" w:space="0" w:color="auto"/>
        <w:bottom w:val="none" w:sz="0" w:space="0" w:color="auto"/>
        <w:right w:val="none" w:sz="0" w:space="0" w:color="auto"/>
      </w:divBdr>
    </w:div>
    <w:div w:id="1869248063">
      <w:bodyDiv w:val="1"/>
      <w:marLeft w:val="0"/>
      <w:marRight w:val="0"/>
      <w:marTop w:val="0"/>
      <w:marBottom w:val="0"/>
      <w:divBdr>
        <w:top w:val="none" w:sz="0" w:space="0" w:color="auto"/>
        <w:left w:val="none" w:sz="0" w:space="0" w:color="auto"/>
        <w:bottom w:val="none" w:sz="0" w:space="0" w:color="auto"/>
        <w:right w:val="none" w:sz="0" w:space="0" w:color="auto"/>
      </w:divBdr>
    </w:div>
    <w:div w:id="2000886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joshuaproject.net/filter" TargetMode="External"/><Relationship Id="rId18" Type="http://schemas.openxmlformats.org/officeDocument/2006/relationships/hyperlink" Target="https://en.wikipedia.org/wiki/Musli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joshuaproject.net/resources/articles/what_is_a_people_group" TargetMode="External"/><Relationship Id="rId17" Type="http://schemas.openxmlformats.org/officeDocument/2006/relationships/hyperlink" Target="https://en.wikipedia.org/wiki/Canada_2011_National_Household_Survey" TargetMode="External"/><Relationship Id="rId2" Type="http://schemas.openxmlformats.org/officeDocument/2006/relationships/styles" Target="styles.xml"/><Relationship Id="rId16" Type="http://schemas.openxmlformats.org/officeDocument/2006/relationships/hyperlink" Target="https://joshuaproject.net/help/defin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huaproject.net/people_groups/statistics" TargetMode="External"/><Relationship Id="rId5" Type="http://schemas.openxmlformats.org/officeDocument/2006/relationships/footnotes" Target="footnotes.xml"/><Relationship Id="rId15" Type="http://schemas.openxmlformats.org/officeDocument/2006/relationships/hyperlink" Target="https://joshuaproject.net/filter" TargetMode="External"/><Relationship Id="rId10" Type="http://schemas.openxmlformats.org/officeDocument/2006/relationships/hyperlink" Target="http://www.veritas.org/can-we-have-mlks-dream-without-his-faith/" TargetMode="External"/><Relationship Id="rId19" Type="http://schemas.openxmlformats.org/officeDocument/2006/relationships/hyperlink" Target="https://en.wikipedia.org/wiki/Canad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joshuaproject.net/help/defini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can.gc.ca/pub/11-631-x/11-631-x2018001-eng.htm" TargetMode="External"/><Relationship Id="rId7" Type="http://schemas.openxmlformats.org/officeDocument/2006/relationships/hyperlink" Target="http://www.cbc.ca/news/politics/cities-population-census-2016-1.3972062" TargetMode="External"/><Relationship Id="rId2" Type="http://schemas.openxmlformats.org/officeDocument/2006/relationships/hyperlink" Target="https://en.wikipedia.org/wiki/Islam_in_Canada" TargetMode="External"/><Relationship Id="rId1" Type="http://schemas.openxmlformats.org/officeDocument/2006/relationships/hyperlink" Target="http://www.statcan.gc.ca/daily-quotidien/171025/dq171025b-eng.htm" TargetMode="External"/><Relationship Id="rId6" Type="http://schemas.openxmlformats.org/officeDocument/2006/relationships/hyperlink" Target="http://www.christianitytoday.com/ct/2012/may/quebec-prodigal-province.html" TargetMode="External"/><Relationship Id="rId5" Type="http://schemas.openxmlformats.org/officeDocument/2006/relationships/hyperlink" Target="http://www12.statcan.gc.ca/census-recensement/2011/as-sa/98-314-x/98-314-x2011003_1-eng.cfm" TargetMode="External"/><Relationship Id="rId4" Type="http://schemas.openxmlformats.org/officeDocument/2006/relationships/hyperlink" Target="http://www.statcan.gc.ca/daily-quotidien/161123/dq161123b-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Wong</dc:creator>
  <cp:keywords/>
  <dc:description/>
  <cp:lastModifiedBy>Darcy McAlister</cp:lastModifiedBy>
  <cp:revision>2</cp:revision>
  <cp:lastPrinted>2015-10-16T04:51:00Z</cp:lastPrinted>
  <dcterms:created xsi:type="dcterms:W3CDTF">2018-03-18T12:38:00Z</dcterms:created>
  <dcterms:modified xsi:type="dcterms:W3CDTF">2018-03-18T12:38:00Z</dcterms:modified>
</cp:coreProperties>
</file>