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2F7CB6" w14:textId="77777777" w:rsidR="002838F9" w:rsidRPr="00F91749" w:rsidRDefault="002838F9" w:rsidP="002838F9">
      <w:pPr>
        <w:pStyle w:val="Title"/>
        <w:rPr>
          <w:rFonts w:ascii="Arial" w:hAnsi="Arial" w:cs="Arial"/>
          <w:i w:val="0"/>
          <w:sz w:val="20"/>
          <w:szCs w:val="20"/>
        </w:rPr>
      </w:pPr>
      <w:r>
        <w:rPr>
          <w:rFonts w:ascii="Arial" w:hAnsi="Arial" w:cs="Arial"/>
          <w:i w:val="0"/>
          <w:noProof/>
          <w:sz w:val="20"/>
          <w:szCs w:val="20"/>
          <w:lang w:val="en-US"/>
        </w:rPr>
        <w:drawing>
          <wp:inline distT="0" distB="0" distL="0" distR="0" wp14:anchorId="12E819FF" wp14:editId="6D3A191C">
            <wp:extent cx="4206240" cy="12618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ingual PAOC Logo bw white backgroun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06240" cy="1261872"/>
                    </a:xfrm>
                    <a:prstGeom prst="rect">
                      <a:avLst/>
                    </a:prstGeom>
                  </pic:spPr>
                </pic:pic>
              </a:graphicData>
            </a:graphic>
          </wp:inline>
        </w:drawing>
      </w:r>
    </w:p>
    <w:p w14:paraId="0FD02BE2" w14:textId="77777777" w:rsidR="002838F9" w:rsidRPr="00F91749" w:rsidRDefault="002838F9" w:rsidP="002838F9">
      <w:pPr>
        <w:jc w:val="center"/>
        <w:rPr>
          <w:rFonts w:ascii="Arial" w:hAnsi="Arial" w:cs="Arial"/>
          <w:b/>
          <w:bCs/>
          <w:szCs w:val="20"/>
          <w:lang w:val="en-CA"/>
        </w:rPr>
      </w:pPr>
    </w:p>
    <w:p w14:paraId="403047CE" w14:textId="77777777" w:rsidR="002838F9" w:rsidRDefault="002838F9" w:rsidP="002838F9">
      <w:pPr>
        <w:jc w:val="center"/>
        <w:rPr>
          <w:rFonts w:ascii="Arial" w:hAnsi="Arial" w:cs="Arial"/>
          <w:b/>
          <w:bCs/>
          <w:sz w:val="24"/>
          <w:lang w:val="en-CA"/>
        </w:rPr>
      </w:pPr>
    </w:p>
    <w:p w14:paraId="173F8759" w14:textId="77777777" w:rsidR="002838F9" w:rsidRDefault="002838F9" w:rsidP="002838F9">
      <w:pPr>
        <w:jc w:val="center"/>
        <w:rPr>
          <w:rFonts w:ascii="Arial" w:hAnsi="Arial" w:cs="Arial"/>
          <w:b/>
          <w:bCs/>
          <w:sz w:val="24"/>
          <w:lang w:val="en-CA"/>
        </w:rPr>
      </w:pPr>
    </w:p>
    <w:p w14:paraId="7B382F2E" w14:textId="77777777" w:rsidR="002838F9" w:rsidRDefault="002838F9" w:rsidP="002838F9">
      <w:pPr>
        <w:jc w:val="center"/>
        <w:rPr>
          <w:rFonts w:ascii="Arial" w:hAnsi="Arial" w:cs="Arial"/>
          <w:b/>
          <w:bCs/>
          <w:sz w:val="24"/>
          <w:lang w:val="en-CA"/>
        </w:rPr>
      </w:pPr>
    </w:p>
    <w:p w14:paraId="3576ED59" w14:textId="77777777" w:rsidR="002838F9" w:rsidRDefault="002838F9" w:rsidP="002838F9">
      <w:pPr>
        <w:jc w:val="center"/>
        <w:rPr>
          <w:rFonts w:ascii="Arial" w:hAnsi="Arial" w:cs="Arial"/>
          <w:b/>
          <w:bCs/>
          <w:sz w:val="24"/>
          <w:lang w:val="en-CA"/>
        </w:rPr>
      </w:pPr>
    </w:p>
    <w:p w14:paraId="2E7C5011" w14:textId="77777777" w:rsidR="002838F9" w:rsidRDefault="002838F9" w:rsidP="002838F9">
      <w:pPr>
        <w:jc w:val="center"/>
        <w:rPr>
          <w:rFonts w:ascii="Arial" w:hAnsi="Arial" w:cs="Arial"/>
          <w:b/>
          <w:bCs/>
          <w:sz w:val="24"/>
          <w:lang w:val="en-CA"/>
        </w:rPr>
      </w:pPr>
    </w:p>
    <w:p w14:paraId="721862C1" w14:textId="77777777" w:rsidR="002838F9" w:rsidRDefault="002838F9" w:rsidP="002838F9">
      <w:pPr>
        <w:jc w:val="center"/>
        <w:rPr>
          <w:rFonts w:ascii="Arial" w:hAnsi="Arial" w:cs="Arial"/>
          <w:b/>
          <w:bCs/>
          <w:sz w:val="24"/>
          <w:lang w:val="en-CA"/>
        </w:rPr>
      </w:pPr>
    </w:p>
    <w:p w14:paraId="2C918A5D" w14:textId="77777777" w:rsidR="002838F9" w:rsidRDefault="002838F9" w:rsidP="002838F9">
      <w:pPr>
        <w:jc w:val="center"/>
        <w:rPr>
          <w:rFonts w:ascii="Arial" w:hAnsi="Arial" w:cs="Arial"/>
          <w:b/>
          <w:bCs/>
          <w:sz w:val="24"/>
          <w:lang w:val="en-CA"/>
        </w:rPr>
      </w:pPr>
    </w:p>
    <w:p w14:paraId="6675DC30" w14:textId="77777777" w:rsidR="002838F9" w:rsidRDefault="002838F9" w:rsidP="002838F9">
      <w:pPr>
        <w:jc w:val="center"/>
        <w:rPr>
          <w:rFonts w:ascii="Arial" w:hAnsi="Arial" w:cs="Arial"/>
          <w:b/>
          <w:bCs/>
          <w:sz w:val="24"/>
          <w:lang w:val="en-CA"/>
        </w:rPr>
      </w:pPr>
    </w:p>
    <w:p w14:paraId="528D0570" w14:textId="77777777" w:rsidR="002838F9" w:rsidRDefault="002838F9" w:rsidP="002838F9">
      <w:pPr>
        <w:jc w:val="center"/>
        <w:rPr>
          <w:rFonts w:ascii="Arial" w:hAnsi="Arial" w:cs="Arial"/>
          <w:b/>
          <w:bCs/>
          <w:sz w:val="24"/>
          <w:lang w:val="en-CA"/>
        </w:rPr>
      </w:pPr>
    </w:p>
    <w:p w14:paraId="07167807" w14:textId="77777777" w:rsidR="002838F9" w:rsidRDefault="002838F9" w:rsidP="002838F9">
      <w:pPr>
        <w:jc w:val="center"/>
        <w:rPr>
          <w:rFonts w:ascii="Arial" w:hAnsi="Arial" w:cs="Arial"/>
          <w:b/>
          <w:bCs/>
          <w:sz w:val="24"/>
          <w:lang w:val="en-CA"/>
        </w:rPr>
      </w:pPr>
    </w:p>
    <w:p w14:paraId="04074BF6" w14:textId="77777777" w:rsidR="002838F9" w:rsidRDefault="002838F9" w:rsidP="002838F9">
      <w:pPr>
        <w:jc w:val="center"/>
        <w:rPr>
          <w:rFonts w:ascii="Arial" w:hAnsi="Arial" w:cs="Arial"/>
          <w:b/>
          <w:bCs/>
          <w:sz w:val="24"/>
          <w:lang w:val="en-CA"/>
        </w:rPr>
      </w:pPr>
    </w:p>
    <w:p w14:paraId="26F9BE50" w14:textId="77777777" w:rsidR="002838F9" w:rsidRDefault="002838F9" w:rsidP="002838F9">
      <w:pPr>
        <w:jc w:val="center"/>
        <w:rPr>
          <w:rFonts w:ascii="Arial" w:hAnsi="Arial" w:cs="Arial"/>
          <w:b/>
          <w:bCs/>
          <w:sz w:val="24"/>
          <w:lang w:val="en-CA"/>
        </w:rPr>
      </w:pPr>
    </w:p>
    <w:p w14:paraId="5606C167" w14:textId="77777777" w:rsidR="002838F9" w:rsidRPr="009473B1" w:rsidRDefault="00AA1082" w:rsidP="002838F9">
      <w:pPr>
        <w:spacing w:after="144"/>
        <w:jc w:val="center"/>
        <w:rPr>
          <w:rFonts w:ascii="Arial" w:hAnsi="Arial" w:cs="Arial"/>
          <w:color w:val="000000"/>
          <w:spacing w:val="4"/>
          <w:sz w:val="52"/>
          <w:szCs w:val="52"/>
        </w:rPr>
      </w:pPr>
      <w:r>
        <w:rPr>
          <w:rFonts w:ascii="Arial" w:hAnsi="Arial" w:cs="Arial"/>
          <w:color w:val="000000"/>
          <w:spacing w:val="4"/>
          <w:sz w:val="52"/>
          <w:szCs w:val="52"/>
        </w:rPr>
        <w:t>2018</w:t>
      </w:r>
      <w:r w:rsidR="002838F9" w:rsidRPr="009473B1">
        <w:rPr>
          <w:rFonts w:ascii="Arial" w:hAnsi="Arial" w:cs="Arial"/>
          <w:color w:val="000000"/>
          <w:spacing w:val="4"/>
          <w:sz w:val="52"/>
          <w:szCs w:val="52"/>
        </w:rPr>
        <w:t xml:space="preserve"> Proposed Resolutions </w:t>
      </w:r>
    </w:p>
    <w:p w14:paraId="5C366B0D" w14:textId="77777777" w:rsidR="002838F9" w:rsidRPr="009473B1" w:rsidRDefault="002838F9" w:rsidP="002838F9">
      <w:pPr>
        <w:spacing w:after="144"/>
        <w:jc w:val="center"/>
        <w:rPr>
          <w:rFonts w:ascii="Arial" w:hAnsi="Arial" w:cs="Arial"/>
          <w:color w:val="000000"/>
          <w:spacing w:val="4"/>
          <w:sz w:val="52"/>
          <w:szCs w:val="52"/>
        </w:rPr>
      </w:pPr>
      <w:r w:rsidRPr="009473B1">
        <w:rPr>
          <w:rFonts w:ascii="Arial" w:hAnsi="Arial" w:cs="Arial"/>
          <w:color w:val="000000"/>
          <w:spacing w:val="4"/>
          <w:sz w:val="52"/>
          <w:szCs w:val="52"/>
        </w:rPr>
        <w:t xml:space="preserve">to the General Conference </w:t>
      </w:r>
    </w:p>
    <w:p w14:paraId="2EB5BB5F" w14:textId="5BB74D30" w:rsidR="002838F9" w:rsidRDefault="00A54D85" w:rsidP="002838F9">
      <w:pPr>
        <w:jc w:val="center"/>
        <w:rPr>
          <w:rFonts w:ascii="Futura Lt BT" w:hAnsi="Futura Lt BT" w:cs="Arial"/>
          <w:b/>
          <w:color w:val="000000"/>
          <w:spacing w:val="4"/>
          <w:sz w:val="24"/>
        </w:rPr>
      </w:pPr>
      <w:r>
        <w:rPr>
          <w:rFonts w:ascii="Futura Lt BT" w:hAnsi="Futura Lt BT" w:cs="Arial"/>
          <w:b/>
          <w:color w:val="000000"/>
          <w:spacing w:val="4"/>
          <w:sz w:val="24"/>
        </w:rPr>
        <w:t xml:space="preserve">Draft </w:t>
      </w:r>
      <w:r w:rsidR="00E35BF1">
        <w:rPr>
          <w:rFonts w:ascii="Futura Lt BT" w:hAnsi="Futura Lt BT" w:cs="Arial"/>
          <w:b/>
          <w:color w:val="000000"/>
          <w:spacing w:val="4"/>
          <w:sz w:val="24"/>
        </w:rPr>
        <w:t>12</w:t>
      </w:r>
    </w:p>
    <w:p w14:paraId="0CE209B3" w14:textId="77777777" w:rsidR="002838F9" w:rsidRDefault="002838F9" w:rsidP="002838F9">
      <w:pPr>
        <w:jc w:val="center"/>
        <w:rPr>
          <w:rFonts w:ascii="Futura Lt BT" w:hAnsi="Futura Lt BT" w:cs="Arial"/>
          <w:b/>
          <w:color w:val="000000"/>
          <w:spacing w:val="4"/>
          <w:sz w:val="24"/>
        </w:rPr>
      </w:pPr>
    </w:p>
    <w:p w14:paraId="569AD7DD" w14:textId="25743737" w:rsidR="002838F9" w:rsidRDefault="00E35BF1" w:rsidP="002838F9">
      <w:pPr>
        <w:jc w:val="center"/>
        <w:rPr>
          <w:rFonts w:ascii="Futura Lt BT" w:hAnsi="Futura Lt BT" w:cs="Arial"/>
          <w:b/>
          <w:color w:val="000000"/>
          <w:spacing w:val="4"/>
          <w:sz w:val="24"/>
        </w:rPr>
      </w:pPr>
      <w:r>
        <w:rPr>
          <w:rFonts w:ascii="Futura Lt BT" w:hAnsi="Futura Lt BT" w:cs="Arial"/>
          <w:b/>
          <w:color w:val="000000"/>
          <w:spacing w:val="4"/>
          <w:sz w:val="24"/>
        </w:rPr>
        <w:t>Sunday</w:t>
      </w:r>
      <w:r w:rsidR="00035C10">
        <w:rPr>
          <w:rFonts w:ascii="Futura Lt BT" w:hAnsi="Futura Lt BT" w:cs="Arial"/>
          <w:b/>
          <w:color w:val="000000"/>
          <w:spacing w:val="4"/>
          <w:sz w:val="24"/>
        </w:rPr>
        <w:t xml:space="preserve">, </w:t>
      </w:r>
      <w:r>
        <w:rPr>
          <w:rFonts w:ascii="Futura Lt BT" w:hAnsi="Futura Lt BT" w:cs="Arial"/>
          <w:b/>
          <w:color w:val="000000"/>
          <w:spacing w:val="4"/>
          <w:sz w:val="24"/>
        </w:rPr>
        <w:t>May 6</w:t>
      </w:r>
      <w:r w:rsidR="00275FE9">
        <w:rPr>
          <w:rFonts w:ascii="Futura Lt BT" w:hAnsi="Futura Lt BT" w:cs="Arial"/>
          <w:b/>
          <w:color w:val="000000"/>
          <w:spacing w:val="4"/>
          <w:sz w:val="24"/>
        </w:rPr>
        <w:t>, 2018</w:t>
      </w:r>
    </w:p>
    <w:p w14:paraId="0D583033" w14:textId="77777777" w:rsidR="0002392F" w:rsidRDefault="0002392F" w:rsidP="002838F9">
      <w:pPr>
        <w:jc w:val="center"/>
        <w:rPr>
          <w:rFonts w:ascii="Futura Lt BT" w:hAnsi="Futura Lt BT" w:cs="Arial"/>
          <w:b/>
          <w:color w:val="000000"/>
          <w:spacing w:val="4"/>
          <w:sz w:val="24"/>
        </w:rPr>
      </w:pPr>
    </w:p>
    <w:p w14:paraId="0B3DD21F" w14:textId="77777777" w:rsidR="0002392F" w:rsidRPr="0002392F" w:rsidRDefault="0002392F" w:rsidP="002838F9">
      <w:pPr>
        <w:jc w:val="center"/>
        <w:rPr>
          <w:rFonts w:ascii="Arial" w:hAnsi="Arial" w:cs="Arial"/>
          <w:bCs/>
          <w:i/>
          <w:sz w:val="52"/>
          <w:szCs w:val="52"/>
          <w:lang w:val="en-CA"/>
        </w:rPr>
      </w:pPr>
      <w:r w:rsidRPr="0002392F">
        <w:rPr>
          <w:rFonts w:ascii="Futura Lt BT" w:hAnsi="Futura Lt BT" w:cs="Arial"/>
          <w:i/>
          <w:color w:val="000000"/>
          <w:spacing w:val="4"/>
          <w:sz w:val="24"/>
        </w:rPr>
        <w:t>*These are subject to change</w:t>
      </w:r>
    </w:p>
    <w:p w14:paraId="5DB2AE93" w14:textId="77777777" w:rsidR="002838F9" w:rsidRPr="00F91749" w:rsidRDefault="002838F9" w:rsidP="002838F9">
      <w:pPr>
        <w:jc w:val="center"/>
        <w:rPr>
          <w:rFonts w:ascii="Arial" w:hAnsi="Arial" w:cs="Arial"/>
          <w:b/>
          <w:bCs/>
          <w:szCs w:val="20"/>
          <w:lang w:val="en-CA"/>
        </w:rPr>
      </w:pPr>
    </w:p>
    <w:p w14:paraId="2AE029E6" w14:textId="77777777" w:rsidR="002838F9" w:rsidRDefault="002838F9" w:rsidP="002838F9">
      <w:pPr>
        <w:widowControl/>
        <w:autoSpaceDE/>
        <w:autoSpaceDN/>
        <w:adjustRightInd/>
      </w:pPr>
      <w:r>
        <w:br w:type="page"/>
      </w:r>
    </w:p>
    <w:p w14:paraId="74B436FE" w14:textId="77777777" w:rsidR="002838F9" w:rsidRPr="009473B1" w:rsidRDefault="002838F9" w:rsidP="002838F9">
      <w:pPr>
        <w:spacing w:after="144"/>
        <w:jc w:val="center"/>
        <w:rPr>
          <w:rFonts w:ascii="Futura Lt BT" w:hAnsi="Futura Lt BT" w:cs="Arial"/>
          <w:b/>
          <w:color w:val="000000"/>
          <w:spacing w:val="4"/>
          <w:sz w:val="24"/>
        </w:rPr>
      </w:pPr>
      <w:r>
        <w:rPr>
          <w:rFonts w:ascii="Futura Lt BT" w:hAnsi="Futura Lt BT" w:cs="Arial"/>
          <w:b/>
          <w:noProof/>
          <w:color w:val="000000"/>
          <w:spacing w:val="4"/>
          <w:sz w:val="24"/>
        </w:rPr>
        <w:lastRenderedPageBreak/>
        <w:drawing>
          <wp:inline distT="0" distB="0" distL="0" distR="0" wp14:anchorId="68E24054" wp14:editId="4ACACBC7">
            <wp:extent cx="2771775" cy="828675"/>
            <wp:effectExtent l="0" t="0" r="0" b="0"/>
            <wp:docPr id="3" name="Picture 3" descr="Bilingual PAOC Logo bw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ingual PAOC Logo bw white backgroun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71775" cy="828675"/>
                    </a:xfrm>
                    <a:prstGeom prst="rect">
                      <a:avLst/>
                    </a:prstGeom>
                    <a:noFill/>
                    <a:ln>
                      <a:noFill/>
                    </a:ln>
                  </pic:spPr>
                </pic:pic>
              </a:graphicData>
            </a:graphic>
          </wp:inline>
        </w:drawing>
      </w:r>
    </w:p>
    <w:p w14:paraId="40AE9154" w14:textId="77777777" w:rsidR="002838F9" w:rsidRPr="0038668C" w:rsidRDefault="00AA1082" w:rsidP="002838F9">
      <w:pPr>
        <w:jc w:val="center"/>
        <w:rPr>
          <w:rFonts w:ascii="Arial" w:hAnsi="Arial" w:cs="Arial"/>
          <w:b/>
          <w:color w:val="000000"/>
          <w:spacing w:val="4"/>
          <w:szCs w:val="20"/>
          <w:lang w:val="fr-CA"/>
        </w:rPr>
      </w:pPr>
      <w:r>
        <w:rPr>
          <w:rFonts w:ascii="Arial" w:hAnsi="Arial" w:cs="Arial"/>
          <w:b/>
          <w:color w:val="000000"/>
          <w:spacing w:val="4"/>
          <w:szCs w:val="20"/>
          <w:lang w:val="fr-CA"/>
        </w:rPr>
        <w:t>2018</w:t>
      </w:r>
      <w:r w:rsidR="002838F9" w:rsidRPr="0038668C">
        <w:rPr>
          <w:rFonts w:ascii="Arial" w:hAnsi="Arial" w:cs="Arial"/>
          <w:b/>
          <w:color w:val="000000"/>
          <w:spacing w:val="4"/>
          <w:szCs w:val="20"/>
          <w:lang w:val="fr-CA"/>
        </w:rPr>
        <w:t xml:space="preserve"> General </w:t>
      </w:r>
      <w:proofErr w:type="spellStart"/>
      <w:r w:rsidR="002838F9" w:rsidRPr="0038668C">
        <w:rPr>
          <w:rFonts w:ascii="Arial" w:hAnsi="Arial" w:cs="Arial"/>
          <w:b/>
          <w:color w:val="000000"/>
          <w:spacing w:val="4"/>
          <w:szCs w:val="20"/>
          <w:lang w:val="fr-CA"/>
        </w:rPr>
        <w:t>Conference</w:t>
      </w:r>
      <w:proofErr w:type="spellEnd"/>
    </w:p>
    <w:p w14:paraId="040A2274" w14:textId="77777777" w:rsidR="002838F9" w:rsidRPr="0038668C" w:rsidRDefault="002838F9" w:rsidP="002838F9">
      <w:pPr>
        <w:jc w:val="center"/>
        <w:rPr>
          <w:rFonts w:ascii="Arial" w:hAnsi="Arial" w:cs="Arial"/>
          <w:b/>
          <w:color w:val="000000"/>
          <w:spacing w:val="4"/>
          <w:szCs w:val="20"/>
          <w:lang w:val="fr-CA"/>
        </w:rPr>
      </w:pPr>
    </w:p>
    <w:p w14:paraId="13D874F0" w14:textId="77777777" w:rsidR="002838F9" w:rsidRPr="002838F9" w:rsidRDefault="00AA1082" w:rsidP="002838F9">
      <w:pPr>
        <w:jc w:val="center"/>
        <w:outlineLvl w:val="0"/>
        <w:rPr>
          <w:rFonts w:ascii="Arial" w:hAnsi="Arial" w:cs="Arial"/>
          <w:b/>
          <w:color w:val="000000"/>
          <w:spacing w:val="4"/>
          <w:szCs w:val="20"/>
          <w:lang w:val="fr-CA"/>
        </w:rPr>
      </w:pPr>
      <w:r>
        <w:rPr>
          <w:rFonts w:ascii="Arial" w:hAnsi="Arial" w:cs="Arial"/>
          <w:b/>
          <w:color w:val="000000"/>
          <w:spacing w:val="4"/>
          <w:szCs w:val="20"/>
          <w:lang w:val="fr-CA"/>
        </w:rPr>
        <w:t xml:space="preserve">Victoria </w:t>
      </w:r>
      <w:proofErr w:type="spellStart"/>
      <w:r>
        <w:rPr>
          <w:rFonts w:ascii="Arial" w:hAnsi="Arial" w:cs="Arial"/>
          <w:b/>
          <w:color w:val="000000"/>
          <w:spacing w:val="4"/>
          <w:szCs w:val="20"/>
          <w:lang w:val="fr-CA"/>
        </w:rPr>
        <w:t>Conference</w:t>
      </w:r>
      <w:proofErr w:type="spellEnd"/>
      <w:r>
        <w:rPr>
          <w:rFonts w:ascii="Arial" w:hAnsi="Arial" w:cs="Arial"/>
          <w:b/>
          <w:color w:val="000000"/>
          <w:spacing w:val="4"/>
          <w:szCs w:val="20"/>
          <w:lang w:val="fr-CA"/>
        </w:rPr>
        <w:t xml:space="preserve"> Centre, Victoria BC</w:t>
      </w:r>
    </w:p>
    <w:p w14:paraId="720AE8E3" w14:textId="77777777" w:rsidR="002838F9" w:rsidRPr="009473B1" w:rsidRDefault="002838F9" w:rsidP="002838F9">
      <w:pPr>
        <w:spacing w:after="144"/>
        <w:jc w:val="center"/>
        <w:outlineLvl w:val="0"/>
        <w:rPr>
          <w:rFonts w:ascii="Arial" w:hAnsi="Arial" w:cs="Arial"/>
          <w:b/>
          <w:color w:val="000000"/>
          <w:spacing w:val="4"/>
          <w:szCs w:val="20"/>
        </w:rPr>
      </w:pPr>
      <w:r w:rsidRPr="009473B1">
        <w:rPr>
          <w:rFonts w:ascii="Arial" w:hAnsi="Arial" w:cs="Arial"/>
          <w:b/>
          <w:color w:val="000000"/>
          <w:spacing w:val="4"/>
          <w:szCs w:val="20"/>
        </w:rPr>
        <w:t>Proposed Resolutions</w:t>
      </w:r>
    </w:p>
    <w:p w14:paraId="2795342B" w14:textId="5D2DDC07" w:rsidR="002838F9" w:rsidRDefault="002838F9" w:rsidP="002838F9">
      <w:pPr>
        <w:spacing w:after="144"/>
        <w:jc w:val="center"/>
        <w:outlineLvl w:val="0"/>
        <w:rPr>
          <w:rFonts w:ascii="Arial" w:hAnsi="Arial" w:cs="Arial"/>
          <w:i/>
          <w:color w:val="000000"/>
          <w:spacing w:val="4"/>
          <w:sz w:val="18"/>
          <w:szCs w:val="18"/>
        </w:rPr>
      </w:pPr>
      <w:r>
        <w:rPr>
          <w:rFonts w:ascii="Arial" w:hAnsi="Arial" w:cs="Arial"/>
          <w:i/>
          <w:color w:val="000000"/>
          <w:spacing w:val="4"/>
          <w:sz w:val="18"/>
          <w:szCs w:val="18"/>
        </w:rPr>
        <w:t xml:space="preserve">(As at </w:t>
      </w:r>
      <w:r w:rsidR="00E35BF1">
        <w:rPr>
          <w:rFonts w:ascii="Arial" w:hAnsi="Arial" w:cs="Arial"/>
          <w:i/>
          <w:color w:val="000000"/>
          <w:spacing w:val="4"/>
          <w:sz w:val="18"/>
          <w:szCs w:val="18"/>
        </w:rPr>
        <w:t>Sunday</w:t>
      </w:r>
      <w:r w:rsidR="002C16C9">
        <w:rPr>
          <w:rFonts w:ascii="Arial" w:hAnsi="Arial" w:cs="Arial"/>
          <w:i/>
          <w:color w:val="000000"/>
          <w:spacing w:val="4"/>
          <w:sz w:val="18"/>
          <w:szCs w:val="18"/>
        </w:rPr>
        <w:t xml:space="preserve">, </w:t>
      </w:r>
      <w:r w:rsidR="00E35BF1">
        <w:rPr>
          <w:rFonts w:ascii="Arial" w:hAnsi="Arial" w:cs="Arial"/>
          <w:i/>
          <w:color w:val="000000"/>
          <w:spacing w:val="4"/>
          <w:sz w:val="18"/>
          <w:szCs w:val="18"/>
        </w:rPr>
        <w:t>May 6</w:t>
      </w:r>
      <w:r w:rsidR="00275FE9">
        <w:rPr>
          <w:rFonts w:ascii="Arial" w:hAnsi="Arial" w:cs="Arial"/>
          <w:i/>
          <w:color w:val="000000"/>
          <w:spacing w:val="4"/>
          <w:sz w:val="18"/>
          <w:szCs w:val="18"/>
        </w:rPr>
        <w:t>, 2018</w:t>
      </w:r>
      <w:r>
        <w:rPr>
          <w:rFonts w:ascii="Arial" w:hAnsi="Arial" w:cs="Arial"/>
          <w:i/>
          <w:color w:val="000000"/>
          <w:spacing w:val="4"/>
          <w:sz w:val="18"/>
          <w:szCs w:val="18"/>
        </w:rPr>
        <w:t>)</w:t>
      </w:r>
    </w:p>
    <w:p w14:paraId="21FF1816" w14:textId="77777777" w:rsidR="00B61E3E" w:rsidRDefault="00B61E3E" w:rsidP="00B61E3E">
      <w:pPr>
        <w:jc w:val="center"/>
        <w:outlineLvl w:val="0"/>
        <w:rPr>
          <w:rFonts w:ascii="Arial" w:hAnsi="Arial" w:cs="Arial"/>
          <w:i/>
          <w:color w:val="000000"/>
          <w:spacing w:val="4"/>
          <w:sz w:val="18"/>
          <w:szCs w:val="18"/>
        </w:rPr>
      </w:pPr>
    </w:p>
    <w:p w14:paraId="524BBBE3" w14:textId="77777777" w:rsidR="002838F9" w:rsidRPr="009473B1" w:rsidRDefault="002838F9" w:rsidP="002838F9">
      <w:pPr>
        <w:pBdr>
          <w:top w:val="single" w:sz="4" w:space="1" w:color="auto"/>
          <w:left w:val="single" w:sz="4" w:space="4" w:color="auto"/>
          <w:bottom w:val="single" w:sz="4" w:space="1" w:color="auto"/>
          <w:right w:val="single" w:sz="4" w:space="6" w:color="auto"/>
        </w:pBdr>
        <w:shd w:val="clear" w:color="auto" w:fill="000000"/>
        <w:tabs>
          <w:tab w:val="left" w:pos="2160"/>
        </w:tabs>
        <w:ind w:left="2160" w:hanging="2160"/>
        <w:jc w:val="both"/>
        <w:outlineLvl w:val="0"/>
        <w:rPr>
          <w:rFonts w:ascii="Arial" w:hAnsi="Arial" w:cs="Arial"/>
          <w:b/>
          <w:caps/>
          <w:color w:val="FFFFFF"/>
          <w:szCs w:val="20"/>
        </w:rPr>
      </w:pPr>
      <w:r w:rsidRPr="009473B1">
        <w:rPr>
          <w:rFonts w:ascii="Arial" w:hAnsi="Arial" w:cs="Arial"/>
          <w:b/>
          <w:caps/>
          <w:color w:val="FFFFFF"/>
          <w:szCs w:val="20"/>
        </w:rPr>
        <w:t xml:space="preserve">Resolution #1   </w:t>
      </w:r>
      <w:r w:rsidRPr="009473B1">
        <w:rPr>
          <w:rFonts w:ascii="Arial" w:hAnsi="Arial" w:cs="Arial"/>
          <w:b/>
          <w:caps/>
          <w:color w:val="FFFFFF"/>
          <w:szCs w:val="20"/>
        </w:rPr>
        <w:tab/>
      </w:r>
      <w:r w:rsidR="00E61D56">
        <w:rPr>
          <w:rFonts w:ascii="Arial" w:hAnsi="Arial" w:cs="Arial"/>
          <w:b/>
          <w:caps/>
          <w:szCs w:val="20"/>
        </w:rPr>
        <w:t>BY-LAW 8.1.1.1</w:t>
      </w:r>
      <w:r w:rsidR="006230BA">
        <w:rPr>
          <w:rFonts w:ascii="Arial" w:hAnsi="Arial" w:cs="Arial"/>
          <w:b/>
          <w:caps/>
          <w:szCs w:val="20"/>
        </w:rPr>
        <w:tab/>
      </w:r>
      <w:r w:rsidR="00E61D56">
        <w:rPr>
          <w:rFonts w:ascii="Arial" w:hAnsi="Arial" w:cs="Arial"/>
          <w:b/>
          <w:caps/>
          <w:szCs w:val="20"/>
        </w:rPr>
        <w:t>NATIONAL CREDENTIALS COMMITTEE</w:t>
      </w:r>
    </w:p>
    <w:p w14:paraId="3E73E0A3" w14:textId="77777777" w:rsidR="002838F9" w:rsidRDefault="002838F9" w:rsidP="002838F9">
      <w:pPr>
        <w:rPr>
          <w:sz w:val="24"/>
        </w:rPr>
      </w:pPr>
    </w:p>
    <w:p w14:paraId="7E7D99A3" w14:textId="5324FF67" w:rsidR="00E119F0" w:rsidRPr="00995EF3" w:rsidRDefault="002838F9" w:rsidP="002838F9">
      <w:pPr>
        <w:rPr>
          <w:rFonts w:ascii="Arial" w:hAnsi="Arial" w:cs="Arial"/>
          <w:i/>
          <w:szCs w:val="20"/>
        </w:rPr>
      </w:pPr>
      <w:r w:rsidRPr="004D76A2">
        <w:rPr>
          <w:rFonts w:ascii="Arial" w:hAnsi="Arial" w:cs="Arial"/>
          <w:i/>
          <w:szCs w:val="20"/>
        </w:rPr>
        <w:t>WHEREAS</w:t>
      </w:r>
      <w:r w:rsidR="00E872DA">
        <w:rPr>
          <w:rFonts w:ascii="Arial" w:hAnsi="Arial" w:cs="Arial"/>
          <w:i/>
          <w:szCs w:val="20"/>
        </w:rPr>
        <w:t xml:space="preserve"> </w:t>
      </w:r>
      <w:r w:rsidR="00E61D56">
        <w:rPr>
          <w:rFonts w:ascii="Arial" w:hAnsi="Arial" w:cs="Arial"/>
          <w:i/>
          <w:szCs w:val="20"/>
        </w:rPr>
        <w:t>the National Credentials Committee issues credentials once they have received recommendation</w:t>
      </w:r>
      <w:r w:rsidR="00462C59">
        <w:rPr>
          <w:rFonts w:ascii="Arial" w:hAnsi="Arial" w:cs="Arial"/>
          <w:i/>
          <w:szCs w:val="20"/>
        </w:rPr>
        <w:t>s</w:t>
      </w:r>
      <w:r w:rsidR="00BC3D11">
        <w:rPr>
          <w:rFonts w:ascii="Arial" w:hAnsi="Arial" w:cs="Arial"/>
          <w:i/>
          <w:szCs w:val="20"/>
        </w:rPr>
        <w:t xml:space="preserve"> </w:t>
      </w:r>
      <w:r w:rsidR="002F04FE">
        <w:rPr>
          <w:rFonts w:ascii="Arial" w:hAnsi="Arial" w:cs="Arial"/>
          <w:i/>
          <w:szCs w:val="20"/>
        </w:rPr>
        <w:t xml:space="preserve">regarding </w:t>
      </w:r>
      <w:r w:rsidR="00BC3D11">
        <w:rPr>
          <w:rFonts w:ascii="Arial" w:hAnsi="Arial" w:cs="Arial"/>
          <w:i/>
          <w:szCs w:val="20"/>
        </w:rPr>
        <w:t>credentials</w:t>
      </w:r>
      <w:r w:rsidR="00E61D56">
        <w:rPr>
          <w:rFonts w:ascii="Arial" w:hAnsi="Arial" w:cs="Arial"/>
          <w:i/>
          <w:szCs w:val="20"/>
        </w:rPr>
        <w:t xml:space="preserve"> from </w:t>
      </w:r>
      <w:r w:rsidR="008C051C">
        <w:rPr>
          <w:rFonts w:ascii="Arial" w:hAnsi="Arial" w:cs="Arial"/>
          <w:i/>
          <w:szCs w:val="20"/>
        </w:rPr>
        <w:t>the</w:t>
      </w:r>
      <w:r w:rsidR="00462C59">
        <w:rPr>
          <w:rFonts w:ascii="Arial" w:hAnsi="Arial" w:cs="Arial"/>
          <w:i/>
          <w:szCs w:val="20"/>
        </w:rPr>
        <w:t xml:space="preserve"> </w:t>
      </w:r>
      <w:r w:rsidR="00E61D56" w:rsidRPr="00995EF3">
        <w:rPr>
          <w:rFonts w:ascii="Arial" w:hAnsi="Arial" w:cs="Arial"/>
          <w:i/>
          <w:szCs w:val="20"/>
        </w:rPr>
        <w:t>district</w:t>
      </w:r>
      <w:r w:rsidR="008C051C">
        <w:rPr>
          <w:rFonts w:ascii="Arial" w:hAnsi="Arial" w:cs="Arial"/>
          <w:i/>
          <w:szCs w:val="20"/>
        </w:rPr>
        <w:t xml:space="preserve"> executive or the International Missions Operations Committee</w:t>
      </w:r>
      <w:r w:rsidR="00E119F0" w:rsidRPr="00995EF3">
        <w:rPr>
          <w:rFonts w:ascii="Arial" w:hAnsi="Arial" w:cs="Arial"/>
          <w:i/>
          <w:szCs w:val="20"/>
        </w:rPr>
        <w:t>;</w:t>
      </w:r>
    </w:p>
    <w:p w14:paraId="337C0CE9" w14:textId="77777777" w:rsidR="00E119F0" w:rsidRDefault="00E119F0" w:rsidP="002838F9">
      <w:pPr>
        <w:rPr>
          <w:rFonts w:ascii="Arial" w:hAnsi="Arial" w:cs="Arial"/>
          <w:i/>
          <w:szCs w:val="20"/>
        </w:rPr>
      </w:pPr>
    </w:p>
    <w:p w14:paraId="39080283" w14:textId="79A60667" w:rsidR="002838F9" w:rsidRPr="00062756" w:rsidRDefault="002838F9" w:rsidP="002838F9">
      <w:pPr>
        <w:rPr>
          <w:rFonts w:ascii="Arial" w:hAnsi="Arial" w:cs="Arial"/>
          <w:i/>
          <w:szCs w:val="20"/>
        </w:rPr>
      </w:pPr>
      <w:r w:rsidRPr="00062756">
        <w:rPr>
          <w:rFonts w:ascii="Arial" w:hAnsi="Arial" w:cs="Arial"/>
          <w:i/>
          <w:szCs w:val="20"/>
        </w:rPr>
        <w:t xml:space="preserve">BE IT RESOLVED THAT </w:t>
      </w:r>
      <w:r w:rsidR="00E61D56">
        <w:rPr>
          <w:rFonts w:ascii="Arial" w:hAnsi="Arial" w:cs="Arial"/>
          <w:i/>
          <w:szCs w:val="20"/>
        </w:rPr>
        <w:t>By-Law 8.1.1.1</w:t>
      </w:r>
      <w:r w:rsidRPr="00062756">
        <w:rPr>
          <w:rFonts w:ascii="Arial" w:hAnsi="Arial" w:cs="Arial"/>
          <w:i/>
          <w:szCs w:val="20"/>
        </w:rPr>
        <w:t xml:space="preserve"> be amended </w:t>
      </w:r>
      <w:r w:rsidR="006E5594">
        <w:rPr>
          <w:rFonts w:ascii="Arial" w:hAnsi="Arial" w:cs="Arial"/>
          <w:i/>
          <w:szCs w:val="20"/>
        </w:rPr>
        <w:t xml:space="preserve">by addition </w:t>
      </w:r>
      <w:r w:rsidRPr="00062756">
        <w:rPr>
          <w:rFonts w:ascii="Arial" w:hAnsi="Arial" w:cs="Arial"/>
          <w:i/>
          <w:szCs w:val="20"/>
        </w:rPr>
        <w:t>as follows:</w:t>
      </w:r>
    </w:p>
    <w:p w14:paraId="03553A74" w14:textId="77777777" w:rsidR="002838F9" w:rsidRDefault="002838F9" w:rsidP="002838F9"/>
    <w:p w14:paraId="77B025F7" w14:textId="77777777" w:rsidR="00E61D56" w:rsidRPr="00B60D4F" w:rsidRDefault="00E61D56" w:rsidP="00E61D56">
      <w:pPr>
        <w:pStyle w:val="BodyText"/>
        <w:widowControl/>
        <w:numPr>
          <w:ilvl w:val="2"/>
          <w:numId w:val="19"/>
        </w:numPr>
        <w:autoSpaceDE/>
        <w:autoSpaceDN/>
        <w:adjustRightInd/>
        <w:spacing w:after="0"/>
        <w:ind w:left="1440" w:right="720"/>
        <w:jc w:val="both"/>
        <w:rPr>
          <w:rFonts w:ascii="Arial" w:hAnsi="Arial"/>
          <w:b/>
          <w:bCs/>
          <w:sz w:val="18"/>
          <w:szCs w:val="18"/>
        </w:rPr>
      </w:pPr>
      <w:r w:rsidRPr="00B60D4F">
        <w:rPr>
          <w:rFonts w:ascii="Arial" w:hAnsi="Arial"/>
          <w:b/>
          <w:bCs/>
          <w:sz w:val="18"/>
          <w:szCs w:val="18"/>
        </w:rPr>
        <w:t>NATIONAL CREDENTIALS COMMITTEE</w:t>
      </w:r>
    </w:p>
    <w:p w14:paraId="3BAD6CEB" w14:textId="77777777" w:rsidR="00E61D56" w:rsidRPr="00B60D4F" w:rsidRDefault="00E61D56" w:rsidP="00E61D56">
      <w:pPr>
        <w:pStyle w:val="BodyText"/>
        <w:widowControl/>
        <w:autoSpaceDE/>
        <w:autoSpaceDN/>
        <w:adjustRightInd/>
        <w:spacing w:after="0"/>
        <w:ind w:left="1440" w:right="720"/>
        <w:jc w:val="both"/>
        <w:rPr>
          <w:rFonts w:ascii="Arial" w:hAnsi="Arial"/>
          <w:b/>
          <w:bCs/>
          <w:sz w:val="18"/>
          <w:szCs w:val="18"/>
        </w:rPr>
      </w:pPr>
    </w:p>
    <w:p w14:paraId="07384B6A" w14:textId="77777777" w:rsidR="00E61D56" w:rsidRPr="00B60D4F" w:rsidRDefault="00E61D56" w:rsidP="00E61D56">
      <w:pPr>
        <w:pStyle w:val="BodyText"/>
        <w:widowControl/>
        <w:numPr>
          <w:ilvl w:val="3"/>
          <w:numId w:val="19"/>
        </w:numPr>
        <w:tabs>
          <w:tab w:val="left" w:pos="0"/>
        </w:tabs>
        <w:autoSpaceDE/>
        <w:autoSpaceDN/>
        <w:adjustRightInd/>
        <w:spacing w:after="0"/>
        <w:ind w:left="1800" w:right="720"/>
        <w:jc w:val="both"/>
        <w:rPr>
          <w:rFonts w:ascii="Arial" w:hAnsi="Arial"/>
          <w:b/>
          <w:bCs/>
          <w:sz w:val="18"/>
          <w:szCs w:val="18"/>
        </w:rPr>
      </w:pPr>
      <w:r w:rsidRPr="00B60D4F">
        <w:rPr>
          <w:rFonts w:ascii="Arial" w:hAnsi="Arial"/>
          <w:b/>
          <w:bCs/>
          <w:sz w:val="18"/>
          <w:szCs w:val="18"/>
        </w:rPr>
        <w:t>PURPOSE</w:t>
      </w:r>
    </w:p>
    <w:p w14:paraId="15B1E565" w14:textId="344025A9" w:rsidR="00E61D56" w:rsidRPr="00B60D4F" w:rsidRDefault="00E61D56" w:rsidP="00E61D56">
      <w:pPr>
        <w:tabs>
          <w:tab w:val="left" w:pos="0"/>
          <w:tab w:val="left" w:pos="8640"/>
          <w:tab w:val="left" w:pos="9360"/>
        </w:tabs>
        <w:ind w:left="1800" w:right="720"/>
        <w:jc w:val="both"/>
        <w:rPr>
          <w:rFonts w:ascii="Arial" w:hAnsi="Arial" w:cs="Arial"/>
          <w:sz w:val="18"/>
          <w:szCs w:val="18"/>
        </w:rPr>
      </w:pPr>
      <w:r w:rsidRPr="00B60D4F">
        <w:rPr>
          <w:rFonts w:ascii="Arial" w:hAnsi="Arial" w:cs="Arial"/>
          <w:sz w:val="18"/>
          <w:szCs w:val="18"/>
        </w:rPr>
        <w:t xml:space="preserve">This committee shall </w:t>
      </w:r>
      <w:r w:rsidRPr="00B60D4F">
        <w:rPr>
          <w:rFonts w:ascii="Arial" w:hAnsi="Arial" w:cs="Arial"/>
          <w:b/>
          <w:sz w:val="18"/>
          <w:szCs w:val="18"/>
          <w:u w:val="single"/>
        </w:rPr>
        <w:t xml:space="preserve">receive recommendations </w:t>
      </w:r>
      <w:r w:rsidR="002F04FE" w:rsidRPr="00056A53">
        <w:rPr>
          <w:rFonts w:ascii="Arial" w:hAnsi="Arial" w:cs="Arial"/>
          <w:b/>
          <w:sz w:val="18"/>
          <w:szCs w:val="18"/>
          <w:u w:val="single"/>
        </w:rPr>
        <w:t xml:space="preserve">regarding credentials </w:t>
      </w:r>
      <w:r w:rsidRPr="00B60D4F">
        <w:rPr>
          <w:rFonts w:ascii="Arial" w:hAnsi="Arial" w:cs="Arial"/>
          <w:b/>
          <w:sz w:val="18"/>
          <w:szCs w:val="18"/>
          <w:u w:val="single"/>
        </w:rPr>
        <w:t xml:space="preserve">from </w:t>
      </w:r>
      <w:r w:rsidR="00187513" w:rsidRPr="00B60D4F">
        <w:rPr>
          <w:rFonts w:ascii="Arial" w:hAnsi="Arial" w:cs="Arial"/>
          <w:b/>
          <w:sz w:val="18"/>
          <w:szCs w:val="18"/>
          <w:u w:val="single"/>
        </w:rPr>
        <w:t xml:space="preserve">the </w:t>
      </w:r>
      <w:r w:rsidRPr="00B60D4F">
        <w:rPr>
          <w:rFonts w:ascii="Arial" w:hAnsi="Arial" w:cs="Arial"/>
          <w:b/>
          <w:sz w:val="18"/>
          <w:szCs w:val="18"/>
          <w:u w:val="single"/>
        </w:rPr>
        <w:t>district executive</w:t>
      </w:r>
      <w:r w:rsidR="00187513" w:rsidRPr="00B60D4F">
        <w:rPr>
          <w:rFonts w:ascii="Arial" w:hAnsi="Arial"/>
          <w:sz w:val="18"/>
          <w:szCs w:val="18"/>
          <w:u w:val="single"/>
        </w:rPr>
        <w:t xml:space="preserve"> </w:t>
      </w:r>
      <w:r w:rsidR="00187513" w:rsidRPr="00B60D4F">
        <w:rPr>
          <w:rFonts w:ascii="Arial" w:hAnsi="Arial"/>
          <w:b/>
          <w:sz w:val="18"/>
          <w:szCs w:val="18"/>
          <w:u w:val="single"/>
        </w:rPr>
        <w:t>or International Missions Operations Committee</w:t>
      </w:r>
      <w:r w:rsidRPr="00B60D4F">
        <w:rPr>
          <w:rFonts w:ascii="Arial" w:hAnsi="Arial" w:cs="Arial"/>
          <w:b/>
          <w:sz w:val="18"/>
          <w:szCs w:val="18"/>
          <w:u w:val="single"/>
        </w:rPr>
        <w:t>,</w:t>
      </w:r>
      <w:r w:rsidRPr="00B60D4F">
        <w:rPr>
          <w:rFonts w:ascii="Arial" w:hAnsi="Arial" w:cs="Arial"/>
          <w:sz w:val="18"/>
          <w:szCs w:val="18"/>
        </w:rPr>
        <w:t xml:space="preserve"> issue all credentials of The Pentecostal Assemblies of Canada and process exceptional credential matters recommended by the districts.</w:t>
      </w:r>
    </w:p>
    <w:p w14:paraId="64BA1CE5" w14:textId="77777777" w:rsidR="0095439D" w:rsidRPr="008C051C" w:rsidRDefault="0095439D" w:rsidP="00E119F0">
      <w:pPr>
        <w:pStyle w:val="BodyText"/>
        <w:spacing w:after="0"/>
        <w:jc w:val="both"/>
        <w:rPr>
          <w:rFonts w:ascii="Arial" w:hAnsi="Arial"/>
          <w:bCs/>
          <w:sz w:val="18"/>
          <w:szCs w:val="18"/>
        </w:rPr>
      </w:pPr>
    </w:p>
    <w:p w14:paraId="52F368CA" w14:textId="70A4898C" w:rsidR="00E85FD1" w:rsidRPr="008C051C" w:rsidRDefault="00E85FD1" w:rsidP="00E119F0">
      <w:pPr>
        <w:pStyle w:val="BodyText"/>
        <w:spacing w:after="0"/>
        <w:jc w:val="both"/>
        <w:rPr>
          <w:rFonts w:ascii="Arial" w:hAnsi="Arial"/>
          <w:bCs/>
          <w:sz w:val="18"/>
          <w:szCs w:val="18"/>
        </w:rPr>
      </w:pPr>
    </w:p>
    <w:p w14:paraId="728FD7AB" w14:textId="60A01014" w:rsidR="00210100" w:rsidRPr="0038204D" w:rsidRDefault="00210100" w:rsidP="00210100">
      <w:pPr>
        <w:pBdr>
          <w:top w:val="single" w:sz="4" w:space="1" w:color="auto"/>
          <w:left w:val="single" w:sz="4" w:space="4" w:color="auto"/>
          <w:bottom w:val="single" w:sz="4" w:space="1" w:color="auto"/>
          <w:right w:val="single" w:sz="4" w:space="6" w:color="auto"/>
        </w:pBdr>
        <w:shd w:val="clear" w:color="auto" w:fill="000000"/>
        <w:tabs>
          <w:tab w:val="left" w:pos="2160"/>
        </w:tabs>
        <w:ind w:left="2160" w:hanging="2160"/>
        <w:jc w:val="both"/>
        <w:outlineLvl w:val="0"/>
        <w:rPr>
          <w:rFonts w:ascii="Arial" w:hAnsi="Arial" w:cs="Arial"/>
          <w:szCs w:val="20"/>
        </w:rPr>
      </w:pPr>
      <w:r>
        <w:rPr>
          <w:rFonts w:ascii="Arial" w:hAnsi="Arial" w:cs="Arial"/>
          <w:b/>
          <w:caps/>
          <w:color w:val="FFFFFF"/>
          <w:szCs w:val="20"/>
        </w:rPr>
        <w:t>Resolution #2</w:t>
      </w:r>
      <w:r w:rsidRPr="009473B1">
        <w:rPr>
          <w:rFonts w:ascii="Arial" w:hAnsi="Arial" w:cs="Arial"/>
          <w:b/>
          <w:caps/>
          <w:color w:val="FFFFFF"/>
          <w:szCs w:val="20"/>
        </w:rPr>
        <w:t xml:space="preserve">   </w:t>
      </w:r>
      <w:r w:rsidRPr="009473B1">
        <w:rPr>
          <w:rFonts w:ascii="Arial" w:hAnsi="Arial" w:cs="Arial"/>
          <w:b/>
          <w:caps/>
          <w:color w:val="FFFFFF"/>
          <w:szCs w:val="20"/>
        </w:rPr>
        <w:tab/>
      </w:r>
      <w:r w:rsidR="00951BCE">
        <w:rPr>
          <w:rFonts w:ascii="Arial" w:hAnsi="Arial" w:cs="Arial"/>
          <w:b/>
          <w:caps/>
          <w:szCs w:val="20"/>
        </w:rPr>
        <w:t>By-Law 8.4.3.2.1</w:t>
      </w:r>
      <w:r w:rsidR="00951BCE">
        <w:rPr>
          <w:rFonts w:ascii="Arial" w:hAnsi="Arial" w:cs="Arial"/>
          <w:b/>
          <w:caps/>
          <w:szCs w:val="20"/>
        </w:rPr>
        <w:tab/>
        <w:t>Education</w:t>
      </w:r>
      <w:r>
        <w:rPr>
          <w:rFonts w:ascii="Arial" w:hAnsi="Arial" w:cs="Arial"/>
          <w:b/>
          <w:caps/>
          <w:szCs w:val="20"/>
        </w:rPr>
        <w:t xml:space="preserve"> standards committee</w:t>
      </w:r>
    </w:p>
    <w:p w14:paraId="3A0D8E01" w14:textId="77777777" w:rsidR="00210100" w:rsidRDefault="00210100" w:rsidP="00210100">
      <w:pPr>
        <w:rPr>
          <w:rFonts w:ascii="Arial" w:hAnsi="Arial" w:cs="Arial"/>
          <w:i/>
          <w:szCs w:val="20"/>
        </w:rPr>
      </w:pPr>
    </w:p>
    <w:p w14:paraId="30D03D2E" w14:textId="293B6C5B" w:rsidR="00210100" w:rsidRDefault="00210100" w:rsidP="00210100">
      <w:pPr>
        <w:rPr>
          <w:rFonts w:ascii="Arial" w:hAnsi="Arial" w:cs="Arial"/>
          <w:i/>
          <w:szCs w:val="20"/>
        </w:rPr>
      </w:pPr>
      <w:r w:rsidRPr="004D76A2">
        <w:rPr>
          <w:rFonts w:ascii="Arial" w:hAnsi="Arial" w:cs="Arial"/>
          <w:i/>
          <w:szCs w:val="20"/>
        </w:rPr>
        <w:t>WHEREAS</w:t>
      </w:r>
      <w:r w:rsidR="00951BCE">
        <w:rPr>
          <w:rFonts w:ascii="Arial" w:hAnsi="Arial" w:cs="Arial"/>
          <w:i/>
          <w:szCs w:val="20"/>
        </w:rPr>
        <w:t xml:space="preserve"> the Education</w:t>
      </w:r>
      <w:r>
        <w:rPr>
          <w:rFonts w:ascii="Arial" w:hAnsi="Arial" w:cs="Arial"/>
          <w:i/>
          <w:szCs w:val="20"/>
        </w:rPr>
        <w:t xml:space="preserve"> Standards Committee </w:t>
      </w:r>
      <w:r w:rsidR="00762F14">
        <w:rPr>
          <w:rFonts w:ascii="Arial" w:hAnsi="Arial" w:cs="Arial"/>
          <w:i/>
          <w:szCs w:val="20"/>
        </w:rPr>
        <w:t>discuss</w:t>
      </w:r>
      <w:r w:rsidR="004B4717">
        <w:rPr>
          <w:rFonts w:ascii="Arial" w:hAnsi="Arial" w:cs="Arial"/>
          <w:i/>
          <w:szCs w:val="20"/>
        </w:rPr>
        <w:t>es</w:t>
      </w:r>
      <w:r w:rsidR="00B60D4F">
        <w:rPr>
          <w:rFonts w:ascii="Arial" w:hAnsi="Arial" w:cs="Arial"/>
          <w:i/>
          <w:szCs w:val="20"/>
        </w:rPr>
        <w:t xml:space="preserve"> matters that affect ministerial credentials</w:t>
      </w:r>
      <w:r>
        <w:rPr>
          <w:rFonts w:ascii="Arial" w:hAnsi="Arial" w:cs="Arial"/>
          <w:i/>
          <w:szCs w:val="20"/>
        </w:rPr>
        <w:t>;</w:t>
      </w:r>
    </w:p>
    <w:p w14:paraId="45F10FB5" w14:textId="56AC7148" w:rsidR="00210100" w:rsidRDefault="00210100" w:rsidP="00210100">
      <w:pPr>
        <w:rPr>
          <w:rFonts w:ascii="Arial" w:hAnsi="Arial" w:cs="Arial"/>
          <w:i/>
          <w:szCs w:val="20"/>
        </w:rPr>
      </w:pPr>
    </w:p>
    <w:p w14:paraId="3082B7AA" w14:textId="2E436908" w:rsidR="00210100" w:rsidRPr="00995EF3" w:rsidRDefault="00210100" w:rsidP="00210100">
      <w:pPr>
        <w:rPr>
          <w:rFonts w:ascii="Arial" w:hAnsi="Arial" w:cs="Arial"/>
          <w:i/>
          <w:szCs w:val="20"/>
        </w:rPr>
      </w:pPr>
      <w:r w:rsidRPr="00B95ACA">
        <w:rPr>
          <w:rFonts w:ascii="Arial" w:hAnsi="Arial" w:cs="Arial"/>
          <w:i/>
          <w:szCs w:val="20"/>
        </w:rPr>
        <w:t xml:space="preserve">AND WHEREAS the General </w:t>
      </w:r>
      <w:r w:rsidR="00762F14" w:rsidRPr="00B95ACA">
        <w:rPr>
          <w:rFonts w:ascii="Arial" w:hAnsi="Arial" w:cs="Arial"/>
          <w:i/>
          <w:szCs w:val="20"/>
        </w:rPr>
        <w:t xml:space="preserve">Superintendent and the General </w:t>
      </w:r>
      <w:r w:rsidRPr="00B95ACA">
        <w:rPr>
          <w:rFonts w:ascii="Arial" w:hAnsi="Arial" w:cs="Arial"/>
          <w:i/>
          <w:szCs w:val="20"/>
        </w:rPr>
        <w:t>Secretary Treasurer</w:t>
      </w:r>
      <w:r w:rsidR="00762F14" w:rsidRPr="00B95ACA">
        <w:rPr>
          <w:rFonts w:ascii="Arial" w:hAnsi="Arial" w:cs="Arial"/>
          <w:i/>
          <w:szCs w:val="20"/>
        </w:rPr>
        <w:t xml:space="preserve"> form the National Credentials Committee and are</w:t>
      </w:r>
      <w:r w:rsidR="00B60D4F" w:rsidRPr="00B95ACA">
        <w:rPr>
          <w:rFonts w:ascii="Arial" w:hAnsi="Arial" w:cs="Arial"/>
          <w:i/>
          <w:szCs w:val="20"/>
        </w:rPr>
        <w:t xml:space="preserve"> responsible for </w:t>
      </w:r>
      <w:r w:rsidR="00762F14" w:rsidRPr="00B95ACA">
        <w:rPr>
          <w:rFonts w:ascii="Arial" w:hAnsi="Arial" w:cs="Arial"/>
          <w:i/>
          <w:szCs w:val="20"/>
        </w:rPr>
        <w:t>issuing</w:t>
      </w:r>
      <w:r w:rsidR="00B60D4F" w:rsidRPr="00B95ACA">
        <w:rPr>
          <w:rFonts w:ascii="Arial" w:hAnsi="Arial" w:cs="Arial"/>
          <w:i/>
          <w:szCs w:val="20"/>
        </w:rPr>
        <w:t xml:space="preserve"> credentials</w:t>
      </w:r>
      <w:r w:rsidRPr="00B95ACA">
        <w:rPr>
          <w:rFonts w:ascii="Arial" w:hAnsi="Arial" w:cs="Arial"/>
          <w:i/>
          <w:szCs w:val="20"/>
        </w:rPr>
        <w:t>;</w:t>
      </w:r>
    </w:p>
    <w:p w14:paraId="3FC7E9CC" w14:textId="77777777" w:rsidR="00210100" w:rsidRDefault="00210100" w:rsidP="00210100">
      <w:pPr>
        <w:rPr>
          <w:rFonts w:ascii="Arial" w:hAnsi="Arial" w:cs="Arial"/>
          <w:i/>
          <w:szCs w:val="20"/>
        </w:rPr>
      </w:pPr>
    </w:p>
    <w:p w14:paraId="73611A03" w14:textId="75F851DA" w:rsidR="00210100" w:rsidRPr="00062756" w:rsidRDefault="00210100" w:rsidP="00210100">
      <w:pPr>
        <w:rPr>
          <w:rFonts w:ascii="Arial" w:hAnsi="Arial" w:cs="Arial"/>
          <w:i/>
          <w:szCs w:val="20"/>
        </w:rPr>
      </w:pPr>
      <w:r w:rsidRPr="00062756">
        <w:rPr>
          <w:rFonts w:ascii="Arial" w:hAnsi="Arial" w:cs="Arial"/>
          <w:i/>
          <w:szCs w:val="20"/>
        </w:rPr>
        <w:t xml:space="preserve">BE IT RESOLVED THAT </w:t>
      </w:r>
      <w:r>
        <w:rPr>
          <w:rFonts w:ascii="Arial" w:hAnsi="Arial" w:cs="Arial"/>
          <w:i/>
          <w:szCs w:val="20"/>
        </w:rPr>
        <w:t>By-Law 8.4.3.2.1</w:t>
      </w:r>
      <w:r w:rsidRPr="00062756">
        <w:rPr>
          <w:rFonts w:ascii="Arial" w:hAnsi="Arial" w:cs="Arial"/>
          <w:i/>
          <w:szCs w:val="20"/>
        </w:rPr>
        <w:t xml:space="preserve"> be amended </w:t>
      </w:r>
      <w:r>
        <w:rPr>
          <w:rFonts w:ascii="Arial" w:hAnsi="Arial" w:cs="Arial"/>
          <w:i/>
          <w:szCs w:val="20"/>
        </w:rPr>
        <w:t>for the inclusion as follows:</w:t>
      </w:r>
    </w:p>
    <w:p w14:paraId="1351C0B9" w14:textId="77777777" w:rsidR="00210100" w:rsidRDefault="00210100" w:rsidP="00210100">
      <w:pPr>
        <w:widowControl/>
        <w:autoSpaceDE/>
        <w:autoSpaceDN/>
        <w:adjustRightInd/>
        <w:rPr>
          <w:rFonts w:ascii="Arial" w:hAnsi="Arial" w:cs="Arial"/>
        </w:rPr>
      </w:pPr>
    </w:p>
    <w:p w14:paraId="425B2796" w14:textId="77777777" w:rsidR="00210100" w:rsidRPr="008C051C" w:rsidRDefault="00210100" w:rsidP="00210100">
      <w:pPr>
        <w:pStyle w:val="BodyText"/>
        <w:tabs>
          <w:tab w:val="left" w:pos="0"/>
        </w:tabs>
        <w:ind w:left="1800" w:hanging="720"/>
        <w:jc w:val="both"/>
        <w:rPr>
          <w:rFonts w:ascii="Arial" w:hAnsi="Arial"/>
          <w:b/>
          <w:bCs/>
          <w:sz w:val="18"/>
          <w:szCs w:val="18"/>
        </w:rPr>
      </w:pPr>
      <w:r w:rsidRPr="008C051C">
        <w:rPr>
          <w:rFonts w:ascii="Arial" w:hAnsi="Arial"/>
          <w:b/>
          <w:bCs/>
          <w:sz w:val="18"/>
          <w:szCs w:val="18"/>
        </w:rPr>
        <w:t xml:space="preserve">8.4.3.2 </w:t>
      </w:r>
      <w:r w:rsidRPr="008C051C">
        <w:rPr>
          <w:rFonts w:ascii="Arial" w:hAnsi="Arial"/>
          <w:b/>
          <w:bCs/>
          <w:sz w:val="18"/>
          <w:szCs w:val="18"/>
        </w:rPr>
        <w:tab/>
        <w:t>ORGANIZATION</w:t>
      </w:r>
    </w:p>
    <w:p w14:paraId="3E0A900A" w14:textId="68A3F26D" w:rsidR="00210100" w:rsidRPr="008C051C" w:rsidRDefault="00210100" w:rsidP="00210100">
      <w:pPr>
        <w:pStyle w:val="BodyText"/>
        <w:tabs>
          <w:tab w:val="left" w:pos="0"/>
        </w:tabs>
        <w:ind w:left="2340" w:right="720" w:hanging="900"/>
        <w:jc w:val="both"/>
        <w:rPr>
          <w:rFonts w:ascii="Arial" w:hAnsi="Arial"/>
          <w:sz w:val="18"/>
          <w:szCs w:val="18"/>
        </w:rPr>
      </w:pPr>
      <w:r w:rsidRPr="008C051C">
        <w:rPr>
          <w:rFonts w:ascii="Arial" w:hAnsi="Arial"/>
          <w:b/>
          <w:sz w:val="18"/>
          <w:szCs w:val="18"/>
        </w:rPr>
        <w:t>8.4.3.2.1</w:t>
      </w:r>
      <w:r w:rsidRPr="008C051C">
        <w:rPr>
          <w:rFonts w:ascii="Arial" w:hAnsi="Arial"/>
          <w:sz w:val="18"/>
          <w:szCs w:val="18"/>
        </w:rPr>
        <w:t xml:space="preserve"> </w:t>
      </w:r>
      <w:r w:rsidRPr="008C051C">
        <w:rPr>
          <w:rFonts w:ascii="Arial" w:hAnsi="Arial"/>
          <w:sz w:val="18"/>
          <w:szCs w:val="18"/>
        </w:rPr>
        <w:tab/>
        <w:t xml:space="preserve">The Education Standards Committee shall include </w:t>
      </w:r>
      <w:r w:rsidRPr="008C051C">
        <w:rPr>
          <w:rFonts w:ascii="Arial" w:hAnsi="Arial"/>
          <w:b/>
          <w:sz w:val="18"/>
          <w:szCs w:val="18"/>
          <w:u w:val="single"/>
        </w:rPr>
        <w:t>the General Superintendent, the General Secretary Treasurer,</w:t>
      </w:r>
      <w:r w:rsidRPr="008C051C">
        <w:rPr>
          <w:rFonts w:ascii="Arial" w:hAnsi="Arial"/>
          <w:sz w:val="18"/>
          <w:szCs w:val="18"/>
        </w:rPr>
        <w:t xml:space="preserve"> the presidents and academic deans of the post-secondary institutions of The Pentecostal Assemblies of Canada and the deans of the seminaries, and one member of the Superintendents Committee, as appointed by the Superintendents Committee.  </w:t>
      </w:r>
    </w:p>
    <w:p w14:paraId="749826B2" w14:textId="77777777" w:rsidR="00210100" w:rsidRPr="00A3734C" w:rsidRDefault="00210100" w:rsidP="00210100">
      <w:pPr>
        <w:pStyle w:val="BodyText"/>
        <w:tabs>
          <w:tab w:val="left" w:pos="0"/>
        </w:tabs>
        <w:ind w:left="2340" w:right="720" w:hanging="900"/>
        <w:jc w:val="both"/>
        <w:rPr>
          <w:rFonts w:ascii="Arial" w:hAnsi="Arial"/>
          <w:b/>
          <w:bCs/>
          <w:szCs w:val="18"/>
        </w:rPr>
      </w:pPr>
    </w:p>
    <w:p w14:paraId="606D777D" w14:textId="7475755F" w:rsidR="00210100" w:rsidRPr="009473B1" w:rsidRDefault="00210100" w:rsidP="00210100">
      <w:pPr>
        <w:pBdr>
          <w:top w:val="single" w:sz="4" w:space="1" w:color="auto"/>
          <w:left w:val="single" w:sz="4" w:space="4" w:color="auto"/>
          <w:bottom w:val="single" w:sz="4" w:space="1" w:color="auto"/>
          <w:right w:val="single" w:sz="4" w:space="6" w:color="auto"/>
        </w:pBdr>
        <w:shd w:val="clear" w:color="auto" w:fill="000000"/>
        <w:tabs>
          <w:tab w:val="left" w:pos="2160"/>
        </w:tabs>
        <w:ind w:left="2160" w:hanging="2160"/>
        <w:jc w:val="both"/>
        <w:outlineLvl w:val="0"/>
        <w:rPr>
          <w:rFonts w:ascii="Arial" w:hAnsi="Arial" w:cs="Arial"/>
          <w:b/>
          <w:caps/>
          <w:color w:val="FFFFFF"/>
          <w:szCs w:val="20"/>
        </w:rPr>
      </w:pPr>
      <w:r>
        <w:rPr>
          <w:rFonts w:ascii="Arial" w:hAnsi="Arial" w:cs="Arial"/>
          <w:b/>
          <w:caps/>
          <w:color w:val="FFFFFF"/>
          <w:szCs w:val="20"/>
        </w:rPr>
        <w:t>Resolution #3</w:t>
      </w:r>
      <w:r w:rsidRPr="009473B1">
        <w:rPr>
          <w:rFonts w:ascii="Arial" w:hAnsi="Arial" w:cs="Arial"/>
          <w:b/>
          <w:caps/>
          <w:color w:val="FFFFFF"/>
          <w:szCs w:val="20"/>
        </w:rPr>
        <w:t xml:space="preserve"> </w:t>
      </w:r>
      <w:r w:rsidRPr="009473B1">
        <w:rPr>
          <w:rFonts w:ascii="Arial" w:hAnsi="Arial" w:cs="Arial"/>
          <w:b/>
          <w:caps/>
          <w:color w:val="FFFFFF"/>
          <w:szCs w:val="20"/>
        </w:rPr>
        <w:tab/>
      </w:r>
      <w:r>
        <w:rPr>
          <w:rFonts w:ascii="Arial" w:hAnsi="Arial" w:cs="Arial"/>
          <w:b/>
          <w:caps/>
          <w:szCs w:val="20"/>
        </w:rPr>
        <w:t>By-Law 3.3.1.1</w:t>
      </w:r>
      <w:r>
        <w:rPr>
          <w:rFonts w:ascii="Arial" w:hAnsi="Arial" w:cs="Arial"/>
          <w:b/>
          <w:caps/>
          <w:szCs w:val="20"/>
        </w:rPr>
        <w:tab/>
      </w:r>
      <w:r w:rsidR="00FF0F67">
        <w:rPr>
          <w:rFonts w:ascii="Arial" w:hAnsi="Arial" w:cs="Arial"/>
          <w:b/>
          <w:caps/>
          <w:szCs w:val="20"/>
        </w:rPr>
        <w:t xml:space="preserve">Nominations: </w:t>
      </w:r>
      <w:r>
        <w:rPr>
          <w:rFonts w:ascii="Arial" w:hAnsi="Arial" w:cs="Arial"/>
          <w:b/>
          <w:caps/>
          <w:szCs w:val="20"/>
        </w:rPr>
        <w:t>Executive</w:t>
      </w:r>
      <w:r w:rsidR="00FF0F67">
        <w:rPr>
          <w:rFonts w:ascii="Arial" w:hAnsi="Arial" w:cs="Arial"/>
          <w:b/>
          <w:caps/>
          <w:szCs w:val="20"/>
        </w:rPr>
        <w:t xml:space="preserve"> officers committee</w:t>
      </w:r>
    </w:p>
    <w:p w14:paraId="628DDEEF" w14:textId="77777777" w:rsidR="00210100" w:rsidRDefault="00210100" w:rsidP="00210100"/>
    <w:p w14:paraId="77AE5F92" w14:textId="77777777" w:rsidR="00210100" w:rsidRPr="004D76A2" w:rsidRDefault="00210100" w:rsidP="00210100">
      <w:pPr>
        <w:rPr>
          <w:rFonts w:ascii="Arial" w:hAnsi="Arial" w:cs="Arial"/>
          <w:i/>
          <w:szCs w:val="20"/>
        </w:rPr>
      </w:pPr>
      <w:r w:rsidRPr="004D76A2">
        <w:rPr>
          <w:rFonts w:ascii="Arial" w:hAnsi="Arial" w:cs="Arial"/>
          <w:i/>
          <w:szCs w:val="20"/>
        </w:rPr>
        <w:t xml:space="preserve">WHEREAS </w:t>
      </w:r>
      <w:r>
        <w:rPr>
          <w:rFonts w:ascii="Arial" w:hAnsi="Arial" w:cs="Arial"/>
          <w:i/>
          <w:szCs w:val="20"/>
        </w:rPr>
        <w:t>the International Office may wish to use electronic nomination or electronic voting options for General Conferences;</w:t>
      </w:r>
    </w:p>
    <w:p w14:paraId="779561B1" w14:textId="77777777" w:rsidR="00210100" w:rsidRPr="004D76A2" w:rsidRDefault="00210100" w:rsidP="00210100">
      <w:pPr>
        <w:rPr>
          <w:rFonts w:ascii="Arial" w:hAnsi="Arial" w:cs="Arial"/>
          <w:i/>
          <w:szCs w:val="20"/>
        </w:rPr>
      </w:pPr>
    </w:p>
    <w:p w14:paraId="38D1B4AB" w14:textId="77777777" w:rsidR="00210100" w:rsidRPr="004D76A2" w:rsidRDefault="00210100" w:rsidP="00210100">
      <w:pPr>
        <w:rPr>
          <w:rFonts w:ascii="Arial" w:hAnsi="Arial" w:cs="Arial"/>
          <w:i/>
          <w:szCs w:val="20"/>
        </w:rPr>
      </w:pPr>
      <w:r>
        <w:rPr>
          <w:rFonts w:ascii="Arial" w:hAnsi="Arial" w:cs="Arial"/>
          <w:i/>
          <w:szCs w:val="20"/>
        </w:rPr>
        <w:t>AND WHEREAS the option to send information electronically is widely used;</w:t>
      </w:r>
    </w:p>
    <w:p w14:paraId="600CD737" w14:textId="77777777" w:rsidR="00210100" w:rsidRPr="00062756" w:rsidRDefault="00210100" w:rsidP="00210100">
      <w:pPr>
        <w:rPr>
          <w:rFonts w:ascii="Arial" w:hAnsi="Arial" w:cs="Arial"/>
          <w:szCs w:val="20"/>
        </w:rPr>
      </w:pPr>
    </w:p>
    <w:p w14:paraId="67A943AD" w14:textId="77777777" w:rsidR="00210100" w:rsidRPr="00062756" w:rsidRDefault="00210100" w:rsidP="00210100">
      <w:pPr>
        <w:rPr>
          <w:rFonts w:ascii="Arial" w:hAnsi="Arial" w:cs="Arial"/>
          <w:i/>
          <w:szCs w:val="20"/>
        </w:rPr>
      </w:pPr>
      <w:r w:rsidRPr="00062756">
        <w:rPr>
          <w:rFonts w:ascii="Arial" w:hAnsi="Arial" w:cs="Arial"/>
          <w:i/>
          <w:szCs w:val="20"/>
        </w:rPr>
        <w:t xml:space="preserve">BE IT RESOLVED THAT </w:t>
      </w:r>
      <w:r>
        <w:rPr>
          <w:rFonts w:ascii="Arial" w:hAnsi="Arial" w:cs="Arial"/>
          <w:i/>
          <w:szCs w:val="20"/>
        </w:rPr>
        <w:t>By-Law 3.3.1.1</w:t>
      </w:r>
      <w:r w:rsidRPr="00062756">
        <w:rPr>
          <w:rFonts w:ascii="Arial" w:hAnsi="Arial" w:cs="Arial"/>
          <w:i/>
          <w:szCs w:val="20"/>
        </w:rPr>
        <w:t xml:space="preserve"> be amended</w:t>
      </w:r>
      <w:r>
        <w:rPr>
          <w:rFonts w:ascii="Arial" w:hAnsi="Arial" w:cs="Arial"/>
          <w:i/>
          <w:szCs w:val="20"/>
        </w:rPr>
        <w:t xml:space="preserve"> </w:t>
      </w:r>
      <w:r w:rsidRPr="00062756">
        <w:rPr>
          <w:rFonts w:ascii="Arial" w:hAnsi="Arial" w:cs="Arial"/>
          <w:i/>
          <w:szCs w:val="20"/>
        </w:rPr>
        <w:t>as follows:</w:t>
      </w:r>
    </w:p>
    <w:p w14:paraId="639636DC" w14:textId="77777777" w:rsidR="00210100" w:rsidRDefault="00210100" w:rsidP="00210100"/>
    <w:p w14:paraId="14C38F29" w14:textId="77777777" w:rsidR="00210100" w:rsidRPr="001C121C" w:rsidRDefault="00210100" w:rsidP="00B60D4F">
      <w:pPr>
        <w:ind w:left="720" w:right="720"/>
        <w:rPr>
          <w:rFonts w:ascii="Arial" w:hAnsi="Arial" w:cs="Arial"/>
          <w:b/>
          <w:bCs/>
          <w:sz w:val="18"/>
          <w:szCs w:val="18"/>
        </w:rPr>
      </w:pPr>
      <w:r w:rsidRPr="001C121C">
        <w:rPr>
          <w:rFonts w:ascii="Arial" w:hAnsi="Arial" w:cs="Arial"/>
          <w:b/>
          <w:bCs/>
          <w:sz w:val="18"/>
          <w:szCs w:val="18"/>
        </w:rPr>
        <w:t xml:space="preserve">3.3 </w:t>
      </w:r>
      <w:r w:rsidRPr="001C121C">
        <w:rPr>
          <w:rFonts w:ascii="Arial" w:hAnsi="Arial" w:cs="Arial"/>
          <w:b/>
          <w:bCs/>
          <w:sz w:val="18"/>
          <w:szCs w:val="18"/>
        </w:rPr>
        <w:tab/>
        <w:t>NOMINATIONS</w:t>
      </w:r>
    </w:p>
    <w:p w14:paraId="2D57C753" w14:textId="77777777" w:rsidR="00210100" w:rsidRPr="001C121C" w:rsidRDefault="00210100" w:rsidP="00210100">
      <w:pPr>
        <w:ind w:left="810" w:right="720"/>
        <w:rPr>
          <w:rFonts w:ascii="Arial" w:hAnsi="Arial" w:cs="Arial"/>
          <w:sz w:val="18"/>
          <w:szCs w:val="18"/>
        </w:rPr>
      </w:pPr>
      <w:r w:rsidRPr="001C121C">
        <w:rPr>
          <w:rFonts w:ascii="Arial" w:hAnsi="Arial" w:cs="Arial"/>
          <w:sz w:val="18"/>
          <w:szCs w:val="18"/>
        </w:rPr>
        <w:t xml:space="preserve">        </w:t>
      </w:r>
    </w:p>
    <w:p w14:paraId="1B86942B" w14:textId="77777777" w:rsidR="00210100" w:rsidRPr="001C121C" w:rsidRDefault="00210100" w:rsidP="00B60D4F">
      <w:pPr>
        <w:ind w:left="900" w:right="720"/>
        <w:rPr>
          <w:rFonts w:ascii="Arial" w:hAnsi="Arial" w:cs="Arial"/>
          <w:b/>
          <w:bCs/>
          <w:sz w:val="18"/>
          <w:szCs w:val="18"/>
        </w:rPr>
      </w:pPr>
      <w:r w:rsidRPr="001C121C">
        <w:rPr>
          <w:rFonts w:ascii="Arial" w:hAnsi="Arial" w:cs="Arial"/>
          <w:b/>
          <w:bCs/>
          <w:sz w:val="18"/>
          <w:szCs w:val="18"/>
        </w:rPr>
        <w:t xml:space="preserve">3.3.1 </w:t>
      </w:r>
      <w:r w:rsidRPr="001C121C">
        <w:rPr>
          <w:rFonts w:ascii="Arial" w:hAnsi="Arial" w:cs="Arial"/>
          <w:b/>
          <w:bCs/>
          <w:sz w:val="18"/>
          <w:szCs w:val="18"/>
        </w:rPr>
        <w:tab/>
        <w:t>EXECUTIVE OFFICERS COMMITTEE</w:t>
      </w:r>
    </w:p>
    <w:p w14:paraId="14EF075F" w14:textId="77777777" w:rsidR="00210100" w:rsidRPr="001C121C" w:rsidRDefault="00210100" w:rsidP="00210100">
      <w:pPr>
        <w:ind w:left="810" w:right="720"/>
        <w:rPr>
          <w:rFonts w:ascii="Arial" w:hAnsi="Arial" w:cs="Arial"/>
          <w:sz w:val="18"/>
          <w:szCs w:val="18"/>
        </w:rPr>
      </w:pPr>
    </w:p>
    <w:p w14:paraId="30FA8182" w14:textId="77777777" w:rsidR="00210100" w:rsidRPr="001C121C" w:rsidRDefault="00210100" w:rsidP="00B60D4F">
      <w:pPr>
        <w:ind w:left="1800" w:right="720" w:hanging="720"/>
        <w:rPr>
          <w:rFonts w:ascii="Arial" w:hAnsi="Arial" w:cs="Arial"/>
          <w:sz w:val="18"/>
          <w:szCs w:val="18"/>
        </w:rPr>
      </w:pPr>
      <w:r w:rsidRPr="001C121C">
        <w:rPr>
          <w:rFonts w:ascii="Arial" w:hAnsi="Arial" w:cs="Arial"/>
          <w:b/>
          <w:sz w:val="18"/>
          <w:szCs w:val="18"/>
        </w:rPr>
        <w:t>3.3.1.1</w:t>
      </w:r>
      <w:r w:rsidRPr="001C121C">
        <w:rPr>
          <w:rFonts w:ascii="Arial" w:hAnsi="Arial" w:cs="Arial"/>
          <w:sz w:val="18"/>
          <w:szCs w:val="18"/>
        </w:rPr>
        <w:t xml:space="preserve"> </w:t>
      </w:r>
      <w:r w:rsidRPr="001C121C">
        <w:rPr>
          <w:rFonts w:ascii="Arial" w:hAnsi="Arial" w:cs="Arial"/>
          <w:sz w:val="18"/>
          <w:szCs w:val="18"/>
        </w:rPr>
        <w:tab/>
        <w:t xml:space="preserve">A pre-conference nomination ballot for each executive officer position shall be </w:t>
      </w:r>
      <w:r w:rsidRPr="00D04FD9">
        <w:rPr>
          <w:rFonts w:ascii="Arial" w:hAnsi="Arial" w:cs="Arial"/>
          <w:strike/>
          <w:sz w:val="18"/>
          <w:szCs w:val="18"/>
        </w:rPr>
        <w:t>mailed</w:t>
      </w:r>
      <w:r w:rsidRPr="001C121C">
        <w:rPr>
          <w:rFonts w:ascii="Arial" w:hAnsi="Arial" w:cs="Arial"/>
          <w:sz w:val="18"/>
          <w:szCs w:val="18"/>
        </w:rPr>
        <w:t xml:space="preserve"> </w:t>
      </w:r>
      <w:r>
        <w:rPr>
          <w:rFonts w:ascii="Arial" w:hAnsi="Arial" w:cs="Arial"/>
          <w:b/>
          <w:sz w:val="18"/>
          <w:szCs w:val="18"/>
          <w:u w:val="single"/>
        </w:rPr>
        <w:t>sent</w:t>
      </w:r>
      <w:r>
        <w:rPr>
          <w:rFonts w:ascii="Arial" w:hAnsi="Arial" w:cs="Arial"/>
          <w:sz w:val="18"/>
          <w:szCs w:val="18"/>
        </w:rPr>
        <w:t xml:space="preserve"> </w:t>
      </w:r>
      <w:r w:rsidRPr="001C121C">
        <w:rPr>
          <w:rFonts w:ascii="Arial" w:hAnsi="Arial" w:cs="Arial"/>
          <w:sz w:val="18"/>
          <w:szCs w:val="18"/>
        </w:rPr>
        <w:t xml:space="preserve">90 days prior to General Conference to all members eligible to vote at General Conference, as described in Article 7, </w:t>
      </w:r>
      <w:r w:rsidRPr="001C121C">
        <w:rPr>
          <w:rFonts w:ascii="Arial" w:hAnsi="Arial" w:cs="Arial"/>
          <w:sz w:val="18"/>
          <w:szCs w:val="18"/>
        </w:rPr>
        <w:lastRenderedPageBreak/>
        <w:t xml:space="preserve">and to lay delegates who have been duly appointed and recorded with the office of the General Secretary Treasurer at least 90 days prior to General Conference, to be returned </w:t>
      </w:r>
      <w:r w:rsidRPr="00B47B1C">
        <w:rPr>
          <w:rFonts w:ascii="Arial" w:hAnsi="Arial" w:cs="Arial"/>
          <w:strike/>
          <w:sz w:val="18"/>
          <w:szCs w:val="18"/>
        </w:rPr>
        <w:t>postmarked</w:t>
      </w:r>
      <w:r>
        <w:rPr>
          <w:rFonts w:ascii="Arial" w:hAnsi="Arial" w:cs="Arial"/>
          <w:sz w:val="18"/>
          <w:szCs w:val="18"/>
        </w:rPr>
        <w:t xml:space="preserve"> </w:t>
      </w:r>
      <w:r>
        <w:rPr>
          <w:rFonts w:ascii="Arial" w:hAnsi="Arial" w:cs="Arial"/>
          <w:b/>
          <w:sz w:val="18"/>
          <w:szCs w:val="18"/>
          <w:u w:val="single"/>
        </w:rPr>
        <w:t>date-stamped</w:t>
      </w:r>
      <w:r w:rsidRPr="001C121C">
        <w:rPr>
          <w:rFonts w:ascii="Arial" w:hAnsi="Arial" w:cs="Arial"/>
          <w:sz w:val="18"/>
          <w:szCs w:val="18"/>
        </w:rPr>
        <w:t xml:space="preserve"> no later than 60 days prior to Conference.  The pre-conference nomination ballot shall be </w:t>
      </w:r>
      <w:r w:rsidRPr="00EE1EB1">
        <w:rPr>
          <w:rFonts w:ascii="Arial" w:hAnsi="Arial" w:cs="Arial"/>
          <w:strike/>
          <w:sz w:val="18"/>
          <w:szCs w:val="18"/>
        </w:rPr>
        <w:t>mailed</w:t>
      </w:r>
      <w:r w:rsidRPr="001C121C">
        <w:rPr>
          <w:rFonts w:ascii="Arial" w:hAnsi="Arial" w:cs="Arial"/>
          <w:sz w:val="18"/>
          <w:szCs w:val="18"/>
        </w:rPr>
        <w:t xml:space="preserve"> </w:t>
      </w:r>
      <w:r>
        <w:rPr>
          <w:rFonts w:ascii="Arial" w:hAnsi="Arial" w:cs="Arial"/>
          <w:b/>
          <w:sz w:val="18"/>
          <w:szCs w:val="18"/>
          <w:u w:val="single"/>
        </w:rPr>
        <w:t>sent</w:t>
      </w:r>
      <w:r>
        <w:rPr>
          <w:rFonts w:ascii="Arial" w:hAnsi="Arial" w:cs="Arial"/>
          <w:sz w:val="18"/>
          <w:szCs w:val="18"/>
        </w:rPr>
        <w:t xml:space="preserve"> </w:t>
      </w:r>
      <w:r w:rsidRPr="001C121C">
        <w:rPr>
          <w:rFonts w:ascii="Arial" w:hAnsi="Arial" w:cs="Arial"/>
          <w:sz w:val="18"/>
          <w:szCs w:val="18"/>
        </w:rPr>
        <w:t>together with a description of the qualifications, responsibilities and duties of the elected Executive Officers Committee.</w:t>
      </w:r>
    </w:p>
    <w:p w14:paraId="15472255" w14:textId="77777777" w:rsidR="00210100" w:rsidRDefault="00210100" w:rsidP="00210100">
      <w:pPr>
        <w:ind w:right="720"/>
        <w:rPr>
          <w:rFonts w:ascii="Arial" w:hAnsi="Arial" w:cs="Arial"/>
        </w:rPr>
      </w:pPr>
    </w:p>
    <w:p w14:paraId="64FCE301" w14:textId="77777777" w:rsidR="00210100" w:rsidRPr="00FE678C" w:rsidRDefault="00210100" w:rsidP="00210100">
      <w:pPr>
        <w:widowControl/>
        <w:autoSpaceDE/>
        <w:autoSpaceDN/>
        <w:adjustRightInd/>
        <w:rPr>
          <w:rFonts w:ascii="Arial" w:hAnsi="Arial" w:cs="Arial"/>
          <w:i/>
        </w:rPr>
      </w:pPr>
      <w:r w:rsidRPr="00FE678C">
        <w:rPr>
          <w:rFonts w:ascii="Arial" w:hAnsi="Arial" w:cs="Arial"/>
          <w:i/>
        </w:rPr>
        <w:t>AND FURTHERMORE, BE IT RESOLVED THAT Article 14 be amended as follows:</w:t>
      </w:r>
    </w:p>
    <w:p w14:paraId="549D8C2E" w14:textId="77777777" w:rsidR="00210100" w:rsidRDefault="00210100" w:rsidP="00210100">
      <w:pPr>
        <w:widowControl/>
        <w:autoSpaceDE/>
        <w:autoSpaceDN/>
        <w:adjustRightInd/>
        <w:rPr>
          <w:rFonts w:ascii="Arial" w:hAnsi="Arial" w:cs="Arial"/>
        </w:rPr>
      </w:pPr>
    </w:p>
    <w:p w14:paraId="3B17B35A" w14:textId="6387F289" w:rsidR="00210100" w:rsidRPr="00AD0E79" w:rsidRDefault="00210100" w:rsidP="00210100">
      <w:pPr>
        <w:ind w:left="540"/>
        <w:jc w:val="both"/>
        <w:rPr>
          <w:rFonts w:ascii="Arial" w:hAnsi="Arial" w:cs="Arial"/>
          <w:b/>
          <w:sz w:val="18"/>
          <w:szCs w:val="18"/>
        </w:rPr>
      </w:pPr>
      <w:r w:rsidRPr="00AD0E79">
        <w:rPr>
          <w:rFonts w:ascii="Arial" w:hAnsi="Arial" w:cs="Arial"/>
          <w:b/>
          <w:sz w:val="18"/>
          <w:szCs w:val="18"/>
        </w:rPr>
        <w:t xml:space="preserve">ARTICLE </w:t>
      </w:r>
      <w:r w:rsidRPr="00D432C9">
        <w:rPr>
          <w:rFonts w:ascii="Arial" w:hAnsi="Arial" w:cs="Arial"/>
          <w:b/>
          <w:sz w:val="18"/>
          <w:szCs w:val="18"/>
        </w:rPr>
        <w:t>14</w:t>
      </w:r>
      <w:r w:rsidR="008C051C">
        <w:rPr>
          <w:rFonts w:ascii="Arial" w:hAnsi="Arial" w:cs="Arial"/>
          <w:b/>
          <w:sz w:val="18"/>
          <w:szCs w:val="18"/>
        </w:rPr>
        <w:t xml:space="preserve">    </w:t>
      </w:r>
      <w:r w:rsidRPr="00AD0E79">
        <w:rPr>
          <w:rFonts w:ascii="Arial" w:hAnsi="Arial" w:cs="Arial"/>
          <w:b/>
          <w:sz w:val="18"/>
          <w:szCs w:val="18"/>
        </w:rPr>
        <w:t>AMENDMENTS</w:t>
      </w:r>
    </w:p>
    <w:p w14:paraId="17485A17" w14:textId="77777777" w:rsidR="00210100" w:rsidRPr="00AD0E79" w:rsidRDefault="00210100" w:rsidP="008C051C">
      <w:pPr>
        <w:ind w:left="1800" w:right="630"/>
        <w:jc w:val="both"/>
        <w:rPr>
          <w:rFonts w:ascii="Arial" w:hAnsi="Arial" w:cs="Arial"/>
          <w:sz w:val="18"/>
          <w:szCs w:val="18"/>
        </w:rPr>
      </w:pPr>
      <w:r w:rsidRPr="00AD0E79">
        <w:rPr>
          <w:rFonts w:ascii="Arial" w:hAnsi="Arial" w:cs="Arial"/>
          <w:sz w:val="18"/>
          <w:szCs w:val="18"/>
        </w:rPr>
        <w:t>Amendments to the constitution may be made at any regularly called session of the General Conference, provided that the proposed amendment shall have been submitted 90 days prior thereto, in writing, through the</w:t>
      </w:r>
      <w:r>
        <w:rPr>
          <w:rFonts w:ascii="Arial" w:hAnsi="Arial" w:cs="Arial"/>
          <w:sz w:val="18"/>
          <w:szCs w:val="18"/>
        </w:rPr>
        <w:t xml:space="preserve"> </w:t>
      </w:r>
      <w:r w:rsidRPr="00453F84">
        <w:rPr>
          <w:rFonts w:ascii="Arial" w:hAnsi="Arial" w:cs="Arial"/>
          <w:sz w:val="18"/>
          <w:szCs w:val="18"/>
        </w:rPr>
        <w:t>General Secretary Treasurer,</w:t>
      </w:r>
      <w:r w:rsidRPr="00AD0E79">
        <w:rPr>
          <w:rFonts w:ascii="Arial" w:hAnsi="Arial" w:cs="Arial"/>
          <w:sz w:val="18"/>
          <w:szCs w:val="18"/>
        </w:rPr>
        <w:t xml:space="preserve"> to the General Executive. Notice of the public posting of proposed amendments on The Pentecostal Assemblies of Canada web site shall be </w:t>
      </w:r>
      <w:r w:rsidRPr="00026A58">
        <w:rPr>
          <w:rFonts w:ascii="Arial" w:hAnsi="Arial" w:cs="Arial"/>
          <w:strike/>
          <w:sz w:val="18"/>
          <w:szCs w:val="18"/>
        </w:rPr>
        <w:t>mailed</w:t>
      </w:r>
      <w:r w:rsidRPr="00AD0E79">
        <w:rPr>
          <w:rFonts w:ascii="Arial" w:hAnsi="Arial" w:cs="Arial"/>
          <w:sz w:val="18"/>
          <w:szCs w:val="18"/>
        </w:rPr>
        <w:t xml:space="preserve"> </w:t>
      </w:r>
      <w:r>
        <w:rPr>
          <w:rFonts w:ascii="Arial" w:hAnsi="Arial" w:cs="Arial"/>
          <w:b/>
          <w:sz w:val="18"/>
          <w:szCs w:val="18"/>
          <w:u w:val="single"/>
        </w:rPr>
        <w:t>sent</w:t>
      </w:r>
      <w:r>
        <w:rPr>
          <w:rFonts w:ascii="Arial" w:hAnsi="Arial" w:cs="Arial"/>
          <w:sz w:val="18"/>
          <w:szCs w:val="18"/>
        </w:rPr>
        <w:t xml:space="preserve"> </w:t>
      </w:r>
      <w:r w:rsidRPr="00AD0E79">
        <w:rPr>
          <w:rFonts w:ascii="Arial" w:hAnsi="Arial" w:cs="Arial"/>
          <w:sz w:val="18"/>
          <w:szCs w:val="18"/>
        </w:rPr>
        <w:t xml:space="preserve">to each member of the General </w:t>
      </w:r>
      <w:r w:rsidRPr="00EE7DAF">
        <w:rPr>
          <w:rFonts w:ascii="Arial" w:hAnsi="Arial" w:cs="Arial"/>
          <w:sz w:val="18"/>
          <w:szCs w:val="18"/>
        </w:rPr>
        <w:t xml:space="preserve">Conference (Article </w:t>
      </w:r>
      <w:r>
        <w:rPr>
          <w:rFonts w:ascii="Arial" w:hAnsi="Arial" w:cs="Arial"/>
          <w:sz w:val="18"/>
          <w:szCs w:val="18"/>
        </w:rPr>
        <w:t>7</w:t>
      </w:r>
      <w:r w:rsidRPr="00EE7DAF">
        <w:rPr>
          <w:rFonts w:ascii="Arial" w:hAnsi="Arial" w:cs="Arial"/>
          <w:sz w:val="18"/>
          <w:szCs w:val="18"/>
        </w:rPr>
        <w:t>)</w:t>
      </w:r>
      <w:r w:rsidRPr="00AD0E79">
        <w:rPr>
          <w:rFonts w:ascii="Arial" w:hAnsi="Arial" w:cs="Arial"/>
          <w:sz w:val="18"/>
          <w:szCs w:val="18"/>
        </w:rPr>
        <w:t xml:space="preserve"> not later than 60 days prior to the General Conference. </w:t>
      </w:r>
      <w:r w:rsidRPr="00026A58">
        <w:rPr>
          <w:rFonts w:ascii="Arial" w:hAnsi="Arial" w:cs="Arial"/>
          <w:sz w:val="18"/>
          <w:szCs w:val="18"/>
        </w:rPr>
        <w:t xml:space="preserve">A </w:t>
      </w:r>
      <w:r w:rsidRPr="00026A58">
        <w:rPr>
          <w:rFonts w:ascii="Arial" w:hAnsi="Arial" w:cs="Arial"/>
          <w:strike/>
          <w:sz w:val="18"/>
          <w:szCs w:val="18"/>
        </w:rPr>
        <w:t>printed</w:t>
      </w:r>
      <w:r w:rsidRPr="00026A58">
        <w:rPr>
          <w:rFonts w:ascii="Arial" w:hAnsi="Arial" w:cs="Arial"/>
          <w:sz w:val="18"/>
          <w:szCs w:val="18"/>
        </w:rPr>
        <w:t xml:space="preserve"> copy will be </w:t>
      </w:r>
      <w:r w:rsidRPr="00026A58">
        <w:rPr>
          <w:rFonts w:ascii="Arial" w:hAnsi="Arial" w:cs="Arial"/>
          <w:strike/>
          <w:sz w:val="18"/>
          <w:szCs w:val="18"/>
        </w:rPr>
        <w:t>mailed</w:t>
      </w:r>
      <w:r>
        <w:rPr>
          <w:rFonts w:ascii="Arial" w:hAnsi="Arial" w:cs="Arial"/>
          <w:sz w:val="18"/>
          <w:szCs w:val="18"/>
        </w:rPr>
        <w:t xml:space="preserve"> </w:t>
      </w:r>
      <w:r>
        <w:rPr>
          <w:rFonts w:ascii="Arial" w:hAnsi="Arial" w:cs="Arial"/>
          <w:b/>
          <w:sz w:val="18"/>
          <w:szCs w:val="18"/>
          <w:u w:val="single"/>
        </w:rPr>
        <w:t>sent</w:t>
      </w:r>
      <w:r w:rsidRPr="00AD0E79">
        <w:rPr>
          <w:rFonts w:ascii="Arial" w:hAnsi="Arial" w:cs="Arial"/>
          <w:sz w:val="18"/>
          <w:szCs w:val="18"/>
        </w:rPr>
        <w:t xml:space="preserve"> to any member of the General Conference upon request. Amendments to the constitution shall require a two-thirds vote of all members present and voting.</w:t>
      </w:r>
    </w:p>
    <w:p w14:paraId="30441B79" w14:textId="77777777" w:rsidR="00210100" w:rsidRDefault="00210100" w:rsidP="00210100">
      <w:pPr>
        <w:widowControl/>
        <w:autoSpaceDE/>
        <w:autoSpaceDN/>
        <w:adjustRightInd/>
        <w:rPr>
          <w:rFonts w:ascii="Arial" w:hAnsi="Arial" w:cs="Arial"/>
        </w:rPr>
      </w:pPr>
    </w:p>
    <w:p w14:paraId="3FDEADF3" w14:textId="3396B23E" w:rsidR="00210100" w:rsidRPr="00FE678C" w:rsidRDefault="00210100" w:rsidP="00210100">
      <w:pPr>
        <w:widowControl/>
        <w:autoSpaceDE/>
        <w:autoSpaceDN/>
        <w:adjustRightInd/>
        <w:rPr>
          <w:rFonts w:ascii="Arial" w:hAnsi="Arial" w:cs="Arial"/>
          <w:i/>
        </w:rPr>
      </w:pPr>
      <w:r w:rsidRPr="00FE678C">
        <w:rPr>
          <w:rFonts w:ascii="Arial" w:hAnsi="Arial" w:cs="Arial"/>
          <w:i/>
        </w:rPr>
        <w:t xml:space="preserve">AND FURTHERMORE, BE IT RESOLVED THAT </w:t>
      </w:r>
      <w:r>
        <w:rPr>
          <w:rFonts w:ascii="Arial" w:hAnsi="Arial" w:cs="Arial"/>
          <w:i/>
        </w:rPr>
        <w:t>By-Law 12.8.1.4</w:t>
      </w:r>
      <w:r w:rsidRPr="00FE678C">
        <w:rPr>
          <w:rFonts w:ascii="Arial" w:hAnsi="Arial" w:cs="Arial"/>
          <w:i/>
        </w:rPr>
        <w:t xml:space="preserve"> </w:t>
      </w:r>
      <w:r w:rsidR="00762F14">
        <w:rPr>
          <w:rFonts w:ascii="Arial" w:hAnsi="Arial" w:cs="Arial"/>
          <w:i/>
        </w:rPr>
        <w:t>(</w:t>
      </w:r>
      <w:r w:rsidR="005E29A6">
        <w:rPr>
          <w:rFonts w:ascii="Arial" w:hAnsi="Arial" w:cs="Arial"/>
          <w:i/>
        </w:rPr>
        <w:t xml:space="preserve">Meetings: </w:t>
      </w:r>
      <w:r w:rsidR="00762F14">
        <w:rPr>
          <w:rFonts w:ascii="Arial" w:hAnsi="Arial" w:cs="Arial"/>
          <w:i/>
        </w:rPr>
        <w:t xml:space="preserve">District Conference) </w:t>
      </w:r>
      <w:r w:rsidRPr="00FE678C">
        <w:rPr>
          <w:rFonts w:ascii="Arial" w:hAnsi="Arial" w:cs="Arial"/>
          <w:i/>
        </w:rPr>
        <w:t>be amended as follows:</w:t>
      </w:r>
    </w:p>
    <w:p w14:paraId="5CC41792" w14:textId="77777777" w:rsidR="00210100" w:rsidRDefault="00210100" w:rsidP="00210100">
      <w:pPr>
        <w:widowControl/>
        <w:autoSpaceDE/>
        <w:autoSpaceDN/>
        <w:adjustRightInd/>
        <w:rPr>
          <w:rFonts w:ascii="Arial" w:hAnsi="Arial" w:cs="Arial"/>
        </w:rPr>
      </w:pPr>
    </w:p>
    <w:p w14:paraId="69C92323" w14:textId="77777777" w:rsidR="00210100" w:rsidRDefault="00210100" w:rsidP="00210100">
      <w:pPr>
        <w:pStyle w:val="BodyText"/>
        <w:widowControl/>
        <w:autoSpaceDE/>
        <w:autoSpaceDN/>
        <w:adjustRightInd/>
        <w:spacing w:after="0"/>
        <w:ind w:left="1260" w:right="630" w:hanging="720"/>
        <w:jc w:val="both"/>
        <w:rPr>
          <w:rFonts w:ascii="Arial" w:hAnsi="Arial"/>
          <w:sz w:val="18"/>
          <w:szCs w:val="18"/>
        </w:rPr>
      </w:pPr>
      <w:r w:rsidRPr="00FE678C">
        <w:rPr>
          <w:rFonts w:ascii="Arial" w:hAnsi="Arial"/>
          <w:b/>
          <w:sz w:val="18"/>
          <w:szCs w:val="18"/>
        </w:rPr>
        <w:t>12.8.1.4</w:t>
      </w:r>
      <w:r>
        <w:rPr>
          <w:rFonts w:ascii="Arial" w:hAnsi="Arial"/>
          <w:sz w:val="18"/>
          <w:szCs w:val="18"/>
        </w:rPr>
        <w:t xml:space="preserve"> </w:t>
      </w:r>
      <w:r w:rsidRPr="00FE678C">
        <w:rPr>
          <w:rFonts w:ascii="Arial" w:hAnsi="Arial"/>
          <w:sz w:val="18"/>
          <w:szCs w:val="18"/>
        </w:rPr>
        <w:t xml:space="preserve">Notice of meeting shall contain the time and place of meeting and, in the case of special meetings, shall also contain a concise statement of the business to be dealt with at the meeting. Notices shall be </w:t>
      </w:r>
      <w:r w:rsidRPr="00FE678C">
        <w:rPr>
          <w:rFonts w:ascii="Arial" w:hAnsi="Arial"/>
          <w:strike/>
          <w:sz w:val="18"/>
          <w:szCs w:val="18"/>
        </w:rPr>
        <w:t>forwarded by ordinary post</w:t>
      </w:r>
      <w:r w:rsidRPr="00FE678C">
        <w:rPr>
          <w:rFonts w:ascii="Arial" w:hAnsi="Arial"/>
          <w:sz w:val="18"/>
          <w:szCs w:val="18"/>
        </w:rPr>
        <w:t xml:space="preserve"> </w:t>
      </w:r>
      <w:r>
        <w:rPr>
          <w:rFonts w:ascii="Arial" w:hAnsi="Arial"/>
          <w:b/>
          <w:sz w:val="18"/>
          <w:szCs w:val="18"/>
          <w:u w:val="single"/>
        </w:rPr>
        <w:t>sent</w:t>
      </w:r>
      <w:r>
        <w:rPr>
          <w:rFonts w:ascii="Arial" w:hAnsi="Arial"/>
          <w:sz w:val="18"/>
          <w:szCs w:val="18"/>
        </w:rPr>
        <w:t xml:space="preserve"> </w:t>
      </w:r>
      <w:r w:rsidRPr="00FE678C">
        <w:rPr>
          <w:rFonts w:ascii="Arial" w:hAnsi="Arial"/>
          <w:sz w:val="18"/>
          <w:szCs w:val="18"/>
        </w:rPr>
        <w:t xml:space="preserve">to each member </w:t>
      </w:r>
      <w:r w:rsidRPr="00FE678C">
        <w:rPr>
          <w:rFonts w:ascii="Arial" w:hAnsi="Arial"/>
          <w:strike/>
          <w:sz w:val="18"/>
          <w:szCs w:val="18"/>
        </w:rPr>
        <w:t>at the member's last known address</w:t>
      </w:r>
      <w:r w:rsidRPr="00FE678C">
        <w:rPr>
          <w:rFonts w:ascii="Arial" w:hAnsi="Arial"/>
          <w:sz w:val="18"/>
          <w:szCs w:val="18"/>
        </w:rPr>
        <w:t>, and to the secretary of each assembly as recorded, for the time being, in the annual assembly questionnaire, not later than two months prior to the annual meeting, and not later than 10 days prior to the time of any special meeting.</w:t>
      </w:r>
    </w:p>
    <w:p w14:paraId="733DB139" w14:textId="4533D75C" w:rsidR="00210100" w:rsidRDefault="00210100" w:rsidP="00E119F0">
      <w:pPr>
        <w:pStyle w:val="BodyText"/>
        <w:spacing w:after="0"/>
        <w:jc w:val="both"/>
        <w:rPr>
          <w:rFonts w:ascii="Arial" w:hAnsi="Arial"/>
          <w:bCs/>
          <w:sz w:val="18"/>
          <w:szCs w:val="18"/>
        </w:rPr>
      </w:pPr>
    </w:p>
    <w:p w14:paraId="70D9C4A1" w14:textId="77777777" w:rsidR="00F303DF" w:rsidRDefault="00F303DF" w:rsidP="00E119F0">
      <w:pPr>
        <w:pStyle w:val="BodyText"/>
        <w:spacing w:after="0"/>
        <w:jc w:val="both"/>
        <w:rPr>
          <w:rFonts w:ascii="Arial" w:hAnsi="Arial"/>
          <w:bCs/>
          <w:sz w:val="18"/>
          <w:szCs w:val="18"/>
        </w:rPr>
      </w:pPr>
      <w:bookmarkStart w:id="0" w:name="_Hlk509814880"/>
    </w:p>
    <w:p w14:paraId="3D534D96" w14:textId="77777777" w:rsidR="00F303DF" w:rsidRPr="00B47B1C" w:rsidRDefault="00F303DF" w:rsidP="00F303DF">
      <w:pPr>
        <w:pBdr>
          <w:top w:val="single" w:sz="4" w:space="1" w:color="auto"/>
          <w:left w:val="single" w:sz="4" w:space="4" w:color="auto"/>
          <w:bottom w:val="single" w:sz="4" w:space="1" w:color="auto"/>
          <w:right w:val="single" w:sz="4" w:space="6" w:color="auto"/>
        </w:pBdr>
        <w:shd w:val="clear" w:color="auto" w:fill="000000"/>
        <w:tabs>
          <w:tab w:val="left" w:pos="2160"/>
        </w:tabs>
        <w:ind w:left="2160" w:hanging="2160"/>
        <w:jc w:val="both"/>
        <w:outlineLvl w:val="0"/>
        <w:rPr>
          <w:rFonts w:ascii="Arial" w:hAnsi="Arial" w:cs="Arial"/>
          <w:b/>
          <w:caps/>
          <w:color w:val="FFFFFF"/>
          <w:szCs w:val="20"/>
        </w:rPr>
      </w:pPr>
      <w:r>
        <w:rPr>
          <w:rFonts w:ascii="Arial" w:hAnsi="Arial" w:cs="Arial"/>
          <w:b/>
          <w:caps/>
          <w:color w:val="FFFFFF"/>
          <w:szCs w:val="20"/>
        </w:rPr>
        <w:t>Resolution #4</w:t>
      </w:r>
      <w:r w:rsidRPr="009473B1">
        <w:rPr>
          <w:rFonts w:ascii="Arial" w:hAnsi="Arial" w:cs="Arial"/>
          <w:b/>
          <w:caps/>
          <w:color w:val="FFFFFF"/>
          <w:szCs w:val="20"/>
        </w:rPr>
        <w:t xml:space="preserve">   </w:t>
      </w:r>
      <w:r w:rsidRPr="009473B1">
        <w:rPr>
          <w:rFonts w:ascii="Arial" w:hAnsi="Arial" w:cs="Arial"/>
          <w:b/>
          <w:caps/>
          <w:color w:val="FFFFFF"/>
          <w:szCs w:val="20"/>
        </w:rPr>
        <w:tab/>
      </w:r>
      <w:r>
        <w:rPr>
          <w:rFonts w:ascii="Arial" w:hAnsi="Arial" w:cs="Arial"/>
          <w:b/>
          <w:caps/>
          <w:szCs w:val="20"/>
        </w:rPr>
        <w:t>by-law 9.3.2.2 and 9.3.3.3</w:t>
      </w:r>
      <w:r>
        <w:rPr>
          <w:rFonts w:ascii="Arial" w:hAnsi="Arial" w:cs="Arial"/>
          <w:b/>
          <w:caps/>
          <w:szCs w:val="20"/>
        </w:rPr>
        <w:tab/>
        <w:t>bible colleges and seminaries</w:t>
      </w:r>
    </w:p>
    <w:p w14:paraId="3FD45799" w14:textId="77777777" w:rsidR="00F303DF" w:rsidRDefault="00F303DF" w:rsidP="00F303DF">
      <w:pPr>
        <w:pStyle w:val="BodyText"/>
        <w:spacing w:after="0"/>
        <w:jc w:val="both"/>
        <w:rPr>
          <w:rFonts w:ascii="Arial" w:hAnsi="Arial"/>
          <w:bCs/>
          <w:color w:val="FF0000"/>
          <w:sz w:val="18"/>
          <w:szCs w:val="18"/>
        </w:rPr>
      </w:pPr>
    </w:p>
    <w:p w14:paraId="503155D5" w14:textId="77777777" w:rsidR="00F303DF" w:rsidRDefault="00F303DF" w:rsidP="00F303DF">
      <w:pPr>
        <w:pStyle w:val="BodyText"/>
        <w:spacing w:after="0"/>
        <w:jc w:val="both"/>
        <w:rPr>
          <w:rFonts w:ascii="Arial" w:hAnsi="Arial"/>
          <w:bCs/>
          <w:i/>
          <w:sz w:val="18"/>
          <w:szCs w:val="18"/>
        </w:rPr>
      </w:pPr>
      <w:r>
        <w:rPr>
          <w:rFonts w:ascii="Arial" w:hAnsi="Arial"/>
          <w:bCs/>
          <w:i/>
          <w:sz w:val="18"/>
          <w:szCs w:val="18"/>
        </w:rPr>
        <w:t>WHEREAS Bible Colleges and Seminaries are supported by one or more districts;</w:t>
      </w:r>
    </w:p>
    <w:p w14:paraId="0FB6B0A3" w14:textId="77777777" w:rsidR="00F303DF" w:rsidRDefault="00F303DF" w:rsidP="00F303DF">
      <w:pPr>
        <w:pStyle w:val="BodyText"/>
        <w:spacing w:after="0"/>
        <w:jc w:val="both"/>
        <w:rPr>
          <w:rFonts w:ascii="Arial" w:hAnsi="Arial"/>
          <w:bCs/>
          <w:i/>
          <w:sz w:val="18"/>
          <w:szCs w:val="18"/>
        </w:rPr>
      </w:pPr>
    </w:p>
    <w:p w14:paraId="6EA31209" w14:textId="7A5CC73A" w:rsidR="00F303DF" w:rsidRDefault="00F303DF" w:rsidP="00F303DF">
      <w:pPr>
        <w:pStyle w:val="BodyText"/>
        <w:spacing w:after="0"/>
        <w:jc w:val="both"/>
        <w:rPr>
          <w:rFonts w:ascii="Arial" w:hAnsi="Arial"/>
          <w:bCs/>
          <w:i/>
          <w:sz w:val="18"/>
          <w:szCs w:val="18"/>
        </w:rPr>
      </w:pPr>
      <w:r>
        <w:rPr>
          <w:rFonts w:ascii="Arial" w:hAnsi="Arial"/>
          <w:bCs/>
          <w:i/>
          <w:sz w:val="18"/>
          <w:szCs w:val="18"/>
        </w:rPr>
        <w:t xml:space="preserve">AND </w:t>
      </w:r>
      <w:r w:rsidR="005D66C0">
        <w:rPr>
          <w:rFonts w:ascii="Arial" w:hAnsi="Arial"/>
          <w:bCs/>
          <w:i/>
          <w:sz w:val="18"/>
          <w:szCs w:val="18"/>
        </w:rPr>
        <w:t xml:space="preserve">WHEREAS </w:t>
      </w:r>
      <w:r w:rsidRPr="002C72F6">
        <w:rPr>
          <w:rFonts w:ascii="Arial" w:hAnsi="Arial"/>
          <w:bCs/>
          <w:i/>
          <w:sz w:val="18"/>
          <w:szCs w:val="18"/>
        </w:rPr>
        <w:t>Board</w:t>
      </w:r>
      <w:r w:rsidR="005D66C0">
        <w:rPr>
          <w:rFonts w:ascii="Arial" w:hAnsi="Arial"/>
          <w:bCs/>
          <w:i/>
          <w:sz w:val="18"/>
          <w:szCs w:val="18"/>
        </w:rPr>
        <w:t>s</w:t>
      </w:r>
      <w:r w:rsidRPr="002C72F6">
        <w:rPr>
          <w:rFonts w:ascii="Arial" w:hAnsi="Arial"/>
          <w:bCs/>
          <w:i/>
          <w:sz w:val="18"/>
          <w:szCs w:val="18"/>
        </w:rPr>
        <w:t xml:space="preserve"> of Governors</w:t>
      </w:r>
      <w:r w:rsidR="005D66C0">
        <w:rPr>
          <w:rFonts w:ascii="Arial" w:hAnsi="Arial"/>
          <w:bCs/>
          <w:i/>
          <w:sz w:val="18"/>
          <w:szCs w:val="18"/>
        </w:rPr>
        <w:t xml:space="preserve"> are</w:t>
      </w:r>
      <w:r>
        <w:rPr>
          <w:rFonts w:ascii="Arial" w:hAnsi="Arial"/>
          <w:bCs/>
          <w:i/>
          <w:sz w:val="18"/>
          <w:szCs w:val="18"/>
        </w:rPr>
        <w:t xml:space="preserve"> required to </w:t>
      </w:r>
      <w:r w:rsidRPr="002C72F6">
        <w:rPr>
          <w:rFonts w:ascii="Arial" w:hAnsi="Arial"/>
          <w:bCs/>
          <w:i/>
          <w:sz w:val="18"/>
          <w:szCs w:val="18"/>
        </w:rPr>
        <w:t>obtain prior approval from suppor</w:t>
      </w:r>
      <w:r>
        <w:rPr>
          <w:rFonts w:ascii="Arial" w:hAnsi="Arial"/>
          <w:bCs/>
          <w:i/>
          <w:sz w:val="18"/>
          <w:szCs w:val="18"/>
        </w:rPr>
        <w:t>ting district conferences</w:t>
      </w:r>
      <w:r w:rsidRPr="002C72F6">
        <w:rPr>
          <w:rFonts w:ascii="Arial" w:hAnsi="Arial"/>
          <w:bCs/>
          <w:i/>
          <w:sz w:val="18"/>
          <w:szCs w:val="18"/>
        </w:rPr>
        <w:t xml:space="preserve"> before implementing major building projects and significant new programs;</w:t>
      </w:r>
    </w:p>
    <w:p w14:paraId="00F7E5A6" w14:textId="77777777" w:rsidR="00F303DF" w:rsidRDefault="00F303DF" w:rsidP="00F303DF">
      <w:pPr>
        <w:pStyle w:val="BodyText"/>
        <w:spacing w:after="0"/>
        <w:jc w:val="both"/>
        <w:rPr>
          <w:rFonts w:ascii="Arial" w:hAnsi="Arial"/>
          <w:bCs/>
          <w:i/>
          <w:sz w:val="18"/>
          <w:szCs w:val="18"/>
        </w:rPr>
      </w:pPr>
    </w:p>
    <w:p w14:paraId="4131C6E1" w14:textId="1BC7234D" w:rsidR="00F303DF" w:rsidRDefault="00F303DF" w:rsidP="00F303DF">
      <w:pPr>
        <w:jc w:val="both"/>
        <w:rPr>
          <w:color w:val="2F5496"/>
          <w:lang w:val="en-CA"/>
        </w:rPr>
      </w:pPr>
      <w:r>
        <w:rPr>
          <w:rFonts w:ascii="Arial" w:hAnsi="Arial" w:cs="Arial"/>
          <w:i/>
          <w:iCs/>
          <w:sz w:val="18"/>
          <w:szCs w:val="18"/>
          <w:lang w:val="en-CA"/>
        </w:rPr>
        <w:t xml:space="preserve">AND </w:t>
      </w:r>
      <w:r w:rsidRPr="005C7D16">
        <w:rPr>
          <w:rFonts w:ascii="Arial" w:hAnsi="Arial" w:cs="Arial"/>
          <w:i/>
          <w:iCs/>
          <w:sz w:val="18"/>
          <w:szCs w:val="18"/>
          <w:lang w:val="en-CA"/>
        </w:rPr>
        <w:t>WHEREAS</w:t>
      </w:r>
      <w:r>
        <w:rPr>
          <w:rFonts w:ascii="Arial" w:hAnsi="Arial" w:cs="Arial"/>
          <w:i/>
          <w:iCs/>
          <w:sz w:val="18"/>
          <w:szCs w:val="18"/>
          <w:lang w:val="en-CA"/>
        </w:rPr>
        <w:t xml:space="preserve"> it may be more practical for </w:t>
      </w:r>
      <w:r w:rsidR="000E7D84">
        <w:rPr>
          <w:rFonts w:ascii="Arial" w:hAnsi="Arial" w:cs="Arial"/>
          <w:i/>
          <w:iCs/>
          <w:sz w:val="18"/>
          <w:szCs w:val="18"/>
          <w:lang w:val="en-CA"/>
        </w:rPr>
        <w:t>Bible Colleges and Seminaries, when implementing major building projects and significant new programs,</w:t>
      </w:r>
      <w:r>
        <w:rPr>
          <w:rFonts w:ascii="Arial" w:hAnsi="Arial" w:cs="Arial"/>
          <w:bCs/>
          <w:i/>
          <w:iCs/>
          <w:sz w:val="18"/>
          <w:szCs w:val="18"/>
          <w:lang w:val="en-CA"/>
        </w:rPr>
        <w:t xml:space="preserve"> to be directed by the decision of the</w:t>
      </w:r>
      <w:r w:rsidR="0063109B">
        <w:rPr>
          <w:rFonts w:ascii="Arial" w:hAnsi="Arial" w:cs="Arial"/>
          <w:bCs/>
          <w:i/>
          <w:iCs/>
          <w:sz w:val="18"/>
          <w:szCs w:val="18"/>
          <w:lang w:val="en-CA"/>
        </w:rPr>
        <w:t xml:space="preserve"> supporting</w:t>
      </w:r>
      <w:r>
        <w:rPr>
          <w:rFonts w:ascii="Arial" w:hAnsi="Arial" w:cs="Arial"/>
          <w:bCs/>
          <w:i/>
          <w:iCs/>
          <w:sz w:val="18"/>
          <w:szCs w:val="18"/>
          <w:lang w:val="en-CA"/>
        </w:rPr>
        <w:t xml:space="preserve"> district executive</w:t>
      </w:r>
      <w:r w:rsidR="0063109B">
        <w:rPr>
          <w:rFonts w:ascii="Arial" w:hAnsi="Arial" w:cs="Arial"/>
          <w:bCs/>
          <w:i/>
          <w:iCs/>
          <w:sz w:val="18"/>
          <w:szCs w:val="18"/>
          <w:lang w:val="en-CA"/>
        </w:rPr>
        <w:t>s or other appropriate body</w:t>
      </w:r>
      <w:r>
        <w:rPr>
          <w:rFonts w:ascii="Arial" w:hAnsi="Arial" w:cs="Arial"/>
          <w:bCs/>
          <w:i/>
          <w:iCs/>
          <w:sz w:val="18"/>
          <w:szCs w:val="18"/>
          <w:lang w:val="en-CA"/>
        </w:rPr>
        <w:t xml:space="preserve"> rather than one or more district conferences</w:t>
      </w:r>
      <w:r>
        <w:rPr>
          <w:rFonts w:ascii="Arial" w:hAnsi="Arial" w:cs="Arial"/>
          <w:i/>
          <w:iCs/>
          <w:sz w:val="18"/>
          <w:szCs w:val="18"/>
          <w:lang w:val="en-CA"/>
        </w:rPr>
        <w:t>;</w:t>
      </w:r>
    </w:p>
    <w:p w14:paraId="2DA77AB6" w14:textId="77777777" w:rsidR="00F303DF" w:rsidRDefault="00F303DF" w:rsidP="00F303DF">
      <w:pPr>
        <w:pStyle w:val="BodyText"/>
        <w:spacing w:after="0"/>
        <w:jc w:val="both"/>
        <w:rPr>
          <w:rFonts w:ascii="Arial" w:hAnsi="Arial"/>
          <w:bCs/>
          <w:sz w:val="18"/>
          <w:szCs w:val="18"/>
        </w:rPr>
      </w:pPr>
    </w:p>
    <w:p w14:paraId="0D1B5650" w14:textId="77777777" w:rsidR="00F303DF" w:rsidRPr="002C72F6" w:rsidRDefault="00F303DF" w:rsidP="00F303DF">
      <w:pPr>
        <w:pStyle w:val="BodyText"/>
        <w:spacing w:after="0"/>
        <w:jc w:val="both"/>
        <w:rPr>
          <w:rFonts w:ascii="Arial" w:hAnsi="Arial"/>
          <w:bCs/>
          <w:i/>
          <w:sz w:val="18"/>
          <w:szCs w:val="18"/>
        </w:rPr>
      </w:pPr>
      <w:r w:rsidRPr="002C72F6">
        <w:rPr>
          <w:rFonts w:ascii="Arial" w:hAnsi="Arial"/>
          <w:bCs/>
          <w:i/>
          <w:sz w:val="18"/>
          <w:szCs w:val="18"/>
        </w:rPr>
        <w:t>BE IT RESOLVED THAT By-Law 9.3.2.2</w:t>
      </w:r>
      <w:r>
        <w:rPr>
          <w:rFonts w:ascii="Arial" w:hAnsi="Arial"/>
          <w:bCs/>
          <w:i/>
          <w:sz w:val="18"/>
          <w:szCs w:val="18"/>
        </w:rPr>
        <w:t xml:space="preserve"> (Bible Colleges) </w:t>
      </w:r>
      <w:r w:rsidRPr="002C72F6">
        <w:rPr>
          <w:rFonts w:ascii="Arial" w:hAnsi="Arial"/>
          <w:bCs/>
          <w:i/>
          <w:sz w:val="18"/>
          <w:szCs w:val="18"/>
        </w:rPr>
        <w:t xml:space="preserve">and By-Law 9.3.3.3 </w:t>
      </w:r>
      <w:r>
        <w:rPr>
          <w:rFonts w:ascii="Arial" w:hAnsi="Arial"/>
          <w:bCs/>
          <w:i/>
          <w:sz w:val="18"/>
          <w:szCs w:val="18"/>
        </w:rPr>
        <w:t xml:space="preserve">(Seminaries) </w:t>
      </w:r>
      <w:r w:rsidRPr="002C72F6">
        <w:rPr>
          <w:rFonts w:ascii="Arial" w:hAnsi="Arial"/>
          <w:bCs/>
          <w:i/>
          <w:sz w:val="18"/>
          <w:szCs w:val="18"/>
        </w:rPr>
        <w:t>be amended as follows:</w:t>
      </w:r>
    </w:p>
    <w:p w14:paraId="6CCAE565" w14:textId="77777777" w:rsidR="00F303DF" w:rsidRPr="002C72F6" w:rsidRDefault="00F303DF" w:rsidP="00F303DF">
      <w:pPr>
        <w:widowControl/>
        <w:autoSpaceDE/>
        <w:autoSpaceDN/>
        <w:adjustRightInd/>
        <w:jc w:val="both"/>
        <w:rPr>
          <w:rFonts w:ascii="Arial" w:hAnsi="Arial" w:cs="Arial"/>
          <w:sz w:val="18"/>
          <w:szCs w:val="18"/>
        </w:rPr>
      </w:pPr>
    </w:p>
    <w:p w14:paraId="3ECF4595" w14:textId="77777777" w:rsidR="00F303DF" w:rsidRDefault="00F303DF" w:rsidP="00F303DF">
      <w:pPr>
        <w:widowControl/>
        <w:autoSpaceDE/>
        <w:autoSpaceDN/>
        <w:adjustRightInd/>
        <w:ind w:left="720"/>
        <w:jc w:val="both"/>
        <w:rPr>
          <w:rFonts w:ascii="Arial" w:hAnsi="Arial" w:cs="Arial"/>
          <w:sz w:val="18"/>
          <w:szCs w:val="18"/>
        </w:rPr>
      </w:pPr>
      <w:proofErr w:type="gramStart"/>
      <w:r w:rsidRPr="002C72F6">
        <w:rPr>
          <w:rFonts w:ascii="Arial" w:hAnsi="Arial" w:cs="Arial"/>
          <w:b/>
          <w:sz w:val="18"/>
          <w:szCs w:val="18"/>
        </w:rPr>
        <w:t>9.3.2.2</w:t>
      </w:r>
      <w:r>
        <w:rPr>
          <w:rFonts w:ascii="Arial" w:hAnsi="Arial" w:cs="Arial"/>
          <w:b/>
          <w:sz w:val="18"/>
          <w:szCs w:val="18"/>
        </w:rPr>
        <w:t xml:space="preserve"> </w:t>
      </w:r>
      <w:r>
        <w:rPr>
          <w:rFonts w:ascii="Arial" w:hAnsi="Arial" w:cs="Arial"/>
          <w:sz w:val="18"/>
          <w:szCs w:val="18"/>
        </w:rPr>
        <w:t xml:space="preserve"> </w:t>
      </w:r>
      <w:r w:rsidRPr="002C72F6">
        <w:rPr>
          <w:rFonts w:ascii="Arial" w:hAnsi="Arial" w:cs="Arial"/>
          <w:sz w:val="18"/>
          <w:szCs w:val="18"/>
        </w:rPr>
        <w:t>The</w:t>
      </w:r>
      <w:proofErr w:type="gramEnd"/>
      <w:r w:rsidRPr="002C72F6">
        <w:rPr>
          <w:rFonts w:ascii="Arial" w:hAnsi="Arial" w:cs="Arial"/>
          <w:sz w:val="18"/>
          <w:szCs w:val="18"/>
        </w:rPr>
        <w:t xml:space="preserve"> board of governors shall obtain prior approval from supporting district</w:t>
      </w:r>
      <w:r w:rsidRPr="002C72F6">
        <w:rPr>
          <w:rFonts w:ascii="Arial" w:hAnsi="Arial" w:cs="Arial"/>
          <w:b/>
          <w:sz w:val="18"/>
          <w:szCs w:val="18"/>
          <w:u w:val="single"/>
        </w:rPr>
        <w:t>s</w:t>
      </w:r>
      <w:r>
        <w:rPr>
          <w:rFonts w:ascii="Arial" w:hAnsi="Arial" w:cs="Arial"/>
          <w:b/>
          <w:sz w:val="18"/>
          <w:szCs w:val="18"/>
          <w:u w:val="single"/>
        </w:rPr>
        <w:t>, as outlined in district policy,</w:t>
      </w:r>
      <w:r w:rsidRPr="00F63E44">
        <w:rPr>
          <w:rFonts w:ascii="Arial" w:hAnsi="Arial" w:cs="Arial"/>
          <w:sz w:val="18"/>
          <w:szCs w:val="18"/>
        </w:rPr>
        <w:t xml:space="preserve"> </w:t>
      </w:r>
      <w:r w:rsidRPr="002C72F6">
        <w:rPr>
          <w:rFonts w:ascii="Arial" w:hAnsi="Arial" w:cs="Arial"/>
          <w:strike/>
          <w:sz w:val="18"/>
          <w:szCs w:val="18"/>
        </w:rPr>
        <w:t>conferences</w:t>
      </w:r>
      <w:r w:rsidRPr="002C72F6">
        <w:rPr>
          <w:rFonts w:ascii="Arial" w:hAnsi="Arial" w:cs="Arial"/>
          <w:sz w:val="18"/>
          <w:szCs w:val="18"/>
        </w:rPr>
        <w:t xml:space="preserve"> </w:t>
      </w:r>
    </w:p>
    <w:p w14:paraId="30AD4291" w14:textId="77777777" w:rsidR="00F303DF" w:rsidRPr="002C72F6" w:rsidRDefault="00F303DF" w:rsidP="00F303DF">
      <w:pPr>
        <w:widowControl/>
        <w:autoSpaceDE/>
        <w:autoSpaceDN/>
        <w:adjustRightInd/>
        <w:ind w:left="720" w:firstLine="720"/>
        <w:jc w:val="both"/>
        <w:rPr>
          <w:rFonts w:ascii="Arial" w:hAnsi="Arial" w:cs="Arial"/>
          <w:sz w:val="18"/>
          <w:szCs w:val="18"/>
        </w:rPr>
      </w:pPr>
      <w:r w:rsidRPr="002C72F6">
        <w:rPr>
          <w:rFonts w:ascii="Arial" w:hAnsi="Arial" w:cs="Arial"/>
          <w:sz w:val="18"/>
          <w:szCs w:val="18"/>
        </w:rPr>
        <w:t>before implementing major building projects and significant new programs.</w:t>
      </w:r>
    </w:p>
    <w:p w14:paraId="01DF7B90" w14:textId="77777777" w:rsidR="00F303DF" w:rsidRDefault="00F303DF" w:rsidP="00F303DF">
      <w:pPr>
        <w:pStyle w:val="BodyText"/>
        <w:spacing w:after="0"/>
        <w:jc w:val="both"/>
        <w:rPr>
          <w:rFonts w:ascii="Arial" w:hAnsi="Arial"/>
          <w:bCs/>
          <w:sz w:val="18"/>
          <w:szCs w:val="18"/>
        </w:rPr>
      </w:pPr>
    </w:p>
    <w:p w14:paraId="7593F057" w14:textId="77777777" w:rsidR="00F303DF" w:rsidRDefault="00F303DF" w:rsidP="00F303DF">
      <w:pPr>
        <w:widowControl/>
        <w:autoSpaceDE/>
        <w:autoSpaceDN/>
        <w:adjustRightInd/>
        <w:ind w:left="720"/>
        <w:jc w:val="both"/>
        <w:rPr>
          <w:rFonts w:ascii="Arial" w:hAnsi="Arial" w:cs="Arial"/>
          <w:sz w:val="18"/>
          <w:szCs w:val="18"/>
        </w:rPr>
      </w:pPr>
      <w:proofErr w:type="gramStart"/>
      <w:r>
        <w:rPr>
          <w:rFonts w:ascii="Arial" w:hAnsi="Arial" w:cs="Arial"/>
          <w:b/>
          <w:sz w:val="18"/>
          <w:szCs w:val="18"/>
        </w:rPr>
        <w:t xml:space="preserve">9.3.3.3 </w:t>
      </w:r>
      <w:r>
        <w:rPr>
          <w:rFonts w:ascii="Arial" w:hAnsi="Arial" w:cs="Arial"/>
          <w:sz w:val="18"/>
          <w:szCs w:val="18"/>
        </w:rPr>
        <w:t xml:space="preserve"> </w:t>
      </w:r>
      <w:r w:rsidRPr="002C72F6">
        <w:rPr>
          <w:rFonts w:ascii="Arial" w:hAnsi="Arial" w:cs="Arial"/>
          <w:sz w:val="18"/>
          <w:szCs w:val="18"/>
        </w:rPr>
        <w:t>The</w:t>
      </w:r>
      <w:proofErr w:type="gramEnd"/>
      <w:r w:rsidRPr="002C72F6">
        <w:rPr>
          <w:rFonts w:ascii="Arial" w:hAnsi="Arial" w:cs="Arial"/>
          <w:sz w:val="18"/>
          <w:szCs w:val="18"/>
        </w:rPr>
        <w:t xml:space="preserve"> board of governors shall obtain prior approval from supporting district</w:t>
      </w:r>
      <w:r w:rsidRPr="002C72F6">
        <w:rPr>
          <w:rFonts w:ascii="Arial" w:hAnsi="Arial" w:cs="Arial"/>
          <w:b/>
          <w:sz w:val="18"/>
          <w:szCs w:val="18"/>
          <w:u w:val="single"/>
        </w:rPr>
        <w:t>s</w:t>
      </w:r>
      <w:r>
        <w:rPr>
          <w:rFonts w:ascii="Arial" w:hAnsi="Arial" w:cs="Arial"/>
          <w:b/>
          <w:sz w:val="18"/>
          <w:szCs w:val="18"/>
          <w:u w:val="single"/>
        </w:rPr>
        <w:t>, as outlined in district policy,</w:t>
      </w:r>
      <w:r w:rsidRPr="00F63E44">
        <w:rPr>
          <w:rFonts w:ascii="Arial" w:hAnsi="Arial" w:cs="Arial"/>
          <w:sz w:val="18"/>
          <w:szCs w:val="18"/>
        </w:rPr>
        <w:t xml:space="preserve"> </w:t>
      </w:r>
      <w:r w:rsidRPr="002C72F6">
        <w:rPr>
          <w:rFonts w:ascii="Arial" w:hAnsi="Arial" w:cs="Arial"/>
          <w:strike/>
          <w:sz w:val="18"/>
          <w:szCs w:val="18"/>
        </w:rPr>
        <w:t>conferences</w:t>
      </w:r>
      <w:r w:rsidRPr="002C72F6">
        <w:rPr>
          <w:rFonts w:ascii="Arial" w:hAnsi="Arial" w:cs="Arial"/>
          <w:sz w:val="18"/>
          <w:szCs w:val="18"/>
        </w:rPr>
        <w:t xml:space="preserve"> </w:t>
      </w:r>
    </w:p>
    <w:p w14:paraId="4778402E" w14:textId="77777777" w:rsidR="00F303DF" w:rsidRDefault="00F303DF" w:rsidP="00F303DF">
      <w:pPr>
        <w:widowControl/>
        <w:autoSpaceDE/>
        <w:autoSpaceDN/>
        <w:adjustRightInd/>
        <w:ind w:left="720" w:firstLine="720"/>
        <w:jc w:val="both"/>
        <w:rPr>
          <w:rFonts w:ascii="Arial" w:hAnsi="Arial"/>
          <w:bCs/>
          <w:sz w:val="18"/>
          <w:szCs w:val="18"/>
        </w:rPr>
      </w:pPr>
      <w:r w:rsidRPr="002C72F6">
        <w:rPr>
          <w:rFonts w:ascii="Arial" w:hAnsi="Arial" w:cs="Arial"/>
          <w:sz w:val="18"/>
          <w:szCs w:val="18"/>
        </w:rPr>
        <w:t>before implementing major building projects and significant new programs</w:t>
      </w:r>
      <w:r>
        <w:rPr>
          <w:rFonts w:ascii="Arial" w:hAnsi="Arial" w:cs="Arial"/>
          <w:sz w:val="18"/>
          <w:szCs w:val="18"/>
        </w:rPr>
        <w:t>.</w:t>
      </w:r>
    </w:p>
    <w:p w14:paraId="65D9CA8F" w14:textId="54EED1CD" w:rsidR="00210100" w:rsidRDefault="00210100" w:rsidP="00E119F0">
      <w:pPr>
        <w:pStyle w:val="BodyText"/>
        <w:spacing w:after="0"/>
        <w:jc w:val="both"/>
        <w:rPr>
          <w:rFonts w:ascii="Arial" w:hAnsi="Arial"/>
          <w:bCs/>
          <w:sz w:val="18"/>
          <w:szCs w:val="18"/>
        </w:rPr>
      </w:pPr>
    </w:p>
    <w:bookmarkEnd w:id="0"/>
    <w:p w14:paraId="0059964F" w14:textId="77777777" w:rsidR="00210100" w:rsidRDefault="00210100" w:rsidP="00E119F0">
      <w:pPr>
        <w:pStyle w:val="BodyText"/>
        <w:spacing w:after="0"/>
        <w:jc w:val="both"/>
        <w:rPr>
          <w:rFonts w:ascii="Arial" w:hAnsi="Arial"/>
          <w:bCs/>
          <w:sz w:val="18"/>
          <w:szCs w:val="18"/>
        </w:rPr>
      </w:pPr>
    </w:p>
    <w:p w14:paraId="19CD8D8C" w14:textId="0D8D8D3A" w:rsidR="005968E7" w:rsidRPr="00B47B1C" w:rsidRDefault="00E119F0" w:rsidP="00B47B1C">
      <w:pPr>
        <w:pBdr>
          <w:top w:val="single" w:sz="4" w:space="1" w:color="auto"/>
          <w:left w:val="single" w:sz="4" w:space="4" w:color="auto"/>
          <w:bottom w:val="single" w:sz="4" w:space="1" w:color="auto"/>
          <w:right w:val="single" w:sz="4" w:space="6" w:color="auto"/>
        </w:pBdr>
        <w:shd w:val="clear" w:color="auto" w:fill="000000"/>
        <w:tabs>
          <w:tab w:val="left" w:pos="2160"/>
        </w:tabs>
        <w:ind w:left="2160" w:hanging="2160"/>
        <w:jc w:val="both"/>
        <w:outlineLvl w:val="0"/>
        <w:rPr>
          <w:rFonts w:ascii="Arial" w:hAnsi="Arial" w:cs="Arial"/>
          <w:b/>
          <w:caps/>
          <w:color w:val="FFFFFF"/>
          <w:szCs w:val="20"/>
        </w:rPr>
      </w:pPr>
      <w:r>
        <w:rPr>
          <w:rFonts w:ascii="Arial" w:hAnsi="Arial" w:cs="Arial"/>
          <w:b/>
          <w:caps/>
          <w:color w:val="FFFFFF"/>
          <w:szCs w:val="20"/>
        </w:rPr>
        <w:t>Resolut</w:t>
      </w:r>
      <w:r w:rsidR="00F303DF">
        <w:rPr>
          <w:rFonts w:ascii="Arial" w:hAnsi="Arial" w:cs="Arial"/>
          <w:b/>
          <w:caps/>
          <w:color w:val="FFFFFF"/>
          <w:szCs w:val="20"/>
        </w:rPr>
        <w:t>ion #5</w:t>
      </w:r>
      <w:r w:rsidRPr="009473B1">
        <w:rPr>
          <w:rFonts w:ascii="Arial" w:hAnsi="Arial" w:cs="Arial"/>
          <w:b/>
          <w:caps/>
          <w:color w:val="FFFFFF"/>
          <w:szCs w:val="20"/>
        </w:rPr>
        <w:t xml:space="preserve">   </w:t>
      </w:r>
      <w:r w:rsidRPr="009473B1">
        <w:rPr>
          <w:rFonts w:ascii="Arial" w:hAnsi="Arial" w:cs="Arial"/>
          <w:b/>
          <w:caps/>
          <w:color w:val="FFFFFF"/>
          <w:szCs w:val="20"/>
        </w:rPr>
        <w:tab/>
      </w:r>
      <w:r w:rsidR="00E85FD1">
        <w:rPr>
          <w:rFonts w:ascii="Arial" w:hAnsi="Arial" w:cs="Arial"/>
          <w:b/>
          <w:caps/>
          <w:szCs w:val="20"/>
        </w:rPr>
        <w:t>by-law 10.3.1-10.3.4</w:t>
      </w:r>
      <w:r w:rsidR="00E85FD1">
        <w:rPr>
          <w:rFonts w:ascii="Arial" w:hAnsi="Arial" w:cs="Arial"/>
          <w:b/>
          <w:caps/>
          <w:szCs w:val="20"/>
        </w:rPr>
        <w:tab/>
      </w:r>
      <w:r w:rsidR="00E85FD1">
        <w:rPr>
          <w:rFonts w:ascii="Arial" w:hAnsi="Arial" w:cs="Arial"/>
          <w:b/>
          <w:caps/>
          <w:szCs w:val="20"/>
        </w:rPr>
        <w:tab/>
        <w:t>issuing of credentials</w:t>
      </w:r>
    </w:p>
    <w:p w14:paraId="4643306E" w14:textId="77777777" w:rsidR="005968E7" w:rsidRPr="005968E7" w:rsidRDefault="005968E7" w:rsidP="005968E7">
      <w:pPr>
        <w:pStyle w:val="ListParagraph"/>
        <w:rPr>
          <w:rFonts w:ascii="Arial" w:hAnsi="Arial" w:cs="Arial"/>
          <w:i/>
          <w:szCs w:val="20"/>
        </w:rPr>
      </w:pPr>
    </w:p>
    <w:p w14:paraId="3A2A6ED0" w14:textId="6C07F924" w:rsidR="00E119F0" w:rsidRDefault="00E119F0" w:rsidP="00E119F0">
      <w:pPr>
        <w:rPr>
          <w:rFonts w:ascii="Arial" w:hAnsi="Arial" w:cs="Arial"/>
          <w:i/>
          <w:szCs w:val="20"/>
        </w:rPr>
      </w:pPr>
      <w:r w:rsidRPr="004D76A2">
        <w:rPr>
          <w:rFonts w:ascii="Arial" w:hAnsi="Arial" w:cs="Arial"/>
          <w:i/>
          <w:szCs w:val="20"/>
        </w:rPr>
        <w:t>WHEREAS</w:t>
      </w:r>
      <w:r>
        <w:rPr>
          <w:rFonts w:ascii="Arial" w:hAnsi="Arial" w:cs="Arial"/>
          <w:i/>
          <w:szCs w:val="20"/>
        </w:rPr>
        <w:t xml:space="preserve"> </w:t>
      </w:r>
      <w:r w:rsidR="00E85FD1">
        <w:rPr>
          <w:rFonts w:ascii="Arial" w:hAnsi="Arial" w:cs="Arial"/>
          <w:i/>
          <w:szCs w:val="20"/>
        </w:rPr>
        <w:t>the National Credentials Committee shall issue credentials to approved candidates</w:t>
      </w:r>
      <w:r w:rsidR="0021540C">
        <w:rPr>
          <w:rFonts w:ascii="Arial" w:hAnsi="Arial" w:cs="Arial"/>
          <w:i/>
          <w:szCs w:val="20"/>
        </w:rPr>
        <w:t xml:space="preserve"> after </w:t>
      </w:r>
      <w:r w:rsidR="008C051C">
        <w:rPr>
          <w:rFonts w:ascii="Arial" w:hAnsi="Arial" w:cs="Arial"/>
          <w:i/>
          <w:szCs w:val="20"/>
        </w:rPr>
        <w:t>receiving recommendations from the</w:t>
      </w:r>
      <w:r w:rsidR="0021540C">
        <w:rPr>
          <w:rFonts w:ascii="Arial" w:hAnsi="Arial" w:cs="Arial"/>
          <w:i/>
          <w:szCs w:val="20"/>
        </w:rPr>
        <w:t xml:space="preserve"> district</w:t>
      </w:r>
      <w:r w:rsidR="008C051C">
        <w:rPr>
          <w:rFonts w:ascii="Arial" w:hAnsi="Arial" w:cs="Arial"/>
          <w:i/>
          <w:szCs w:val="20"/>
        </w:rPr>
        <w:t xml:space="preserve"> executive or International Missions Operations Committee</w:t>
      </w:r>
      <w:r w:rsidR="00E85FD1">
        <w:rPr>
          <w:rFonts w:ascii="Arial" w:hAnsi="Arial" w:cs="Arial"/>
          <w:i/>
          <w:szCs w:val="20"/>
        </w:rPr>
        <w:t>;</w:t>
      </w:r>
    </w:p>
    <w:p w14:paraId="08E9F6AF" w14:textId="77777777" w:rsidR="00E119F0" w:rsidRPr="004D76A2" w:rsidRDefault="00E119F0" w:rsidP="00E119F0">
      <w:pPr>
        <w:rPr>
          <w:rFonts w:ascii="Arial" w:hAnsi="Arial" w:cs="Arial"/>
          <w:i/>
          <w:szCs w:val="20"/>
        </w:rPr>
      </w:pPr>
    </w:p>
    <w:p w14:paraId="44EED8FF" w14:textId="77777777" w:rsidR="00956743" w:rsidRDefault="00E119F0" w:rsidP="00E119F0">
      <w:pPr>
        <w:rPr>
          <w:rFonts w:ascii="Arial" w:hAnsi="Arial" w:cs="Arial"/>
          <w:i/>
          <w:szCs w:val="20"/>
        </w:rPr>
      </w:pPr>
      <w:r w:rsidRPr="00B95ACA">
        <w:rPr>
          <w:rFonts w:ascii="Arial" w:hAnsi="Arial" w:cs="Arial"/>
          <w:i/>
          <w:szCs w:val="20"/>
        </w:rPr>
        <w:t xml:space="preserve">AND WHEREAS </w:t>
      </w:r>
      <w:r w:rsidR="00E85FD1" w:rsidRPr="00B95ACA">
        <w:rPr>
          <w:rFonts w:ascii="Arial" w:hAnsi="Arial" w:cs="Arial"/>
          <w:i/>
          <w:szCs w:val="20"/>
        </w:rPr>
        <w:t xml:space="preserve">approved candidates for credentials </w:t>
      </w:r>
      <w:r w:rsidR="00956743" w:rsidRPr="00B95ACA">
        <w:rPr>
          <w:rFonts w:ascii="Arial" w:hAnsi="Arial" w:cs="Arial"/>
          <w:i/>
          <w:szCs w:val="20"/>
        </w:rPr>
        <w:t>are subject to the requirements of the General Constitution and By-Laws;</w:t>
      </w:r>
    </w:p>
    <w:p w14:paraId="1A5E15E3" w14:textId="77777777" w:rsidR="00956743" w:rsidRDefault="00956743" w:rsidP="00E119F0">
      <w:pPr>
        <w:rPr>
          <w:rFonts w:ascii="Arial" w:hAnsi="Arial" w:cs="Arial"/>
          <w:i/>
          <w:szCs w:val="20"/>
        </w:rPr>
      </w:pPr>
    </w:p>
    <w:p w14:paraId="12A9583E" w14:textId="6039691C" w:rsidR="00E119F0" w:rsidRDefault="00956743" w:rsidP="00E119F0">
      <w:pPr>
        <w:rPr>
          <w:rFonts w:ascii="Arial" w:hAnsi="Arial" w:cs="Arial"/>
          <w:i/>
          <w:szCs w:val="20"/>
        </w:rPr>
      </w:pPr>
      <w:r>
        <w:rPr>
          <w:rFonts w:ascii="Arial" w:hAnsi="Arial" w:cs="Arial"/>
          <w:i/>
          <w:szCs w:val="20"/>
        </w:rPr>
        <w:t xml:space="preserve">AND WHEREAS approved candidates for credentials </w:t>
      </w:r>
      <w:r w:rsidR="00E85FD1">
        <w:rPr>
          <w:rFonts w:ascii="Arial" w:hAnsi="Arial" w:cs="Arial"/>
          <w:i/>
          <w:szCs w:val="20"/>
        </w:rPr>
        <w:t>may be subject to the approval of the district conference;</w:t>
      </w:r>
      <w:r w:rsidR="00E119F0">
        <w:rPr>
          <w:rFonts w:ascii="Arial" w:hAnsi="Arial" w:cs="Arial"/>
          <w:i/>
          <w:szCs w:val="20"/>
        </w:rPr>
        <w:t xml:space="preserve"> </w:t>
      </w:r>
    </w:p>
    <w:p w14:paraId="05AAECA3" w14:textId="77777777" w:rsidR="00E119F0" w:rsidRPr="00062756" w:rsidRDefault="00E119F0" w:rsidP="00E119F0">
      <w:pPr>
        <w:rPr>
          <w:rFonts w:ascii="Arial" w:hAnsi="Arial" w:cs="Arial"/>
          <w:szCs w:val="20"/>
        </w:rPr>
      </w:pPr>
    </w:p>
    <w:p w14:paraId="0944DFD7" w14:textId="1650DA29" w:rsidR="00E119F0" w:rsidRPr="00062756" w:rsidRDefault="00E119F0" w:rsidP="00E119F0">
      <w:pPr>
        <w:rPr>
          <w:rFonts w:ascii="Arial" w:hAnsi="Arial" w:cs="Arial"/>
          <w:i/>
          <w:szCs w:val="20"/>
        </w:rPr>
      </w:pPr>
      <w:r w:rsidRPr="00062756">
        <w:rPr>
          <w:rFonts w:ascii="Arial" w:hAnsi="Arial" w:cs="Arial"/>
          <w:i/>
          <w:szCs w:val="20"/>
        </w:rPr>
        <w:t xml:space="preserve">BE IT RESOLVED THAT </w:t>
      </w:r>
      <w:r w:rsidR="00E85FD1">
        <w:rPr>
          <w:rFonts w:ascii="Arial" w:hAnsi="Arial" w:cs="Arial"/>
          <w:i/>
          <w:szCs w:val="20"/>
        </w:rPr>
        <w:t>By-Laws 10.3.1 – 10.3.2</w:t>
      </w:r>
      <w:r w:rsidRPr="00062756">
        <w:rPr>
          <w:rFonts w:ascii="Arial" w:hAnsi="Arial" w:cs="Arial"/>
          <w:i/>
          <w:szCs w:val="20"/>
        </w:rPr>
        <w:t xml:space="preserve"> be amended</w:t>
      </w:r>
      <w:r w:rsidR="008C051C">
        <w:rPr>
          <w:rFonts w:ascii="Arial" w:hAnsi="Arial" w:cs="Arial"/>
          <w:i/>
          <w:szCs w:val="20"/>
        </w:rPr>
        <w:t xml:space="preserve"> by addition</w:t>
      </w:r>
      <w:r w:rsidRPr="00062756">
        <w:rPr>
          <w:rFonts w:ascii="Arial" w:hAnsi="Arial" w:cs="Arial"/>
          <w:i/>
          <w:szCs w:val="20"/>
        </w:rPr>
        <w:t xml:space="preserve"> as follows:</w:t>
      </w:r>
    </w:p>
    <w:p w14:paraId="324BFE8B" w14:textId="77777777" w:rsidR="00E119F0" w:rsidRDefault="00E119F0" w:rsidP="00E119F0"/>
    <w:p w14:paraId="2870E042" w14:textId="77777777" w:rsidR="00E85FD1" w:rsidRPr="00AE4728" w:rsidRDefault="00E85FD1" w:rsidP="00E85FD1">
      <w:pPr>
        <w:widowControl/>
        <w:numPr>
          <w:ilvl w:val="1"/>
          <w:numId w:val="20"/>
        </w:numPr>
        <w:autoSpaceDE/>
        <w:autoSpaceDN/>
        <w:adjustRightInd/>
        <w:ind w:left="1080" w:right="720" w:hanging="720"/>
        <w:jc w:val="both"/>
        <w:rPr>
          <w:rFonts w:ascii="Arial" w:hAnsi="Arial" w:cs="Arial"/>
          <w:b/>
          <w:sz w:val="18"/>
          <w:szCs w:val="18"/>
        </w:rPr>
      </w:pPr>
      <w:r w:rsidRPr="00AE4728">
        <w:rPr>
          <w:rFonts w:ascii="Arial" w:hAnsi="Arial" w:cs="Arial"/>
          <w:b/>
          <w:sz w:val="18"/>
          <w:szCs w:val="18"/>
        </w:rPr>
        <w:tab/>
        <w:t>ISSUING OF CREDENTIALS</w:t>
      </w:r>
    </w:p>
    <w:p w14:paraId="0D57FB94" w14:textId="77777777" w:rsidR="00E85FD1" w:rsidRPr="00AE4728" w:rsidRDefault="00E85FD1" w:rsidP="00E85FD1">
      <w:pPr>
        <w:widowControl/>
        <w:tabs>
          <w:tab w:val="left" w:pos="0"/>
        </w:tabs>
        <w:autoSpaceDE/>
        <w:autoSpaceDN/>
        <w:adjustRightInd/>
        <w:ind w:left="1440" w:right="720"/>
        <w:jc w:val="both"/>
        <w:rPr>
          <w:rFonts w:ascii="Arial" w:hAnsi="Arial" w:cs="Arial"/>
          <w:b/>
          <w:sz w:val="18"/>
          <w:szCs w:val="18"/>
        </w:rPr>
      </w:pPr>
    </w:p>
    <w:p w14:paraId="035B07B4" w14:textId="42F89181" w:rsidR="00E85FD1" w:rsidRPr="00AE4728" w:rsidRDefault="00E85FD1" w:rsidP="00E85FD1">
      <w:pPr>
        <w:widowControl/>
        <w:numPr>
          <w:ilvl w:val="2"/>
          <w:numId w:val="21"/>
        </w:numPr>
        <w:tabs>
          <w:tab w:val="left" w:pos="0"/>
        </w:tabs>
        <w:autoSpaceDE/>
        <w:autoSpaceDN/>
        <w:adjustRightInd/>
        <w:ind w:left="1440" w:right="720"/>
        <w:jc w:val="both"/>
        <w:rPr>
          <w:rFonts w:ascii="Arial" w:hAnsi="Arial" w:cs="Arial"/>
          <w:b/>
          <w:sz w:val="18"/>
          <w:szCs w:val="18"/>
        </w:rPr>
      </w:pPr>
      <w:r w:rsidRPr="00AE4728">
        <w:rPr>
          <w:rFonts w:ascii="Arial" w:hAnsi="Arial" w:cs="Arial"/>
          <w:sz w:val="18"/>
          <w:szCs w:val="18"/>
        </w:rPr>
        <w:t xml:space="preserve">The National Credentials Committee shall issue the approved credentials </w:t>
      </w:r>
      <w:r w:rsidRPr="00AE4728">
        <w:rPr>
          <w:rFonts w:ascii="Arial" w:hAnsi="Arial" w:cs="Arial"/>
          <w:b/>
          <w:sz w:val="18"/>
          <w:szCs w:val="18"/>
          <w:u w:val="single"/>
        </w:rPr>
        <w:t xml:space="preserve">to those who meet the requirements of the </w:t>
      </w:r>
      <w:r w:rsidRPr="00AE4728">
        <w:rPr>
          <w:rFonts w:ascii="Arial" w:hAnsi="Arial" w:cs="Arial"/>
          <w:b/>
          <w:i/>
          <w:sz w:val="18"/>
          <w:szCs w:val="18"/>
          <w:u w:val="single"/>
        </w:rPr>
        <w:t>General Constitution and By-Laws</w:t>
      </w:r>
      <w:r w:rsidRPr="00AE4728">
        <w:rPr>
          <w:rFonts w:ascii="Arial" w:hAnsi="Arial" w:cs="Arial"/>
          <w:b/>
          <w:sz w:val="18"/>
          <w:szCs w:val="18"/>
          <w:u w:val="single"/>
        </w:rPr>
        <w:t xml:space="preserve"> and </w:t>
      </w:r>
      <w:r w:rsidRPr="00187513">
        <w:rPr>
          <w:rFonts w:ascii="Arial" w:hAnsi="Arial" w:cs="Arial"/>
          <w:b/>
          <w:sz w:val="18"/>
          <w:szCs w:val="18"/>
          <w:u w:val="single"/>
        </w:rPr>
        <w:t>who have been recommended</w:t>
      </w:r>
      <w:r w:rsidR="0021540C" w:rsidRPr="00187513">
        <w:rPr>
          <w:rFonts w:ascii="Arial" w:hAnsi="Arial" w:cs="Arial"/>
          <w:b/>
          <w:sz w:val="18"/>
          <w:szCs w:val="18"/>
          <w:u w:val="single"/>
        </w:rPr>
        <w:t xml:space="preserve"> by the </w:t>
      </w:r>
      <w:r w:rsidR="0021540C" w:rsidRPr="00187513">
        <w:rPr>
          <w:rFonts w:ascii="Arial" w:hAnsi="Arial" w:cs="Arial"/>
          <w:b/>
          <w:sz w:val="18"/>
          <w:szCs w:val="18"/>
          <w:u w:val="single"/>
        </w:rPr>
        <w:lastRenderedPageBreak/>
        <w:t>district executive</w:t>
      </w:r>
      <w:r w:rsidR="00187513" w:rsidRPr="00187513">
        <w:rPr>
          <w:rFonts w:ascii="Arial" w:hAnsi="Arial" w:cs="Arial"/>
          <w:b/>
          <w:sz w:val="18"/>
          <w:szCs w:val="18"/>
          <w:u w:val="single"/>
        </w:rPr>
        <w:t xml:space="preserve"> or International Missions Operations Committee</w:t>
      </w:r>
      <w:r w:rsidRPr="00187513">
        <w:rPr>
          <w:rFonts w:ascii="Arial" w:hAnsi="Arial" w:cs="Arial"/>
          <w:b/>
          <w:sz w:val="18"/>
          <w:szCs w:val="18"/>
          <w:u w:val="single"/>
        </w:rPr>
        <w:t xml:space="preserve">, subject </w:t>
      </w:r>
      <w:r>
        <w:rPr>
          <w:rFonts w:ascii="Arial" w:hAnsi="Arial" w:cs="Arial"/>
          <w:b/>
          <w:sz w:val="18"/>
          <w:szCs w:val="18"/>
          <w:u w:val="single"/>
        </w:rPr>
        <w:t>to the appropriate approval of the district conference</w:t>
      </w:r>
      <w:r w:rsidRPr="00AE4728">
        <w:rPr>
          <w:rFonts w:ascii="Arial" w:hAnsi="Arial" w:cs="Arial"/>
          <w:b/>
          <w:sz w:val="18"/>
          <w:szCs w:val="18"/>
          <w:u w:val="single"/>
        </w:rPr>
        <w:t>.</w:t>
      </w:r>
    </w:p>
    <w:p w14:paraId="56433AF0" w14:textId="77777777" w:rsidR="00E85FD1" w:rsidRPr="00AE4728" w:rsidRDefault="00E85FD1" w:rsidP="00E85FD1">
      <w:pPr>
        <w:widowControl/>
        <w:tabs>
          <w:tab w:val="left" w:pos="0"/>
        </w:tabs>
        <w:autoSpaceDE/>
        <w:autoSpaceDN/>
        <w:adjustRightInd/>
        <w:ind w:left="1440" w:right="720"/>
        <w:jc w:val="both"/>
        <w:rPr>
          <w:rFonts w:ascii="Arial" w:hAnsi="Arial" w:cs="Arial"/>
          <w:b/>
          <w:sz w:val="18"/>
          <w:szCs w:val="18"/>
        </w:rPr>
      </w:pPr>
    </w:p>
    <w:p w14:paraId="6C38EC04" w14:textId="77777777" w:rsidR="00E85FD1" w:rsidRPr="00AE4728" w:rsidRDefault="00E85FD1" w:rsidP="00E85FD1">
      <w:pPr>
        <w:widowControl/>
        <w:numPr>
          <w:ilvl w:val="2"/>
          <w:numId w:val="21"/>
        </w:numPr>
        <w:tabs>
          <w:tab w:val="left" w:pos="0"/>
        </w:tabs>
        <w:autoSpaceDE/>
        <w:autoSpaceDN/>
        <w:adjustRightInd/>
        <w:ind w:left="1440" w:right="720"/>
        <w:jc w:val="both"/>
        <w:rPr>
          <w:rFonts w:ascii="Arial" w:hAnsi="Arial" w:cs="Arial"/>
          <w:b/>
          <w:sz w:val="18"/>
          <w:szCs w:val="18"/>
        </w:rPr>
      </w:pPr>
      <w:r w:rsidRPr="00AE4728">
        <w:rPr>
          <w:rFonts w:ascii="Arial" w:hAnsi="Arial" w:cs="Arial"/>
          <w:sz w:val="18"/>
          <w:szCs w:val="18"/>
        </w:rPr>
        <w:t xml:space="preserve">All initial applications for credentials, </w:t>
      </w:r>
      <w:r w:rsidRPr="00AE4728">
        <w:rPr>
          <w:rFonts w:ascii="Arial" w:hAnsi="Arial" w:cs="Arial"/>
          <w:bCs/>
          <w:sz w:val="18"/>
          <w:szCs w:val="18"/>
        </w:rPr>
        <w:t>except those which relate to divorce and remarriage issues</w:t>
      </w:r>
      <w:r w:rsidRPr="00AE4728">
        <w:rPr>
          <w:rFonts w:ascii="Arial" w:hAnsi="Arial" w:cs="Arial"/>
          <w:sz w:val="18"/>
          <w:szCs w:val="18"/>
        </w:rPr>
        <w:t xml:space="preserve">, must be made on a completed application form to be submitted to the district </w:t>
      </w:r>
      <w:r w:rsidRPr="00AE4728">
        <w:rPr>
          <w:rFonts w:ascii="Arial" w:hAnsi="Arial" w:cs="Arial"/>
          <w:strike/>
          <w:sz w:val="18"/>
          <w:szCs w:val="18"/>
        </w:rPr>
        <w:t>conference</w:t>
      </w:r>
      <w:r w:rsidRPr="00AE4728">
        <w:rPr>
          <w:rFonts w:ascii="Arial" w:hAnsi="Arial" w:cs="Arial"/>
          <w:sz w:val="18"/>
          <w:szCs w:val="18"/>
        </w:rPr>
        <w:t xml:space="preserve"> credentials committee for </w:t>
      </w:r>
      <w:r>
        <w:rPr>
          <w:rFonts w:ascii="Arial" w:hAnsi="Arial" w:cs="Arial"/>
          <w:b/>
          <w:sz w:val="18"/>
          <w:szCs w:val="18"/>
          <w:u w:val="single"/>
        </w:rPr>
        <w:t>appropriate approval of the district conference.</w:t>
      </w:r>
      <w:r>
        <w:rPr>
          <w:rFonts w:ascii="Arial" w:hAnsi="Arial" w:cs="Arial"/>
          <w:sz w:val="18"/>
          <w:szCs w:val="18"/>
        </w:rPr>
        <w:t xml:space="preserve"> </w:t>
      </w:r>
      <w:r w:rsidRPr="007F61EF">
        <w:rPr>
          <w:rFonts w:ascii="Arial" w:hAnsi="Arial" w:cs="Arial"/>
          <w:strike/>
          <w:sz w:val="18"/>
          <w:szCs w:val="18"/>
        </w:rPr>
        <w:t>district conference approval</w:t>
      </w:r>
      <w:r w:rsidRPr="00AE4728">
        <w:rPr>
          <w:rFonts w:ascii="Arial" w:hAnsi="Arial" w:cs="Arial"/>
          <w:sz w:val="18"/>
          <w:szCs w:val="18"/>
        </w:rPr>
        <w:t>.</w:t>
      </w:r>
    </w:p>
    <w:p w14:paraId="5EC345B2" w14:textId="77777777" w:rsidR="00E85FD1" w:rsidRPr="00AE4728" w:rsidRDefault="00E85FD1" w:rsidP="00E85FD1">
      <w:pPr>
        <w:widowControl/>
        <w:autoSpaceDE/>
        <w:autoSpaceDN/>
        <w:adjustRightInd/>
        <w:ind w:left="720" w:right="720"/>
        <w:rPr>
          <w:rFonts w:ascii="Arial" w:hAnsi="Arial"/>
          <w:b/>
          <w:strike/>
          <w:sz w:val="18"/>
          <w:szCs w:val="18"/>
        </w:rPr>
      </w:pPr>
    </w:p>
    <w:p w14:paraId="04559B67" w14:textId="77777777" w:rsidR="00E85FD1" w:rsidRDefault="00E85FD1" w:rsidP="00E85FD1">
      <w:pPr>
        <w:widowControl/>
        <w:autoSpaceDE/>
        <w:autoSpaceDN/>
        <w:adjustRightInd/>
        <w:ind w:left="720" w:right="720"/>
        <w:rPr>
          <w:rFonts w:ascii="Arial" w:hAnsi="Arial"/>
          <w:strike/>
          <w:sz w:val="18"/>
          <w:szCs w:val="18"/>
        </w:rPr>
      </w:pPr>
    </w:p>
    <w:p w14:paraId="63377ACF" w14:textId="77777777" w:rsidR="00E85FD1" w:rsidRPr="00543928" w:rsidRDefault="00E85FD1" w:rsidP="00E85FD1">
      <w:pPr>
        <w:tabs>
          <w:tab w:val="left" w:pos="0"/>
        </w:tabs>
        <w:ind w:right="810"/>
        <w:jc w:val="both"/>
        <w:rPr>
          <w:rFonts w:ascii="Arial" w:hAnsi="Arial" w:cs="Arial"/>
          <w:i/>
          <w:szCs w:val="20"/>
        </w:rPr>
      </w:pPr>
      <w:r w:rsidRPr="00543928">
        <w:rPr>
          <w:rFonts w:ascii="Arial" w:hAnsi="Arial" w:cs="Arial"/>
          <w:i/>
          <w:szCs w:val="20"/>
        </w:rPr>
        <w:t xml:space="preserve">AND FURTHER, BE IT RESOLVED THAT By-Law </w:t>
      </w:r>
      <w:r>
        <w:rPr>
          <w:rFonts w:ascii="Arial" w:hAnsi="Arial" w:cs="Arial"/>
          <w:i/>
          <w:szCs w:val="20"/>
        </w:rPr>
        <w:t>10.3.4</w:t>
      </w:r>
      <w:r w:rsidRPr="00543928">
        <w:rPr>
          <w:rFonts w:ascii="Arial" w:hAnsi="Arial" w:cs="Arial"/>
          <w:i/>
          <w:szCs w:val="20"/>
        </w:rPr>
        <w:t xml:space="preserve"> be amended </w:t>
      </w:r>
      <w:r>
        <w:rPr>
          <w:rFonts w:ascii="Arial" w:hAnsi="Arial" w:cs="Arial"/>
          <w:i/>
          <w:szCs w:val="20"/>
        </w:rPr>
        <w:t>by deletion</w:t>
      </w:r>
      <w:r w:rsidRPr="00543928">
        <w:rPr>
          <w:rFonts w:ascii="Arial" w:hAnsi="Arial" w:cs="Arial"/>
          <w:i/>
          <w:szCs w:val="20"/>
        </w:rPr>
        <w:t>:</w:t>
      </w:r>
    </w:p>
    <w:p w14:paraId="626F4079" w14:textId="77777777" w:rsidR="00E85FD1" w:rsidRPr="00AE4728" w:rsidRDefault="00E85FD1" w:rsidP="00E85FD1">
      <w:pPr>
        <w:widowControl/>
        <w:autoSpaceDE/>
        <w:autoSpaceDN/>
        <w:adjustRightInd/>
        <w:ind w:left="720" w:right="720"/>
        <w:rPr>
          <w:rFonts w:ascii="Arial" w:hAnsi="Arial"/>
          <w:strike/>
          <w:sz w:val="18"/>
          <w:szCs w:val="18"/>
        </w:rPr>
      </w:pPr>
    </w:p>
    <w:p w14:paraId="610943A9" w14:textId="77777777" w:rsidR="00E85FD1" w:rsidRPr="00AE4728" w:rsidRDefault="00E85FD1" w:rsidP="00E85FD1">
      <w:pPr>
        <w:widowControl/>
        <w:numPr>
          <w:ilvl w:val="2"/>
          <w:numId w:val="22"/>
        </w:numPr>
        <w:autoSpaceDE/>
        <w:autoSpaceDN/>
        <w:adjustRightInd/>
        <w:ind w:left="1440" w:right="720"/>
        <w:jc w:val="both"/>
        <w:rPr>
          <w:rFonts w:ascii="Arial" w:hAnsi="Arial" w:cs="Arial"/>
          <w:b/>
          <w:strike/>
          <w:sz w:val="18"/>
          <w:szCs w:val="18"/>
        </w:rPr>
      </w:pPr>
      <w:r w:rsidRPr="00AE4728">
        <w:rPr>
          <w:rFonts w:ascii="Arial" w:hAnsi="Arial" w:cs="Arial"/>
          <w:strike/>
          <w:sz w:val="18"/>
          <w:szCs w:val="18"/>
        </w:rPr>
        <w:t xml:space="preserve">The National Credentials Committee shall issue credentials to those who meet the requirements of the </w:t>
      </w:r>
      <w:r w:rsidRPr="00AE4728">
        <w:rPr>
          <w:rFonts w:ascii="Arial" w:hAnsi="Arial" w:cs="Arial"/>
          <w:i/>
          <w:strike/>
          <w:sz w:val="18"/>
          <w:szCs w:val="18"/>
        </w:rPr>
        <w:t>General Constitution and By-Laws</w:t>
      </w:r>
      <w:r w:rsidRPr="00AE4728">
        <w:rPr>
          <w:rFonts w:ascii="Arial" w:hAnsi="Arial" w:cs="Arial"/>
          <w:strike/>
          <w:sz w:val="18"/>
          <w:szCs w:val="18"/>
        </w:rPr>
        <w:t xml:space="preserve"> and who have been recommended and approved by the district executive that may act on behalf of the district conference. </w:t>
      </w:r>
    </w:p>
    <w:p w14:paraId="020C3B0E" w14:textId="77777777" w:rsidR="00B95ACA" w:rsidRDefault="00B95ACA" w:rsidP="00FD188A">
      <w:pPr>
        <w:ind w:left="720" w:right="720"/>
        <w:jc w:val="both"/>
        <w:rPr>
          <w:rFonts w:ascii="Arial" w:hAnsi="Arial" w:cs="Arial"/>
          <w:sz w:val="18"/>
          <w:szCs w:val="18"/>
        </w:rPr>
      </w:pPr>
    </w:p>
    <w:p w14:paraId="3195BD60" w14:textId="77777777" w:rsidR="00B47B1C" w:rsidRDefault="00B47B1C" w:rsidP="00FD188A">
      <w:pPr>
        <w:ind w:left="720" w:right="720"/>
        <w:jc w:val="both"/>
        <w:rPr>
          <w:rFonts w:ascii="Arial" w:hAnsi="Arial" w:cs="Arial"/>
          <w:sz w:val="18"/>
          <w:szCs w:val="18"/>
        </w:rPr>
      </w:pPr>
    </w:p>
    <w:p w14:paraId="69F4C0F4" w14:textId="78FBA38E" w:rsidR="00B47B1C" w:rsidRPr="009473B1" w:rsidRDefault="00B47B1C" w:rsidP="00B47B1C">
      <w:pPr>
        <w:pBdr>
          <w:top w:val="single" w:sz="4" w:space="1" w:color="auto"/>
          <w:left w:val="single" w:sz="4" w:space="4" w:color="auto"/>
          <w:bottom w:val="single" w:sz="4" w:space="1" w:color="auto"/>
          <w:right w:val="single" w:sz="4" w:space="6" w:color="auto"/>
        </w:pBdr>
        <w:shd w:val="clear" w:color="auto" w:fill="000000"/>
        <w:tabs>
          <w:tab w:val="left" w:pos="2160"/>
        </w:tabs>
        <w:ind w:left="2160" w:hanging="2160"/>
        <w:jc w:val="both"/>
        <w:outlineLvl w:val="0"/>
        <w:rPr>
          <w:rFonts w:ascii="Arial" w:hAnsi="Arial" w:cs="Arial"/>
          <w:b/>
          <w:caps/>
          <w:color w:val="FFFFFF"/>
          <w:szCs w:val="20"/>
        </w:rPr>
      </w:pPr>
      <w:r w:rsidRPr="009473B1">
        <w:rPr>
          <w:rFonts w:ascii="Arial" w:hAnsi="Arial" w:cs="Arial"/>
          <w:b/>
          <w:caps/>
          <w:color w:val="FFFFFF"/>
          <w:szCs w:val="20"/>
        </w:rPr>
        <w:t>R</w:t>
      </w:r>
      <w:r w:rsidR="0035781B">
        <w:rPr>
          <w:rFonts w:ascii="Arial" w:hAnsi="Arial" w:cs="Arial"/>
          <w:b/>
          <w:caps/>
          <w:color w:val="FFFFFF"/>
          <w:szCs w:val="20"/>
        </w:rPr>
        <w:t xml:space="preserve">esolution </w:t>
      </w:r>
      <w:r w:rsidR="00F303DF">
        <w:rPr>
          <w:rFonts w:ascii="Arial" w:hAnsi="Arial" w:cs="Arial"/>
          <w:b/>
          <w:caps/>
          <w:color w:val="FFFFFF"/>
          <w:szCs w:val="20"/>
        </w:rPr>
        <w:t>#6</w:t>
      </w:r>
      <w:r w:rsidRPr="009473B1">
        <w:rPr>
          <w:rFonts w:ascii="Arial" w:hAnsi="Arial" w:cs="Arial"/>
          <w:b/>
          <w:caps/>
          <w:color w:val="FFFFFF"/>
          <w:szCs w:val="20"/>
        </w:rPr>
        <w:t xml:space="preserve">   </w:t>
      </w:r>
      <w:r w:rsidRPr="009473B1">
        <w:rPr>
          <w:rFonts w:ascii="Arial" w:hAnsi="Arial" w:cs="Arial"/>
          <w:b/>
          <w:caps/>
          <w:color w:val="FFFFFF"/>
          <w:szCs w:val="20"/>
        </w:rPr>
        <w:tab/>
      </w:r>
      <w:r>
        <w:rPr>
          <w:rFonts w:ascii="Arial" w:hAnsi="Arial" w:cs="Arial"/>
          <w:b/>
          <w:caps/>
          <w:szCs w:val="20"/>
        </w:rPr>
        <w:t>By-Law 12.1.8</w:t>
      </w:r>
      <w:r>
        <w:rPr>
          <w:rFonts w:ascii="Arial" w:hAnsi="Arial" w:cs="Arial"/>
          <w:b/>
          <w:caps/>
          <w:szCs w:val="20"/>
        </w:rPr>
        <w:tab/>
      </w:r>
      <w:r>
        <w:rPr>
          <w:rFonts w:ascii="Arial" w:hAnsi="Arial" w:cs="Arial"/>
          <w:b/>
          <w:caps/>
          <w:szCs w:val="20"/>
        </w:rPr>
        <w:tab/>
        <w:t>district boundaries – maritime district</w:t>
      </w:r>
    </w:p>
    <w:p w14:paraId="6D9B4A2C" w14:textId="77777777" w:rsidR="00B47B1C" w:rsidRDefault="00B47B1C" w:rsidP="00B47B1C">
      <w:pPr>
        <w:rPr>
          <w:sz w:val="24"/>
        </w:rPr>
      </w:pPr>
    </w:p>
    <w:p w14:paraId="7B53993A" w14:textId="77777777" w:rsidR="00B47B1C" w:rsidRDefault="00B47B1C" w:rsidP="00B47B1C">
      <w:pPr>
        <w:rPr>
          <w:rFonts w:ascii="Arial" w:hAnsi="Arial" w:cs="Arial"/>
          <w:i/>
          <w:szCs w:val="20"/>
        </w:rPr>
      </w:pPr>
      <w:r w:rsidRPr="004D76A2">
        <w:rPr>
          <w:rFonts w:ascii="Arial" w:hAnsi="Arial" w:cs="Arial"/>
          <w:i/>
          <w:szCs w:val="20"/>
        </w:rPr>
        <w:t>WHEREAS</w:t>
      </w:r>
      <w:r>
        <w:rPr>
          <w:rFonts w:ascii="Arial" w:hAnsi="Arial" w:cs="Arial"/>
          <w:i/>
          <w:szCs w:val="20"/>
        </w:rPr>
        <w:t xml:space="preserve"> the boundaries of the Maritime District Conference currently include the Provinces of New Brunswick, Nova Scotia and Prince Edward Island, and the British Overseas Territory of Bermuda;</w:t>
      </w:r>
    </w:p>
    <w:p w14:paraId="766112E5" w14:textId="77777777" w:rsidR="00B47B1C" w:rsidRDefault="00B47B1C" w:rsidP="00B47B1C">
      <w:pPr>
        <w:rPr>
          <w:rFonts w:ascii="Arial" w:hAnsi="Arial" w:cs="Arial"/>
          <w:i/>
          <w:szCs w:val="20"/>
        </w:rPr>
      </w:pPr>
    </w:p>
    <w:p w14:paraId="50C1612D" w14:textId="76733581" w:rsidR="00B47B1C" w:rsidRDefault="00B47B1C" w:rsidP="00B47B1C">
      <w:pPr>
        <w:rPr>
          <w:rFonts w:ascii="Arial" w:hAnsi="Arial" w:cs="Arial"/>
          <w:i/>
          <w:szCs w:val="20"/>
        </w:rPr>
      </w:pPr>
      <w:r>
        <w:rPr>
          <w:rFonts w:ascii="Arial" w:hAnsi="Arial" w:cs="Arial"/>
          <w:i/>
          <w:szCs w:val="20"/>
        </w:rPr>
        <w:t>AND WHEREAS the</w:t>
      </w:r>
      <w:r w:rsidR="00932906">
        <w:rPr>
          <w:rFonts w:ascii="Arial" w:hAnsi="Arial" w:cs="Arial"/>
          <w:i/>
          <w:szCs w:val="20"/>
        </w:rPr>
        <w:t>re are no PAOC-affiliated assemblies</w:t>
      </w:r>
      <w:r>
        <w:rPr>
          <w:rFonts w:ascii="Arial" w:hAnsi="Arial" w:cs="Arial"/>
          <w:i/>
          <w:szCs w:val="20"/>
        </w:rPr>
        <w:t xml:space="preserve"> in Bermuda;</w:t>
      </w:r>
    </w:p>
    <w:p w14:paraId="79796BA6" w14:textId="134A05A0" w:rsidR="00B47B1C" w:rsidRDefault="00B47B1C" w:rsidP="00B47B1C">
      <w:pPr>
        <w:rPr>
          <w:rFonts w:ascii="Arial" w:hAnsi="Arial" w:cs="Arial"/>
          <w:i/>
          <w:szCs w:val="20"/>
        </w:rPr>
      </w:pPr>
      <w:r>
        <w:rPr>
          <w:rFonts w:ascii="Arial" w:hAnsi="Arial" w:cs="Arial"/>
          <w:i/>
          <w:szCs w:val="20"/>
        </w:rPr>
        <w:t xml:space="preserve"> </w:t>
      </w:r>
    </w:p>
    <w:p w14:paraId="19C69349" w14:textId="19573789" w:rsidR="00932906" w:rsidRDefault="00932906" w:rsidP="00B47B1C">
      <w:pPr>
        <w:rPr>
          <w:rFonts w:ascii="Arial" w:hAnsi="Arial" w:cs="Arial"/>
          <w:i/>
          <w:szCs w:val="20"/>
        </w:rPr>
      </w:pPr>
      <w:r>
        <w:rPr>
          <w:rFonts w:ascii="Arial" w:hAnsi="Arial" w:cs="Arial"/>
          <w:i/>
          <w:szCs w:val="20"/>
        </w:rPr>
        <w:t xml:space="preserve">AND WHEREAS the legal system of Bermuda does not recognize the PAOC local church constitution; </w:t>
      </w:r>
    </w:p>
    <w:p w14:paraId="41FA307A" w14:textId="6542AF75" w:rsidR="00932906" w:rsidRDefault="00932906" w:rsidP="00B47B1C">
      <w:pPr>
        <w:rPr>
          <w:rFonts w:ascii="Arial" w:hAnsi="Arial" w:cs="Arial"/>
          <w:i/>
          <w:szCs w:val="20"/>
        </w:rPr>
      </w:pPr>
    </w:p>
    <w:p w14:paraId="4A5213FD" w14:textId="1A4C6765" w:rsidR="00932906" w:rsidRDefault="00932906" w:rsidP="00B47B1C">
      <w:pPr>
        <w:rPr>
          <w:rFonts w:ascii="Arial" w:hAnsi="Arial" w:cs="Arial"/>
          <w:i/>
          <w:szCs w:val="20"/>
        </w:rPr>
      </w:pPr>
      <w:r>
        <w:rPr>
          <w:rFonts w:ascii="Arial" w:hAnsi="Arial" w:cs="Arial"/>
          <w:i/>
          <w:szCs w:val="20"/>
        </w:rPr>
        <w:t>AND WHEREAS previously affiliated congregations have established affiliations and/or relationships with other organizations;</w:t>
      </w:r>
    </w:p>
    <w:p w14:paraId="00273EB3" w14:textId="4DAEC867" w:rsidR="00932906" w:rsidRDefault="00932906" w:rsidP="00B47B1C">
      <w:pPr>
        <w:rPr>
          <w:rFonts w:ascii="Arial" w:hAnsi="Arial" w:cs="Arial"/>
          <w:i/>
          <w:szCs w:val="20"/>
        </w:rPr>
      </w:pPr>
    </w:p>
    <w:p w14:paraId="454AF228" w14:textId="63F2275C" w:rsidR="00932906" w:rsidRDefault="00932906" w:rsidP="00B47B1C">
      <w:pPr>
        <w:rPr>
          <w:rFonts w:ascii="Arial" w:hAnsi="Arial" w:cs="Arial"/>
          <w:i/>
          <w:szCs w:val="20"/>
        </w:rPr>
      </w:pPr>
      <w:r>
        <w:rPr>
          <w:rFonts w:ascii="Arial" w:hAnsi="Arial" w:cs="Arial"/>
          <w:i/>
          <w:szCs w:val="20"/>
        </w:rPr>
        <w:t>AND WHEREAS there are no plans by the Maritime District to plant churches in Bermuda;</w:t>
      </w:r>
    </w:p>
    <w:p w14:paraId="5BDCE736" w14:textId="08F125F2" w:rsidR="00932906" w:rsidRDefault="00932906" w:rsidP="00B47B1C">
      <w:pPr>
        <w:rPr>
          <w:rFonts w:ascii="Arial" w:hAnsi="Arial" w:cs="Arial"/>
          <w:i/>
          <w:szCs w:val="20"/>
        </w:rPr>
      </w:pPr>
    </w:p>
    <w:p w14:paraId="26496A1D" w14:textId="1CF89769" w:rsidR="00932906" w:rsidRPr="004D76A2" w:rsidRDefault="00932906" w:rsidP="00B47B1C">
      <w:pPr>
        <w:rPr>
          <w:rFonts w:ascii="Arial" w:hAnsi="Arial" w:cs="Arial"/>
          <w:i/>
          <w:szCs w:val="20"/>
        </w:rPr>
      </w:pPr>
      <w:r>
        <w:rPr>
          <w:rFonts w:ascii="Arial" w:hAnsi="Arial" w:cs="Arial"/>
          <w:i/>
          <w:szCs w:val="20"/>
        </w:rPr>
        <w:t>AND WH</w:t>
      </w:r>
      <w:r w:rsidR="002F04FE">
        <w:rPr>
          <w:rFonts w:ascii="Arial" w:hAnsi="Arial" w:cs="Arial"/>
          <w:i/>
          <w:szCs w:val="20"/>
        </w:rPr>
        <w:t>E</w:t>
      </w:r>
      <w:r>
        <w:rPr>
          <w:rFonts w:ascii="Arial" w:hAnsi="Arial" w:cs="Arial"/>
          <w:i/>
          <w:szCs w:val="20"/>
        </w:rPr>
        <w:t>REAS any future ministry in Bermuda would be better served under the oversight of the PAOC International Missions Department;</w:t>
      </w:r>
    </w:p>
    <w:p w14:paraId="4223AE46" w14:textId="77777777" w:rsidR="00B47B1C" w:rsidRPr="004D76A2" w:rsidRDefault="00B47B1C" w:rsidP="00B47B1C">
      <w:pPr>
        <w:rPr>
          <w:rFonts w:ascii="Arial" w:hAnsi="Arial" w:cs="Arial"/>
          <w:i/>
          <w:szCs w:val="20"/>
        </w:rPr>
      </w:pPr>
    </w:p>
    <w:p w14:paraId="6DE18DB7" w14:textId="6F4B29A2" w:rsidR="00B47B1C" w:rsidRDefault="00B47B1C" w:rsidP="00B47B1C">
      <w:pPr>
        <w:rPr>
          <w:rFonts w:ascii="Arial" w:hAnsi="Arial" w:cs="Arial"/>
          <w:i/>
          <w:szCs w:val="20"/>
        </w:rPr>
      </w:pPr>
      <w:r w:rsidRPr="00062756">
        <w:rPr>
          <w:rFonts w:ascii="Arial" w:hAnsi="Arial" w:cs="Arial"/>
          <w:i/>
          <w:szCs w:val="20"/>
        </w:rPr>
        <w:t xml:space="preserve">BE IT RESOLVED THAT </w:t>
      </w:r>
      <w:r>
        <w:rPr>
          <w:rFonts w:ascii="Arial" w:hAnsi="Arial" w:cs="Arial"/>
          <w:i/>
          <w:szCs w:val="20"/>
        </w:rPr>
        <w:t>By-</w:t>
      </w:r>
      <w:r w:rsidR="00932906">
        <w:rPr>
          <w:rFonts w:ascii="Arial" w:hAnsi="Arial" w:cs="Arial"/>
          <w:i/>
          <w:szCs w:val="20"/>
        </w:rPr>
        <w:t>Law 12.1.8 be amended by deletion as follows</w:t>
      </w:r>
      <w:r w:rsidRPr="00062756">
        <w:rPr>
          <w:rFonts w:ascii="Arial" w:hAnsi="Arial" w:cs="Arial"/>
          <w:i/>
          <w:szCs w:val="20"/>
        </w:rPr>
        <w:t>:</w:t>
      </w:r>
    </w:p>
    <w:p w14:paraId="31890E9C" w14:textId="77777777" w:rsidR="00932906" w:rsidRPr="00062756" w:rsidRDefault="00932906" w:rsidP="00B47B1C">
      <w:pPr>
        <w:rPr>
          <w:rFonts w:ascii="Arial" w:hAnsi="Arial" w:cs="Arial"/>
          <w:i/>
          <w:szCs w:val="20"/>
        </w:rPr>
      </w:pPr>
    </w:p>
    <w:p w14:paraId="0E9359AB" w14:textId="77777777" w:rsidR="00932906" w:rsidRPr="00932906" w:rsidRDefault="00932906" w:rsidP="00932906">
      <w:pPr>
        <w:widowControl/>
        <w:numPr>
          <w:ilvl w:val="2"/>
          <w:numId w:val="9"/>
        </w:numPr>
        <w:tabs>
          <w:tab w:val="left" w:pos="0"/>
        </w:tabs>
        <w:autoSpaceDE/>
        <w:autoSpaceDN/>
        <w:adjustRightInd/>
        <w:ind w:right="1800" w:hanging="720"/>
        <w:jc w:val="both"/>
        <w:rPr>
          <w:rFonts w:ascii="Arial" w:hAnsi="Arial" w:cs="Arial"/>
          <w:b/>
          <w:sz w:val="18"/>
          <w:szCs w:val="18"/>
        </w:rPr>
      </w:pPr>
      <w:r w:rsidRPr="00932906">
        <w:rPr>
          <w:rFonts w:ascii="Arial" w:hAnsi="Arial" w:cs="Arial"/>
          <w:sz w:val="18"/>
          <w:szCs w:val="18"/>
        </w:rPr>
        <w:t xml:space="preserve">The Maritime District shall comprise the Provinces of New Brunswick, Nova Scotia, </w:t>
      </w:r>
      <w:r w:rsidRPr="00932906">
        <w:rPr>
          <w:rFonts w:ascii="Arial" w:hAnsi="Arial" w:cs="Arial"/>
          <w:b/>
          <w:sz w:val="18"/>
          <w:szCs w:val="18"/>
          <w:u w:val="single"/>
        </w:rPr>
        <w:t>and</w:t>
      </w:r>
      <w:r w:rsidRPr="00932906">
        <w:rPr>
          <w:rFonts w:ascii="Arial" w:hAnsi="Arial" w:cs="Arial"/>
          <w:sz w:val="18"/>
          <w:szCs w:val="18"/>
        </w:rPr>
        <w:t xml:space="preserve"> Prince Edward Island</w:t>
      </w:r>
      <w:r w:rsidRPr="00932906">
        <w:rPr>
          <w:rFonts w:ascii="Arial" w:hAnsi="Arial" w:cs="Arial"/>
          <w:strike/>
          <w:sz w:val="18"/>
          <w:szCs w:val="18"/>
        </w:rPr>
        <w:t>, and the Island of Bermuda</w:t>
      </w:r>
      <w:r w:rsidRPr="00932906">
        <w:rPr>
          <w:rFonts w:ascii="Arial" w:hAnsi="Arial" w:cs="Arial"/>
          <w:sz w:val="18"/>
          <w:szCs w:val="18"/>
        </w:rPr>
        <w:t>.</w:t>
      </w:r>
    </w:p>
    <w:p w14:paraId="0106A0F7" w14:textId="77777777" w:rsidR="00B47B1C" w:rsidRPr="001C02F8" w:rsidRDefault="00B47B1C" w:rsidP="00B47B1C">
      <w:pPr>
        <w:rPr>
          <w:rFonts w:ascii="Arial" w:hAnsi="Arial" w:cs="Arial"/>
          <w:szCs w:val="20"/>
        </w:rPr>
      </w:pPr>
    </w:p>
    <w:p w14:paraId="05A8A0AD" w14:textId="77777777" w:rsidR="00B47B1C" w:rsidRDefault="00B47B1C" w:rsidP="00FD188A">
      <w:pPr>
        <w:ind w:left="720" w:right="720"/>
        <w:jc w:val="both"/>
        <w:rPr>
          <w:rFonts w:ascii="Arial" w:hAnsi="Arial" w:cs="Arial"/>
          <w:sz w:val="18"/>
          <w:szCs w:val="18"/>
        </w:rPr>
      </w:pPr>
    </w:p>
    <w:p w14:paraId="6E8D679E" w14:textId="51597838" w:rsidR="00FD188A" w:rsidRPr="009473B1" w:rsidRDefault="00FD188A" w:rsidP="00FD188A">
      <w:pPr>
        <w:pBdr>
          <w:top w:val="single" w:sz="4" w:space="1" w:color="auto"/>
          <w:left w:val="single" w:sz="4" w:space="4" w:color="auto"/>
          <w:bottom w:val="single" w:sz="4" w:space="1" w:color="auto"/>
          <w:right w:val="single" w:sz="4" w:space="6" w:color="auto"/>
        </w:pBdr>
        <w:shd w:val="clear" w:color="auto" w:fill="000000"/>
        <w:tabs>
          <w:tab w:val="left" w:pos="2160"/>
        </w:tabs>
        <w:ind w:left="2160" w:hanging="2160"/>
        <w:jc w:val="both"/>
        <w:outlineLvl w:val="0"/>
        <w:rPr>
          <w:rFonts w:ascii="Arial" w:hAnsi="Arial" w:cs="Arial"/>
          <w:b/>
          <w:caps/>
          <w:color w:val="FFFFFF"/>
          <w:szCs w:val="20"/>
        </w:rPr>
      </w:pPr>
      <w:r w:rsidRPr="009473B1">
        <w:rPr>
          <w:rFonts w:ascii="Arial" w:hAnsi="Arial" w:cs="Arial"/>
          <w:b/>
          <w:caps/>
          <w:color w:val="FFFFFF"/>
          <w:szCs w:val="20"/>
        </w:rPr>
        <w:t>R</w:t>
      </w:r>
      <w:r w:rsidR="00B47B1C">
        <w:rPr>
          <w:rFonts w:ascii="Arial" w:hAnsi="Arial" w:cs="Arial"/>
          <w:b/>
          <w:caps/>
          <w:color w:val="FFFFFF"/>
          <w:szCs w:val="20"/>
        </w:rPr>
        <w:t>esolution #</w:t>
      </w:r>
      <w:r w:rsidR="00F303DF">
        <w:rPr>
          <w:rFonts w:ascii="Arial" w:hAnsi="Arial" w:cs="Arial"/>
          <w:b/>
          <w:caps/>
          <w:color w:val="FFFFFF"/>
          <w:szCs w:val="20"/>
        </w:rPr>
        <w:t>7</w:t>
      </w:r>
      <w:r w:rsidRPr="009473B1">
        <w:rPr>
          <w:rFonts w:ascii="Arial" w:hAnsi="Arial" w:cs="Arial"/>
          <w:b/>
          <w:caps/>
          <w:color w:val="FFFFFF"/>
          <w:szCs w:val="20"/>
        </w:rPr>
        <w:t xml:space="preserve">   </w:t>
      </w:r>
      <w:r w:rsidRPr="009473B1">
        <w:rPr>
          <w:rFonts w:ascii="Arial" w:hAnsi="Arial" w:cs="Arial"/>
          <w:b/>
          <w:caps/>
          <w:color w:val="FFFFFF"/>
          <w:szCs w:val="20"/>
        </w:rPr>
        <w:tab/>
      </w:r>
      <w:r w:rsidR="009A5A72">
        <w:rPr>
          <w:rFonts w:ascii="Arial" w:hAnsi="Arial" w:cs="Arial"/>
          <w:b/>
          <w:caps/>
          <w:szCs w:val="20"/>
        </w:rPr>
        <w:t>By-Law 12.17</w:t>
      </w:r>
      <w:r w:rsidR="009A5A72">
        <w:rPr>
          <w:rFonts w:ascii="Arial" w:hAnsi="Arial" w:cs="Arial"/>
          <w:b/>
          <w:caps/>
          <w:szCs w:val="20"/>
        </w:rPr>
        <w:tab/>
      </w:r>
      <w:r w:rsidR="009A5A72">
        <w:rPr>
          <w:rFonts w:ascii="Arial" w:hAnsi="Arial" w:cs="Arial"/>
          <w:b/>
          <w:caps/>
          <w:szCs w:val="20"/>
        </w:rPr>
        <w:tab/>
        <w:t>CAMP MEETINGS</w:t>
      </w:r>
    </w:p>
    <w:p w14:paraId="41CD141B" w14:textId="77777777" w:rsidR="00FD188A" w:rsidRDefault="00FD188A" w:rsidP="00FD188A">
      <w:pPr>
        <w:rPr>
          <w:sz w:val="24"/>
        </w:rPr>
      </w:pPr>
    </w:p>
    <w:p w14:paraId="5754C2C5" w14:textId="1941EFD0" w:rsidR="00C47FD7" w:rsidRDefault="00FD188A" w:rsidP="00FD188A">
      <w:pPr>
        <w:rPr>
          <w:rFonts w:ascii="Arial" w:hAnsi="Arial" w:cs="Arial"/>
          <w:i/>
          <w:szCs w:val="20"/>
        </w:rPr>
      </w:pPr>
      <w:r w:rsidRPr="004D76A2">
        <w:rPr>
          <w:rFonts w:ascii="Arial" w:hAnsi="Arial" w:cs="Arial"/>
          <w:i/>
          <w:szCs w:val="20"/>
        </w:rPr>
        <w:t>WHEREAS</w:t>
      </w:r>
      <w:r>
        <w:rPr>
          <w:rFonts w:ascii="Arial" w:hAnsi="Arial" w:cs="Arial"/>
          <w:i/>
          <w:szCs w:val="20"/>
        </w:rPr>
        <w:t xml:space="preserve"> </w:t>
      </w:r>
      <w:r w:rsidR="00C47FD7">
        <w:rPr>
          <w:rFonts w:ascii="Arial" w:hAnsi="Arial" w:cs="Arial"/>
          <w:i/>
          <w:szCs w:val="20"/>
        </w:rPr>
        <w:t xml:space="preserve">the General Constitution and By-Laws outlines how district </w:t>
      </w:r>
      <w:r w:rsidR="009D3EAD">
        <w:rPr>
          <w:rFonts w:ascii="Arial" w:hAnsi="Arial" w:cs="Arial"/>
          <w:i/>
          <w:szCs w:val="20"/>
        </w:rPr>
        <w:t>c</w:t>
      </w:r>
      <w:r w:rsidR="00C47FD7">
        <w:rPr>
          <w:rFonts w:ascii="Arial" w:hAnsi="Arial" w:cs="Arial"/>
          <w:i/>
          <w:szCs w:val="20"/>
        </w:rPr>
        <w:t>amp meetings are governed;</w:t>
      </w:r>
    </w:p>
    <w:p w14:paraId="6F867B04" w14:textId="77777777" w:rsidR="00C47FD7" w:rsidRDefault="00C47FD7" w:rsidP="00FD188A">
      <w:pPr>
        <w:rPr>
          <w:rFonts w:ascii="Arial" w:hAnsi="Arial" w:cs="Arial"/>
          <w:i/>
          <w:szCs w:val="20"/>
        </w:rPr>
      </w:pPr>
    </w:p>
    <w:p w14:paraId="73892573" w14:textId="56F312A4" w:rsidR="00FD188A" w:rsidRPr="004D76A2" w:rsidRDefault="00C47FD7" w:rsidP="00FD188A">
      <w:pPr>
        <w:rPr>
          <w:rFonts w:ascii="Arial" w:hAnsi="Arial" w:cs="Arial"/>
          <w:i/>
          <w:szCs w:val="20"/>
        </w:rPr>
      </w:pPr>
      <w:r>
        <w:rPr>
          <w:rFonts w:ascii="Arial" w:hAnsi="Arial" w:cs="Arial"/>
          <w:i/>
          <w:szCs w:val="20"/>
        </w:rPr>
        <w:t>AND WHEREAS district camp meetings are governed</w:t>
      </w:r>
      <w:r w:rsidR="00A777B1">
        <w:rPr>
          <w:rFonts w:ascii="Arial" w:hAnsi="Arial" w:cs="Arial"/>
          <w:i/>
          <w:szCs w:val="20"/>
        </w:rPr>
        <w:t xml:space="preserve"> by</w:t>
      </w:r>
      <w:r>
        <w:rPr>
          <w:rFonts w:ascii="Arial" w:hAnsi="Arial" w:cs="Arial"/>
          <w:i/>
          <w:szCs w:val="20"/>
        </w:rPr>
        <w:t xml:space="preserve"> d</w:t>
      </w:r>
      <w:r w:rsidR="009D3EAD">
        <w:rPr>
          <w:rFonts w:ascii="Arial" w:hAnsi="Arial" w:cs="Arial"/>
          <w:i/>
          <w:szCs w:val="20"/>
        </w:rPr>
        <w:t xml:space="preserve">istrict </w:t>
      </w:r>
      <w:r>
        <w:rPr>
          <w:rFonts w:ascii="Arial" w:hAnsi="Arial" w:cs="Arial"/>
          <w:i/>
          <w:szCs w:val="20"/>
        </w:rPr>
        <w:t>c</w:t>
      </w:r>
      <w:r w:rsidR="009D3EAD">
        <w:rPr>
          <w:rFonts w:ascii="Arial" w:hAnsi="Arial" w:cs="Arial"/>
          <w:i/>
          <w:szCs w:val="20"/>
        </w:rPr>
        <w:t>onstitution</w:t>
      </w:r>
      <w:r>
        <w:rPr>
          <w:rFonts w:ascii="Arial" w:hAnsi="Arial" w:cs="Arial"/>
          <w:i/>
          <w:szCs w:val="20"/>
        </w:rPr>
        <w:t>s and b</w:t>
      </w:r>
      <w:r w:rsidR="00685370">
        <w:rPr>
          <w:rFonts w:ascii="Arial" w:hAnsi="Arial" w:cs="Arial"/>
          <w:i/>
          <w:szCs w:val="20"/>
        </w:rPr>
        <w:t>y-</w:t>
      </w:r>
      <w:r>
        <w:rPr>
          <w:rFonts w:ascii="Arial" w:hAnsi="Arial" w:cs="Arial"/>
          <w:i/>
          <w:szCs w:val="20"/>
        </w:rPr>
        <w:t>l</w:t>
      </w:r>
      <w:r w:rsidR="00685370">
        <w:rPr>
          <w:rFonts w:ascii="Arial" w:hAnsi="Arial" w:cs="Arial"/>
          <w:i/>
          <w:szCs w:val="20"/>
        </w:rPr>
        <w:t>aws</w:t>
      </w:r>
      <w:r w:rsidR="009D3EAD">
        <w:rPr>
          <w:rFonts w:ascii="Arial" w:hAnsi="Arial" w:cs="Arial"/>
          <w:i/>
          <w:szCs w:val="20"/>
        </w:rPr>
        <w:t xml:space="preserve"> rather than </w:t>
      </w:r>
      <w:r w:rsidR="00A777B1">
        <w:rPr>
          <w:rFonts w:ascii="Arial" w:hAnsi="Arial" w:cs="Arial"/>
          <w:i/>
          <w:szCs w:val="20"/>
        </w:rPr>
        <w:t xml:space="preserve">at </w:t>
      </w:r>
      <w:r w:rsidR="009D3EAD">
        <w:rPr>
          <w:rFonts w:ascii="Arial" w:hAnsi="Arial" w:cs="Arial"/>
          <w:i/>
          <w:szCs w:val="20"/>
        </w:rPr>
        <w:t xml:space="preserve">the </w:t>
      </w:r>
      <w:r w:rsidR="00685370">
        <w:rPr>
          <w:rFonts w:ascii="Arial" w:hAnsi="Arial" w:cs="Arial"/>
          <w:i/>
          <w:szCs w:val="20"/>
        </w:rPr>
        <w:t>D</w:t>
      </w:r>
      <w:r w:rsidR="009D3EAD">
        <w:rPr>
          <w:rFonts w:ascii="Arial" w:hAnsi="Arial" w:cs="Arial"/>
          <w:i/>
          <w:szCs w:val="20"/>
        </w:rPr>
        <w:t xml:space="preserve">istrict </w:t>
      </w:r>
      <w:r w:rsidR="00685370">
        <w:rPr>
          <w:rFonts w:ascii="Arial" w:hAnsi="Arial" w:cs="Arial"/>
          <w:i/>
          <w:szCs w:val="20"/>
        </w:rPr>
        <w:t>C</w:t>
      </w:r>
      <w:r w:rsidR="009D3EAD">
        <w:rPr>
          <w:rFonts w:ascii="Arial" w:hAnsi="Arial" w:cs="Arial"/>
          <w:i/>
          <w:szCs w:val="20"/>
        </w:rPr>
        <w:t xml:space="preserve">onference; </w:t>
      </w:r>
    </w:p>
    <w:p w14:paraId="6F6E9E37" w14:textId="77777777" w:rsidR="00FD188A" w:rsidRPr="004D76A2" w:rsidRDefault="00FD188A" w:rsidP="00FD188A">
      <w:pPr>
        <w:rPr>
          <w:rFonts w:ascii="Arial" w:hAnsi="Arial" w:cs="Arial"/>
          <w:i/>
          <w:szCs w:val="20"/>
        </w:rPr>
      </w:pPr>
    </w:p>
    <w:p w14:paraId="01B8A47D" w14:textId="77777777" w:rsidR="00FD188A" w:rsidRPr="00062756" w:rsidRDefault="00FD188A" w:rsidP="00FD188A">
      <w:pPr>
        <w:rPr>
          <w:rFonts w:ascii="Arial" w:hAnsi="Arial" w:cs="Arial"/>
          <w:i/>
          <w:szCs w:val="20"/>
        </w:rPr>
      </w:pPr>
      <w:r w:rsidRPr="00062756">
        <w:rPr>
          <w:rFonts w:ascii="Arial" w:hAnsi="Arial" w:cs="Arial"/>
          <w:i/>
          <w:szCs w:val="20"/>
        </w:rPr>
        <w:t xml:space="preserve">BE IT RESOLVED THAT </w:t>
      </w:r>
      <w:r w:rsidR="009D3EAD">
        <w:rPr>
          <w:rFonts w:ascii="Arial" w:hAnsi="Arial" w:cs="Arial"/>
          <w:i/>
          <w:szCs w:val="20"/>
        </w:rPr>
        <w:t>By-Law 12.17</w:t>
      </w:r>
      <w:r w:rsidRPr="00062756">
        <w:rPr>
          <w:rFonts w:ascii="Arial" w:hAnsi="Arial" w:cs="Arial"/>
          <w:i/>
          <w:szCs w:val="20"/>
        </w:rPr>
        <w:t xml:space="preserve"> be amended as follows:</w:t>
      </w:r>
    </w:p>
    <w:p w14:paraId="238AF04E" w14:textId="77777777" w:rsidR="009A5A72" w:rsidRPr="001C02F8" w:rsidRDefault="009A5A72" w:rsidP="009A5A72">
      <w:pPr>
        <w:rPr>
          <w:rFonts w:ascii="Arial" w:hAnsi="Arial" w:cs="Arial"/>
          <w:szCs w:val="20"/>
        </w:rPr>
      </w:pPr>
    </w:p>
    <w:p w14:paraId="2431B037" w14:textId="77777777" w:rsidR="009A5A72" w:rsidRPr="001C02F8" w:rsidRDefault="009A5A72" w:rsidP="009A5A72">
      <w:pPr>
        <w:pStyle w:val="BodyText"/>
        <w:widowControl/>
        <w:numPr>
          <w:ilvl w:val="1"/>
          <w:numId w:val="23"/>
        </w:numPr>
        <w:tabs>
          <w:tab w:val="clear" w:pos="690"/>
        </w:tabs>
        <w:autoSpaceDE/>
        <w:autoSpaceDN/>
        <w:adjustRightInd/>
        <w:spacing w:after="0"/>
        <w:ind w:left="1980" w:hanging="900"/>
        <w:jc w:val="both"/>
        <w:rPr>
          <w:rFonts w:ascii="Arial" w:hAnsi="Arial" w:cs="Arial"/>
          <w:b/>
          <w:sz w:val="18"/>
          <w:szCs w:val="18"/>
        </w:rPr>
      </w:pPr>
      <w:r w:rsidRPr="001C02F8">
        <w:rPr>
          <w:rFonts w:ascii="Arial" w:hAnsi="Arial" w:cs="Arial"/>
          <w:b/>
          <w:sz w:val="18"/>
          <w:szCs w:val="18"/>
        </w:rPr>
        <w:t>CAMP MEETINGS</w:t>
      </w:r>
    </w:p>
    <w:p w14:paraId="2141EA3A" w14:textId="3292C2F5" w:rsidR="009A5A72" w:rsidRPr="001C02F8" w:rsidRDefault="009A5A72" w:rsidP="009A5A72">
      <w:pPr>
        <w:pStyle w:val="BodyText"/>
        <w:tabs>
          <w:tab w:val="left" w:pos="0"/>
        </w:tabs>
        <w:ind w:left="1980" w:right="720" w:hanging="1620"/>
        <w:jc w:val="both"/>
        <w:rPr>
          <w:rFonts w:ascii="Arial" w:hAnsi="Arial" w:cs="Arial"/>
          <w:sz w:val="18"/>
          <w:szCs w:val="18"/>
        </w:rPr>
      </w:pPr>
      <w:r w:rsidRPr="001C02F8">
        <w:rPr>
          <w:rFonts w:ascii="Arial" w:hAnsi="Arial" w:cs="Arial"/>
          <w:sz w:val="18"/>
          <w:szCs w:val="18"/>
        </w:rPr>
        <w:tab/>
        <w:t xml:space="preserve">The management of all district camp meetings shall be determined by regulations </w:t>
      </w:r>
      <w:r w:rsidRPr="00373613">
        <w:rPr>
          <w:rFonts w:ascii="Arial" w:hAnsi="Arial" w:cs="Arial"/>
          <w:sz w:val="18"/>
          <w:szCs w:val="18"/>
        </w:rPr>
        <w:t>established</w:t>
      </w:r>
      <w:r w:rsidR="003A1D96">
        <w:rPr>
          <w:rFonts w:ascii="Arial" w:hAnsi="Arial" w:cs="Arial"/>
          <w:sz w:val="18"/>
          <w:szCs w:val="18"/>
        </w:rPr>
        <w:t xml:space="preserve"> </w:t>
      </w:r>
      <w:r w:rsidR="003A1D96">
        <w:rPr>
          <w:rFonts w:ascii="Arial" w:hAnsi="Arial" w:cs="Arial"/>
          <w:b/>
          <w:sz w:val="18"/>
          <w:szCs w:val="18"/>
          <w:u w:val="single"/>
        </w:rPr>
        <w:t>in</w:t>
      </w:r>
      <w:r w:rsidRPr="00373613">
        <w:rPr>
          <w:rFonts w:ascii="Arial" w:hAnsi="Arial" w:cs="Arial"/>
          <w:sz w:val="18"/>
          <w:szCs w:val="18"/>
        </w:rPr>
        <w:t xml:space="preserve"> </w:t>
      </w:r>
      <w:r w:rsidRPr="00A13351">
        <w:rPr>
          <w:rFonts w:ascii="Arial" w:hAnsi="Arial" w:cs="Arial"/>
          <w:strike/>
          <w:sz w:val="18"/>
          <w:szCs w:val="18"/>
        </w:rPr>
        <w:t>by</w:t>
      </w:r>
      <w:r w:rsidRPr="00373613">
        <w:rPr>
          <w:rFonts w:ascii="Arial" w:hAnsi="Arial" w:cs="Arial"/>
          <w:sz w:val="18"/>
          <w:szCs w:val="18"/>
        </w:rPr>
        <w:t xml:space="preserve"> </w:t>
      </w:r>
      <w:bookmarkStart w:id="1" w:name="_GoBack"/>
      <w:bookmarkEnd w:id="1"/>
      <w:r w:rsidRPr="00373613">
        <w:rPr>
          <w:rFonts w:ascii="Arial" w:hAnsi="Arial" w:cs="Arial"/>
          <w:sz w:val="18"/>
          <w:szCs w:val="18"/>
        </w:rPr>
        <w:t xml:space="preserve">the </w:t>
      </w:r>
      <w:r w:rsidR="005E29A6" w:rsidRPr="00373613">
        <w:rPr>
          <w:rFonts w:ascii="Arial" w:hAnsi="Arial" w:cs="Arial"/>
          <w:b/>
          <w:sz w:val="18"/>
          <w:szCs w:val="18"/>
          <w:u w:val="single"/>
        </w:rPr>
        <w:t>District Constitution</w:t>
      </w:r>
      <w:r w:rsidR="00685370" w:rsidRPr="00373613">
        <w:rPr>
          <w:rFonts w:ascii="Arial" w:hAnsi="Arial" w:cs="Arial"/>
          <w:b/>
          <w:sz w:val="18"/>
          <w:szCs w:val="18"/>
          <w:u w:val="single"/>
        </w:rPr>
        <w:t xml:space="preserve"> and By-Laws</w:t>
      </w:r>
      <w:r w:rsidR="005E29A6" w:rsidRPr="005E29A6">
        <w:rPr>
          <w:rFonts w:ascii="Arial" w:hAnsi="Arial" w:cs="Arial"/>
          <w:b/>
          <w:sz w:val="18"/>
          <w:szCs w:val="18"/>
        </w:rPr>
        <w:t xml:space="preserve"> </w:t>
      </w:r>
      <w:r w:rsidRPr="001C02F8">
        <w:rPr>
          <w:rFonts w:ascii="Arial" w:hAnsi="Arial" w:cs="Arial"/>
          <w:strike/>
          <w:sz w:val="18"/>
          <w:szCs w:val="18"/>
        </w:rPr>
        <w:t>district conference</w:t>
      </w:r>
      <w:r w:rsidRPr="005E29A6">
        <w:rPr>
          <w:rFonts w:ascii="Arial" w:hAnsi="Arial" w:cs="Arial"/>
          <w:sz w:val="18"/>
          <w:szCs w:val="18"/>
        </w:rPr>
        <w:t xml:space="preserve">. </w:t>
      </w:r>
    </w:p>
    <w:p w14:paraId="78C3680B" w14:textId="77777777" w:rsidR="00C10FBD" w:rsidRDefault="00C10FBD" w:rsidP="00C10FBD">
      <w:pPr>
        <w:tabs>
          <w:tab w:val="left" w:pos="0"/>
        </w:tabs>
        <w:ind w:right="810"/>
        <w:jc w:val="both"/>
        <w:rPr>
          <w:rFonts w:ascii="Arial" w:hAnsi="Arial" w:cs="Arial"/>
          <w:b/>
          <w:sz w:val="18"/>
          <w:szCs w:val="18"/>
          <w:u w:val="single"/>
        </w:rPr>
      </w:pPr>
    </w:p>
    <w:p w14:paraId="3920DCFF" w14:textId="77777777" w:rsidR="005E04DB" w:rsidRDefault="005E04DB" w:rsidP="00B61E3E">
      <w:pPr>
        <w:widowControl/>
        <w:autoSpaceDE/>
        <w:autoSpaceDN/>
        <w:adjustRightInd/>
        <w:rPr>
          <w:rFonts w:ascii="Arial" w:hAnsi="Arial" w:cs="Arial"/>
        </w:rPr>
      </w:pPr>
    </w:p>
    <w:p w14:paraId="2E3822FC" w14:textId="61041649" w:rsidR="005E04DB" w:rsidRPr="0038204D" w:rsidRDefault="005E04DB" w:rsidP="005E04DB">
      <w:pPr>
        <w:pBdr>
          <w:top w:val="single" w:sz="4" w:space="1" w:color="auto"/>
          <w:left w:val="single" w:sz="4" w:space="4" w:color="auto"/>
          <w:bottom w:val="single" w:sz="4" w:space="1" w:color="auto"/>
          <w:right w:val="single" w:sz="4" w:space="6" w:color="auto"/>
        </w:pBdr>
        <w:shd w:val="clear" w:color="auto" w:fill="000000"/>
        <w:tabs>
          <w:tab w:val="left" w:pos="2160"/>
        </w:tabs>
        <w:ind w:left="2160" w:hanging="2160"/>
        <w:jc w:val="both"/>
        <w:outlineLvl w:val="0"/>
        <w:rPr>
          <w:rFonts w:ascii="Arial" w:hAnsi="Arial" w:cs="Arial"/>
          <w:szCs w:val="20"/>
        </w:rPr>
      </w:pPr>
      <w:r>
        <w:rPr>
          <w:rFonts w:ascii="Arial" w:hAnsi="Arial" w:cs="Arial"/>
          <w:b/>
          <w:caps/>
          <w:color w:val="FFFFFF"/>
          <w:szCs w:val="20"/>
        </w:rPr>
        <w:t>Resolution #</w:t>
      </w:r>
      <w:r w:rsidR="00F303DF">
        <w:rPr>
          <w:rFonts w:ascii="Arial" w:hAnsi="Arial" w:cs="Arial"/>
          <w:b/>
          <w:caps/>
          <w:color w:val="FFFFFF"/>
          <w:szCs w:val="20"/>
        </w:rPr>
        <w:t>8</w:t>
      </w:r>
      <w:r w:rsidRPr="009473B1">
        <w:rPr>
          <w:rFonts w:ascii="Arial" w:hAnsi="Arial" w:cs="Arial"/>
          <w:b/>
          <w:caps/>
          <w:color w:val="FFFFFF"/>
          <w:szCs w:val="20"/>
        </w:rPr>
        <w:t xml:space="preserve">   </w:t>
      </w:r>
      <w:r w:rsidRPr="009473B1">
        <w:rPr>
          <w:rFonts w:ascii="Arial" w:hAnsi="Arial" w:cs="Arial"/>
          <w:b/>
          <w:caps/>
          <w:color w:val="FFFFFF"/>
          <w:szCs w:val="20"/>
        </w:rPr>
        <w:tab/>
      </w:r>
      <w:r>
        <w:rPr>
          <w:rFonts w:ascii="Arial" w:hAnsi="Arial" w:cs="Arial"/>
          <w:b/>
          <w:caps/>
          <w:color w:val="FFFFFF"/>
          <w:szCs w:val="20"/>
        </w:rPr>
        <w:t xml:space="preserve">LCC </w:t>
      </w:r>
      <w:r>
        <w:rPr>
          <w:rFonts w:ascii="Arial" w:hAnsi="Arial" w:cs="Arial"/>
          <w:b/>
          <w:caps/>
          <w:szCs w:val="20"/>
        </w:rPr>
        <w:t>article 4</w:t>
      </w:r>
      <w:r>
        <w:rPr>
          <w:rFonts w:ascii="Arial" w:hAnsi="Arial" w:cs="Arial"/>
          <w:b/>
          <w:caps/>
          <w:szCs w:val="20"/>
        </w:rPr>
        <w:tab/>
        <w:t>tenets of faith: statement of fundamental and essential truths</w:t>
      </w:r>
    </w:p>
    <w:p w14:paraId="41ACB2CD" w14:textId="7140A140" w:rsidR="00FE678C" w:rsidRDefault="00FE678C" w:rsidP="00B61E3E">
      <w:pPr>
        <w:widowControl/>
        <w:autoSpaceDE/>
        <w:autoSpaceDN/>
        <w:adjustRightInd/>
        <w:rPr>
          <w:rFonts w:ascii="Arial" w:hAnsi="Arial" w:cs="Arial"/>
        </w:rPr>
      </w:pPr>
    </w:p>
    <w:p w14:paraId="5777083D" w14:textId="71096CD1" w:rsidR="005E04DB" w:rsidRPr="005E04DB" w:rsidRDefault="005E04DB" w:rsidP="00B61E3E">
      <w:pPr>
        <w:widowControl/>
        <w:autoSpaceDE/>
        <w:autoSpaceDN/>
        <w:adjustRightInd/>
        <w:rPr>
          <w:rFonts w:ascii="Arial" w:hAnsi="Arial" w:cs="Arial"/>
          <w:i/>
        </w:rPr>
      </w:pPr>
      <w:r w:rsidRPr="005E04DB">
        <w:rPr>
          <w:rFonts w:ascii="Arial" w:hAnsi="Arial" w:cs="Arial"/>
          <w:i/>
        </w:rPr>
        <w:t xml:space="preserve">WHEREAS the Statement of Fundamental and Essential Truths may be amended by </w:t>
      </w:r>
      <w:r w:rsidR="00A777B1">
        <w:rPr>
          <w:rFonts w:ascii="Arial" w:hAnsi="Arial" w:cs="Arial"/>
          <w:i/>
        </w:rPr>
        <w:t>the</w:t>
      </w:r>
      <w:r w:rsidRPr="005E04DB">
        <w:rPr>
          <w:rFonts w:ascii="Arial" w:hAnsi="Arial" w:cs="Arial"/>
          <w:i/>
        </w:rPr>
        <w:t xml:space="preserve"> General Conference from time to time;</w:t>
      </w:r>
    </w:p>
    <w:p w14:paraId="3B98357E" w14:textId="24285309" w:rsidR="005E04DB" w:rsidRPr="005E04DB" w:rsidRDefault="005E04DB" w:rsidP="00B61E3E">
      <w:pPr>
        <w:widowControl/>
        <w:autoSpaceDE/>
        <w:autoSpaceDN/>
        <w:adjustRightInd/>
        <w:rPr>
          <w:rFonts w:ascii="Arial" w:hAnsi="Arial" w:cs="Arial"/>
          <w:i/>
        </w:rPr>
      </w:pPr>
    </w:p>
    <w:p w14:paraId="3A06516B" w14:textId="1002D1E1" w:rsidR="005E04DB" w:rsidRDefault="005E04DB" w:rsidP="00B61E3E">
      <w:pPr>
        <w:widowControl/>
        <w:autoSpaceDE/>
        <w:autoSpaceDN/>
        <w:adjustRightInd/>
        <w:rPr>
          <w:rFonts w:ascii="Arial" w:hAnsi="Arial" w:cs="Arial"/>
          <w:i/>
        </w:rPr>
      </w:pPr>
      <w:r w:rsidRPr="005E04DB">
        <w:rPr>
          <w:rFonts w:ascii="Arial" w:hAnsi="Arial" w:cs="Arial"/>
          <w:i/>
        </w:rPr>
        <w:lastRenderedPageBreak/>
        <w:t>AND WHEREAS the Statement of Fundamental and Ess</w:t>
      </w:r>
      <w:r w:rsidR="00A777B1">
        <w:rPr>
          <w:rFonts w:ascii="Arial" w:hAnsi="Arial" w:cs="Arial"/>
          <w:i/>
        </w:rPr>
        <w:t>ential Truths is approved at a biennial</w:t>
      </w:r>
      <w:r w:rsidRPr="005E04DB">
        <w:rPr>
          <w:rFonts w:ascii="Arial" w:hAnsi="Arial" w:cs="Arial"/>
          <w:i/>
        </w:rPr>
        <w:t xml:space="preserve"> General Conference</w:t>
      </w:r>
      <w:r>
        <w:rPr>
          <w:rFonts w:ascii="Arial" w:hAnsi="Arial" w:cs="Arial"/>
          <w:i/>
        </w:rPr>
        <w:t xml:space="preserve"> as a stand-alone document;</w:t>
      </w:r>
    </w:p>
    <w:p w14:paraId="454A9F08" w14:textId="17AED339" w:rsidR="005E04DB" w:rsidRDefault="005E04DB" w:rsidP="00B61E3E">
      <w:pPr>
        <w:widowControl/>
        <w:autoSpaceDE/>
        <w:autoSpaceDN/>
        <w:adjustRightInd/>
        <w:rPr>
          <w:rFonts w:ascii="Arial" w:hAnsi="Arial" w:cs="Arial"/>
          <w:i/>
        </w:rPr>
      </w:pPr>
    </w:p>
    <w:p w14:paraId="28E9F12C" w14:textId="0BE57813" w:rsidR="005E04DB" w:rsidRPr="005E04DB" w:rsidRDefault="005E04DB" w:rsidP="00B61E3E">
      <w:pPr>
        <w:widowControl/>
        <w:autoSpaceDE/>
        <w:autoSpaceDN/>
        <w:adjustRightInd/>
        <w:rPr>
          <w:rFonts w:ascii="Arial" w:hAnsi="Arial" w:cs="Arial"/>
          <w:i/>
        </w:rPr>
      </w:pPr>
      <w:r>
        <w:rPr>
          <w:rFonts w:ascii="Arial" w:hAnsi="Arial" w:cs="Arial"/>
          <w:i/>
        </w:rPr>
        <w:t>BE IT RESOLVED THAT LCC Article 4 be clarified as follows:</w:t>
      </w:r>
    </w:p>
    <w:p w14:paraId="5A05E02E" w14:textId="77777777" w:rsidR="005E04DB" w:rsidRPr="005E04DB" w:rsidRDefault="005E04DB" w:rsidP="005E04DB">
      <w:pPr>
        <w:tabs>
          <w:tab w:val="left" w:pos="-432"/>
          <w:tab w:val="left" w:pos="1440"/>
        </w:tabs>
        <w:ind w:left="1440" w:hanging="1440"/>
        <w:jc w:val="both"/>
        <w:rPr>
          <w:rFonts w:ascii="Arial" w:hAnsi="Arial" w:cs="Arial"/>
          <w:b/>
          <w:bCs/>
          <w:i/>
          <w:iCs/>
          <w:szCs w:val="20"/>
          <w:lang w:val="en-CA"/>
        </w:rPr>
      </w:pPr>
    </w:p>
    <w:p w14:paraId="1C09B66D" w14:textId="2CD551E3" w:rsidR="005E04DB" w:rsidRPr="006B6195" w:rsidRDefault="005E04DB" w:rsidP="00210100">
      <w:pPr>
        <w:tabs>
          <w:tab w:val="left" w:pos="-432"/>
        </w:tabs>
        <w:ind w:left="1890" w:right="720" w:hanging="1260"/>
        <w:jc w:val="both"/>
        <w:rPr>
          <w:rFonts w:ascii="Arial" w:hAnsi="Arial" w:cs="Arial"/>
          <w:sz w:val="18"/>
          <w:szCs w:val="18"/>
          <w:lang w:val="en-CA"/>
        </w:rPr>
      </w:pPr>
      <w:r w:rsidRPr="006B6195">
        <w:rPr>
          <w:rFonts w:ascii="Arial" w:hAnsi="Arial" w:cs="Arial"/>
          <w:b/>
          <w:bCs/>
          <w:iCs/>
          <w:sz w:val="18"/>
          <w:szCs w:val="18"/>
          <w:lang w:val="en-CA"/>
        </w:rPr>
        <w:t>ARTICLE 4</w:t>
      </w:r>
      <w:r w:rsidRPr="006B6195">
        <w:rPr>
          <w:rFonts w:ascii="Arial" w:hAnsi="Arial" w:cs="Arial"/>
          <w:b/>
          <w:bCs/>
          <w:iCs/>
          <w:sz w:val="18"/>
          <w:szCs w:val="18"/>
          <w:lang w:val="en-CA"/>
        </w:rPr>
        <w:tab/>
        <w:t xml:space="preserve">TENETS OF FAITH:  </w:t>
      </w:r>
      <w:r w:rsidRPr="006B6195">
        <w:rPr>
          <w:rFonts w:ascii="Arial" w:hAnsi="Arial" w:cs="Arial"/>
          <w:sz w:val="18"/>
          <w:szCs w:val="18"/>
          <w:lang w:val="en-CA"/>
        </w:rPr>
        <w:t xml:space="preserve">We believe most assuredly that the Holy Scriptures are God's final revelation and constitute our all-sufficient rule for faith and practice. This local church, </w:t>
      </w:r>
      <w:proofErr w:type="gramStart"/>
      <w:r w:rsidRPr="006B6195">
        <w:rPr>
          <w:rFonts w:ascii="Arial" w:hAnsi="Arial" w:cs="Arial"/>
          <w:sz w:val="18"/>
          <w:szCs w:val="18"/>
          <w:lang w:val="en-CA"/>
        </w:rPr>
        <w:t>by virtue of</w:t>
      </w:r>
      <w:proofErr w:type="gramEnd"/>
      <w:r w:rsidRPr="006B6195">
        <w:rPr>
          <w:rFonts w:ascii="Arial" w:hAnsi="Arial" w:cs="Arial"/>
          <w:sz w:val="18"/>
          <w:szCs w:val="18"/>
          <w:lang w:val="en-CA"/>
        </w:rPr>
        <w:t xml:space="preserve"> its affiliation with The Pentecostal Assemblies of Canada, shall accept the</w:t>
      </w:r>
      <w:r w:rsidR="003F44AD">
        <w:rPr>
          <w:rFonts w:ascii="Arial" w:hAnsi="Arial" w:cs="Arial"/>
          <w:sz w:val="18"/>
          <w:szCs w:val="18"/>
          <w:lang w:val="en-CA"/>
        </w:rPr>
        <w:t xml:space="preserve"> </w:t>
      </w:r>
      <w:r w:rsidR="003F44AD">
        <w:rPr>
          <w:rFonts w:ascii="Arial" w:hAnsi="Arial" w:cs="Arial"/>
          <w:b/>
          <w:sz w:val="18"/>
          <w:szCs w:val="18"/>
          <w:u w:val="single"/>
          <w:lang w:val="en-CA"/>
        </w:rPr>
        <w:t>current version of the</w:t>
      </w:r>
      <w:r w:rsidRPr="006B6195">
        <w:rPr>
          <w:rFonts w:ascii="Arial" w:hAnsi="Arial" w:cs="Arial"/>
          <w:sz w:val="18"/>
          <w:szCs w:val="18"/>
          <w:lang w:val="en-CA"/>
        </w:rPr>
        <w:t xml:space="preserve"> </w:t>
      </w:r>
      <w:r w:rsidRPr="006B6195">
        <w:rPr>
          <w:rFonts w:ascii="Arial" w:hAnsi="Arial" w:cs="Arial"/>
          <w:i/>
          <w:sz w:val="18"/>
          <w:szCs w:val="18"/>
          <w:lang w:val="en-CA"/>
        </w:rPr>
        <w:t>Statement of Fundamental and Essential Truths</w:t>
      </w:r>
      <w:r w:rsidRPr="006B6195">
        <w:rPr>
          <w:rFonts w:ascii="Arial" w:hAnsi="Arial" w:cs="Arial"/>
          <w:sz w:val="18"/>
          <w:szCs w:val="18"/>
          <w:lang w:val="en-CA"/>
        </w:rPr>
        <w:t xml:space="preserve">, as approved by </w:t>
      </w:r>
      <w:r w:rsidRPr="006B6195">
        <w:rPr>
          <w:rFonts w:ascii="Arial" w:hAnsi="Arial" w:cs="Arial"/>
          <w:b/>
          <w:sz w:val="18"/>
          <w:szCs w:val="18"/>
          <w:u w:val="single"/>
          <w:lang w:val="en-CA"/>
        </w:rPr>
        <w:t xml:space="preserve">the General Conference of </w:t>
      </w:r>
      <w:r w:rsidRPr="006B6195">
        <w:rPr>
          <w:rFonts w:ascii="Arial" w:hAnsi="Arial" w:cs="Arial"/>
          <w:sz w:val="18"/>
          <w:szCs w:val="18"/>
          <w:lang w:val="en-CA"/>
        </w:rPr>
        <w:t>The Pentecostal Assemblies of Canada</w:t>
      </w:r>
      <w:r w:rsidRPr="006B6195">
        <w:rPr>
          <w:rFonts w:ascii="Arial" w:hAnsi="Arial" w:cs="Arial"/>
          <w:strike/>
          <w:sz w:val="18"/>
          <w:szCs w:val="18"/>
          <w:lang w:val="en-CA"/>
        </w:rPr>
        <w:t>, and which is appended to this constitution</w:t>
      </w:r>
      <w:r w:rsidRPr="006B6195">
        <w:rPr>
          <w:rFonts w:ascii="Arial" w:hAnsi="Arial" w:cs="Arial"/>
          <w:sz w:val="18"/>
          <w:szCs w:val="18"/>
          <w:lang w:val="en-CA"/>
        </w:rPr>
        <w:t>.</w:t>
      </w:r>
    </w:p>
    <w:p w14:paraId="1F3D588C" w14:textId="7B2A1DC8" w:rsidR="005E04DB" w:rsidRDefault="005E04DB" w:rsidP="00B61E3E">
      <w:pPr>
        <w:widowControl/>
        <w:autoSpaceDE/>
        <w:autoSpaceDN/>
        <w:adjustRightInd/>
        <w:rPr>
          <w:rFonts w:ascii="Arial" w:hAnsi="Arial" w:cs="Arial"/>
        </w:rPr>
      </w:pPr>
    </w:p>
    <w:p w14:paraId="19C575A6" w14:textId="77777777" w:rsidR="006B6195" w:rsidRDefault="006B6195" w:rsidP="00B61E3E">
      <w:pPr>
        <w:widowControl/>
        <w:autoSpaceDE/>
        <w:autoSpaceDN/>
        <w:adjustRightInd/>
        <w:rPr>
          <w:rFonts w:ascii="Arial" w:hAnsi="Arial" w:cs="Arial"/>
        </w:rPr>
      </w:pPr>
    </w:p>
    <w:p w14:paraId="7B0285BB" w14:textId="090CFB10" w:rsidR="006B6195" w:rsidRPr="0038204D" w:rsidRDefault="00F303DF" w:rsidP="006B6195">
      <w:pPr>
        <w:pBdr>
          <w:top w:val="single" w:sz="4" w:space="1" w:color="auto"/>
          <w:left w:val="single" w:sz="4" w:space="4" w:color="auto"/>
          <w:bottom w:val="single" w:sz="4" w:space="1" w:color="auto"/>
          <w:right w:val="single" w:sz="4" w:space="6" w:color="auto"/>
        </w:pBdr>
        <w:shd w:val="clear" w:color="auto" w:fill="000000"/>
        <w:tabs>
          <w:tab w:val="left" w:pos="2160"/>
        </w:tabs>
        <w:ind w:left="2160" w:hanging="2160"/>
        <w:jc w:val="both"/>
        <w:outlineLvl w:val="0"/>
        <w:rPr>
          <w:rFonts w:ascii="Arial" w:hAnsi="Arial" w:cs="Arial"/>
          <w:szCs w:val="20"/>
        </w:rPr>
      </w:pPr>
      <w:r>
        <w:rPr>
          <w:rFonts w:ascii="Arial" w:hAnsi="Arial" w:cs="Arial"/>
          <w:b/>
          <w:caps/>
          <w:color w:val="FFFFFF"/>
          <w:szCs w:val="20"/>
        </w:rPr>
        <w:t>Resolution #9</w:t>
      </w:r>
      <w:r w:rsidR="006B6195" w:rsidRPr="009473B1">
        <w:rPr>
          <w:rFonts w:ascii="Arial" w:hAnsi="Arial" w:cs="Arial"/>
          <w:b/>
          <w:caps/>
          <w:color w:val="FFFFFF"/>
          <w:szCs w:val="20"/>
        </w:rPr>
        <w:t xml:space="preserve">   </w:t>
      </w:r>
      <w:r w:rsidR="006B6195" w:rsidRPr="009473B1">
        <w:rPr>
          <w:rFonts w:ascii="Arial" w:hAnsi="Arial" w:cs="Arial"/>
          <w:b/>
          <w:caps/>
          <w:color w:val="FFFFFF"/>
          <w:szCs w:val="20"/>
        </w:rPr>
        <w:tab/>
      </w:r>
      <w:r w:rsidR="006B6195">
        <w:rPr>
          <w:rFonts w:ascii="Arial" w:hAnsi="Arial" w:cs="Arial"/>
          <w:b/>
          <w:caps/>
          <w:color w:val="FFFFFF"/>
          <w:szCs w:val="20"/>
        </w:rPr>
        <w:t xml:space="preserve">LCC </w:t>
      </w:r>
      <w:r w:rsidR="006B6195">
        <w:rPr>
          <w:rFonts w:ascii="Arial" w:hAnsi="Arial" w:cs="Arial"/>
          <w:b/>
          <w:caps/>
          <w:szCs w:val="20"/>
        </w:rPr>
        <w:t>article 7</w:t>
      </w:r>
      <w:r w:rsidR="006B6195">
        <w:rPr>
          <w:rFonts w:ascii="Arial" w:hAnsi="Arial" w:cs="Arial"/>
          <w:b/>
          <w:caps/>
          <w:szCs w:val="20"/>
        </w:rPr>
        <w:tab/>
        <w:t>pastor and PASTORAL STAFF</w:t>
      </w:r>
    </w:p>
    <w:p w14:paraId="3B137EF5" w14:textId="72029374" w:rsidR="00B60D4F" w:rsidRDefault="00B60D4F" w:rsidP="00956743">
      <w:pPr>
        <w:pStyle w:val="BodyText"/>
        <w:tabs>
          <w:tab w:val="left" w:pos="0"/>
          <w:tab w:val="left" w:pos="1440"/>
        </w:tabs>
        <w:spacing w:after="0"/>
        <w:jc w:val="both"/>
        <w:rPr>
          <w:rFonts w:ascii="Arial" w:hAnsi="Arial"/>
          <w:szCs w:val="18"/>
        </w:rPr>
      </w:pPr>
    </w:p>
    <w:p w14:paraId="21B30031" w14:textId="3A3B0648" w:rsidR="00B60D4F" w:rsidRDefault="002A5969" w:rsidP="006B6195">
      <w:pPr>
        <w:rPr>
          <w:rFonts w:ascii="Arial" w:hAnsi="Arial" w:cs="Arial"/>
          <w:i/>
          <w:szCs w:val="20"/>
        </w:rPr>
      </w:pPr>
      <w:bookmarkStart w:id="2" w:name="_Hlk508169688"/>
      <w:r>
        <w:rPr>
          <w:rFonts w:ascii="Arial" w:hAnsi="Arial" w:cs="Arial"/>
          <w:i/>
          <w:szCs w:val="20"/>
        </w:rPr>
        <w:t>W</w:t>
      </w:r>
      <w:r w:rsidR="00760192">
        <w:rPr>
          <w:rFonts w:ascii="Arial" w:hAnsi="Arial" w:cs="Arial"/>
          <w:i/>
          <w:szCs w:val="20"/>
        </w:rPr>
        <w:t xml:space="preserve">HEREAS it is important that </w:t>
      </w:r>
      <w:r w:rsidR="00B60D4F">
        <w:rPr>
          <w:rFonts w:ascii="Arial" w:hAnsi="Arial" w:cs="Arial"/>
          <w:i/>
          <w:szCs w:val="20"/>
        </w:rPr>
        <w:t>pastoral staff members agree with the</w:t>
      </w:r>
      <w:r w:rsidR="00760192">
        <w:rPr>
          <w:rFonts w:ascii="Arial" w:hAnsi="Arial" w:cs="Arial"/>
          <w:i/>
          <w:szCs w:val="20"/>
        </w:rPr>
        <w:t xml:space="preserve"> beliefs</w:t>
      </w:r>
      <w:r w:rsidR="00B60D4F">
        <w:rPr>
          <w:rFonts w:ascii="Arial" w:hAnsi="Arial" w:cs="Arial"/>
          <w:i/>
          <w:szCs w:val="20"/>
        </w:rPr>
        <w:t xml:space="preserve"> and </w:t>
      </w:r>
      <w:r w:rsidR="00760192">
        <w:rPr>
          <w:rFonts w:ascii="Arial" w:hAnsi="Arial" w:cs="Arial"/>
          <w:i/>
          <w:szCs w:val="20"/>
        </w:rPr>
        <w:t>practices</w:t>
      </w:r>
      <w:r w:rsidR="0093162B">
        <w:rPr>
          <w:rFonts w:ascii="Arial" w:hAnsi="Arial" w:cs="Arial"/>
          <w:i/>
          <w:szCs w:val="20"/>
        </w:rPr>
        <w:t xml:space="preserve"> of T</w:t>
      </w:r>
      <w:r w:rsidR="00B60D4F">
        <w:rPr>
          <w:rFonts w:ascii="Arial" w:hAnsi="Arial" w:cs="Arial"/>
          <w:i/>
          <w:szCs w:val="20"/>
        </w:rPr>
        <w:t>he Pentecostal Assemblies of Canada;</w:t>
      </w:r>
    </w:p>
    <w:p w14:paraId="6677DD8C" w14:textId="77777777" w:rsidR="0093162B" w:rsidRDefault="0093162B" w:rsidP="006B6195">
      <w:pPr>
        <w:rPr>
          <w:rFonts w:ascii="Arial" w:hAnsi="Arial" w:cs="Arial"/>
          <w:i/>
          <w:szCs w:val="20"/>
        </w:rPr>
      </w:pPr>
    </w:p>
    <w:p w14:paraId="5C4805A2" w14:textId="77777777" w:rsidR="0093162B" w:rsidRDefault="0093162B" w:rsidP="0093162B">
      <w:pPr>
        <w:rPr>
          <w:rFonts w:ascii="Arial" w:hAnsi="Arial" w:cs="Arial"/>
          <w:i/>
          <w:szCs w:val="20"/>
        </w:rPr>
      </w:pPr>
      <w:r>
        <w:rPr>
          <w:rFonts w:ascii="Arial" w:hAnsi="Arial" w:cs="Arial"/>
          <w:i/>
          <w:szCs w:val="20"/>
        </w:rPr>
        <w:t>AND WHEREAS this can best be facilitated by pastoral staff holding credentials;</w:t>
      </w:r>
    </w:p>
    <w:p w14:paraId="520CEFAB" w14:textId="77777777" w:rsidR="0093162B" w:rsidRPr="004D76A2" w:rsidRDefault="0093162B" w:rsidP="0093162B">
      <w:pPr>
        <w:rPr>
          <w:rFonts w:ascii="Arial" w:hAnsi="Arial" w:cs="Arial"/>
          <w:i/>
          <w:szCs w:val="20"/>
        </w:rPr>
      </w:pPr>
    </w:p>
    <w:p w14:paraId="1957F4AF" w14:textId="61B530E0" w:rsidR="00A63F00" w:rsidRDefault="00A63F00" w:rsidP="006B6195">
      <w:pPr>
        <w:rPr>
          <w:rFonts w:ascii="Arial" w:hAnsi="Arial" w:cs="Arial"/>
          <w:i/>
          <w:szCs w:val="20"/>
        </w:rPr>
      </w:pPr>
      <w:r>
        <w:rPr>
          <w:rFonts w:ascii="Arial" w:hAnsi="Arial" w:cs="Arial"/>
          <w:i/>
          <w:szCs w:val="20"/>
        </w:rPr>
        <w:t>AND WHEREAS receiving an entry level credential is based on ministerial usefulness rather than academic qualifications;</w:t>
      </w:r>
    </w:p>
    <w:p w14:paraId="7F20FB48" w14:textId="77777777" w:rsidR="00F303DF" w:rsidRDefault="00F303DF" w:rsidP="006B6195">
      <w:pPr>
        <w:rPr>
          <w:rFonts w:ascii="Arial" w:hAnsi="Arial" w:cs="Arial"/>
          <w:i/>
          <w:szCs w:val="20"/>
        </w:rPr>
      </w:pPr>
    </w:p>
    <w:p w14:paraId="2C83ADAA" w14:textId="7E416A15" w:rsidR="006B6195" w:rsidRPr="00062756" w:rsidRDefault="006B6195" w:rsidP="006B6195">
      <w:pPr>
        <w:rPr>
          <w:rFonts w:ascii="Arial" w:hAnsi="Arial" w:cs="Arial"/>
          <w:i/>
          <w:szCs w:val="20"/>
        </w:rPr>
      </w:pPr>
      <w:r w:rsidRPr="00062756">
        <w:rPr>
          <w:rFonts w:ascii="Arial" w:hAnsi="Arial" w:cs="Arial"/>
          <w:i/>
          <w:szCs w:val="20"/>
        </w:rPr>
        <w:t xml:space="preserve">BE IT RESOLVED THAT </w:t>
      </w:r>
      <w:r>
        <w:rPr>
          <w:rFonts w:ascii="Arial" w:hAnsi="Arial" w:cs="Arial"/>
          <w:i/>
          <w:szCs w:val="20"/>
        </w:rPr>
        <w:t>Article 7</w:t>
      </w:r>
      <w:r w:rsidRPr="00062756">
        <w:rPr>
          <w:rFonts w:ascii="Arial" w:hAnsi="Arial" w:cs="Arial"/>
          <w:i/>
          <w:szCs w:val="20"/>
        </w:rPr>
        <w:t xml:space="preserve"> be amended</w:t>
      </w:r>
      <w:r>
        <w:rPr>
          <w:rFonts w:ascii="Arial" w:hAnsi="Arial" w:cs="Arial"/>
          <w:i/>
          <w:szCs w:val="20"/>
        </w:rPr>
        <w:t xml:space="preserve"> by addition </w:t>
      </w:r>
      <w:r w:rsidRPr="00062756">
        <w:rPr>
          <w:rFonts w:ascii="Arial" w:hAnsi="Arial" w:cs="Arial"/>
          <w:i/>
          <w:szCs w:val="20"/>
        </w:rPr>
        <w:t>as follows:</w:t>
      </w:r>
    </w:p>
    <w:p w14:paraId="52AA2B2C" w14:textId="77777777" w:rsidR="006B6195" w:rsidRPr="00595E95" w:rsidRDefault="006B6195" w:rsidP="006B6195">
      <w:pPr>
        <w:pStyle w:val="BodyText"/>
        <w:tabs>
          <w:tab w:val="left" w:pos="0"/>
          <w:tab w:val="left" w:pos="1440"/>
        </w:tabs>
        <w:spacing w:after="0"/>
        <w:jc w:val="both"/>
        <w:rPr>
          <w:rFonts w:ascii="Arial" w:hAnsi="Arial"/>
          <w:szCs w:val="18"/>
        </w:rPr>
      </w:pPr>
    </w:p>
    <w:p w14:paraId="6BAD64C8" w14:textId="77777777" w:rsidR="006B6195" w:rsidRPr="006B6195" w:rsidRDefault="006B6195" w:rsidP="00FC44BB">
      <w:pPr>
        <w:tabs>
          <w:tab w:val="left" w:pos="-1800"/>
        </w:tabs>
        <w:ind w:left="1400" w:hanging="1040"/>
        <w:jc w:val="both"/>
        <w:rPr>
          <w:rFonts w:ascii="Arial" w:hAnsi="Arial" w:cs="Arial"/>
          <w:iCs/>
          <w:strike/>
          <w:sz w:val="18"/>
          <w:szCs w:val="18"/>
          <w:lang w:val="en-CA"/>
        </w:rPr>
      </w:pPr>
      <w:bookmarkStart w:id="3" w:name="_Hlk508169245"/>
      <w:r w:rsidRPr="006B6195">
        <w:rPr>
          <w:rFonts w:ascii="Arial" w:hAnsi="Arial" w:cs="Arial"/>
          <w:b/>
          <w:bCs/>
          <w:iCs/>
          <w:sz w:val="18"/>
          <w:szCs w:val="18"/>
          <w:lang w:val="en-CA"/>
        </w:rPr>
        <w:t>ARTICLE 7</w:t>
      </w:r>
      <w:r w:rsidRPr="006B6195">
        <w:rPr>
          <w:rFonts w:ascii="Arial" w:hAnsi="Arial" w:cs="Arial"/>
          <w:b/>
          <w:bCs/>
          <w:iCs/>
          <w:sz w:val="18"/>
          <w:szCs w:val="18"/>
          <w:lang w:val="en-CA"/>
        </w:rPr>
        <w:tab/>
        <w:t>PASTOR</w:t>
      </w:r>
      <w:r w:rsidRPr="006B6195">
        <w:rPr>
          <w:rFonts w:ascii="Arial" w:hAnsi="Arial" w:cs="Arial"/>
          <w:b/>
          <w:bCs/>
          <w:iCs/>
          <w:sz w:val="18"/>
          <w:szCs w:val="18"/>
          <w:u w:val="single"/>
          <w:lang w:val="en-CA"/>
        </w:rPr>
        <w:t>, PASTORAL STAFF AND</w:t>
      </w:r>
      <w:r w:rsidRPr="006B6195">
        <w:rPr>
          <w:rFonts w:ascii="Arial" w:hAnsi="Arial" w:cs="Arial"/>
          <w:b/>
          <w:bCs/>
          <w:iCs/>
          <w:sz w:val="18"/>
          <w:szCs w:val="18"/>
          <w:lang w:val="en-CA"/>
        </w:rPr>
        <w:t xml:space="preserve"> </w:t>
      </w:r>
      <w:r w:rsidRPr="006B6195">
        <w:rPr>
          <w:rFonts w:ascii="Arial" w:hAnsi="Arial" w:cs="Arial"/>
          <w:b/>
          <w:bCs/>
          <w:iCs/>
          <w:color w:val="FF0000"/>
          <w:sz w:val="18"/>
          <w:szCs w:val="18"/>
          <w:lang w:val="en-CA"/>
        </w:rPr>
        <w:t>[LEADERSHIP]</w:t>
      </w:r>
    </w:p>
    <w:p w14:paraId="76003973" w14:textId="77777777" w:rsidR="006B6195" w:rsidRPr="006B6195" w:rsidRDefault="006B6195" w:rsidP="00FC44BB">
      <w:pPr>
        <w:tabs>
          <w:tab w:val="left" w:pos="-720"/>
          <w:tab w:val="left" w:pos="540"/>
          <w:tab w:val="left" w:pos="900"/>
          <w:tab w:val="left" w:pos="1260"/>
        </w:tabs>
        <w:ind w:hanging="320"/>
        <w:jc w:val="both"/>
        <w:rPr>
          <w:rFonts w:ascii="Arial" w:hAnsi="Arial" w:cs="Arial"/>
          <w:sz w:val="18"/>
          <w:szCs w:val="18"/>
          <w:lang w:val="en-CA"/>
        </w:rPr>
      </w:pPr>
    </w:p>
    <w:p w14:paraId="01A8E718" w14:textId="77777777" w:rsidR="006B6195" w:rsidRPr="006B6195" w:rsidRDefault="006B6195" w:rsidP="00FC44BB">
      <w:pPr>
        <w:numPr>
          <w:ilvl w:val="1"/>
          <w:numId w:val="34"/>
        </w:numPr>
        <w:tabs>
          <w:tab w:val="left" w:pos="700"/>
        </w:tabs>
        <w:ind w:left="720" w:hanging="320"/>
        <w:contextualSpacing/>
        <w:jc w:val="both"/>
        <w:rPr>
          <w:rFonts w:ascii="Arial" w:hAnsi="Arial" w:cs="Arial"/>
          <w:b/>
          <w:sz w:val="18"/>
          <w:szCs w:val="18"/>
          <w:lang w:val="en-CA"/>
        </w:rPr>
      </w:pPr>
      <w:r w:rsidRPr="006B6195">
        <w:rPr>
          <w:rFonts w:ascii="Arial" w:hAnsi="Arial" w:cs="Arial"/>
          <w:b/>
          <w:sz w:val="18"/>
          <w:szCs w:val="18"/>
          <w:lang w:val="en-CA"/>
        </w:rPr>
        <w:t>PASTOR</w:t>
      </w:r>
    </w:p>
    <w:p w14:paraId="47B63000" w14:textId="77777777" w:rsidR="006B6195" w:rsidRPr="006B6195" w:rsidRDefault="006B6195" w:rsidP="00FC44BB">
      <w:pPr>
        <w:tabs>
          <w:tab w:val="left" w:pos="-720"/>
          <w:tab w:val="left" w:pos="540"/>
          <w:tab w:val="left" w:pos="700"/>
          <w:tab w:val="left" w:pos="900"/>
          <w:tab w:val="left" w:pos="1260"/>
        </w:tabs>
        <w:ind w:left="540" w:hanging="320"/>
        <w:jc w:val="both"/>
        <w:rPr>
          <w:rFonts w:ascii="Arial" w:hAnsi="Arial" w:cs="Arial"/>
          <w:sz w:val="18"/>
          <w:szCs w:val="18"/>
          <w:lang w:val="en-CA"/>
        </w:rPr>
      </w:pPr>
    </w:p>
    <w:p w14:paraId="335C5741" w14:textId="77777777" w:rsidR="006B6195" w:rsidRPr="006B6195" w:rsidRDefault="006B6195" w:rsidP="00035C10">
      <w:pPr>
        <w:ind w:left="1440" w:hanging="630"/>
        <w:jc w:val="both"/>
        <w:rPr>
          <w:rFonts w:ascii="Arial" w:hAnsi="Arial" w:cs="Arial"/>
          <w:sz w:val="18"/>
          <w:szCs w:val="18"/>
          <w:lang w:val="en-CA"/>
        </w:rPr>
      </w:pPr>
      <w:r w:rsidRPr="006B6195">
        <w:rPr>
          <w:rFonts w:ascii="Arial" w:hAnsi="Arial" w:cs="Arial"/>
          <w:b/>
          <w:sz w:val="18"/>
          <w:szCs w:val="18"/>
          <w:lang w:val="en-CA"/>
        </w:rPr>
        <w:t>7.1.1</w:t>
      </w:r>
      <w:r w:rsidRPr="006B6195">
        <w:rPr>
          <w:rFonts w:ascii="Arial" w:hAnsi="Arial" w:cs="Arial"/>
          <w:sz w:val="18"/>
          <w:szCs w:val="18"/>
          <w:lang w:val="en-CA"/>
        </w:rPr>
        <w:tab/>
        <w:t xml:space="preserve">Nominations for pastor shall be submitted to the local church congregation by the </w:t>
      </w:r>
      <w:r w:rsidRPr="006B6195">
        <w:rPr>
          <w:rFonts w:ascii="Arial" w:hAnsi="Arial" w:cs="Arial"/>
          <w:color w:val="FF0000"/>
          <w:sz w:val="18"/>
          <w:szCs w:val="18"/>
          <w:lang w:val="en-CA"/>
        </w:rPr>
        <w:t>[leadership]</w:t>
      </w:r>
      <w:r w:rsidRPr="006B6195">
        <w:rPr>
          <w:rFonts w:ascii="Arial" w:hAnsi="Arial" w:cs="Arial"/>
          <w:sz w:val="18"/>
          <w:szCs w:val="18"/>
          <w:lang w:val="en-CA"/>
        </w:rPr>
        <w:t>, after consultation with the District Superintendent.</w:t>
      </w:r>
    </w:p>
    <w:p w14:paraId="788C2317" w14:textId="77777777" w:rsidR="006B6195" w:rsidRPr="006B6195" w:rsidRDefault="006B6195" w:rsidP="00FC44BB">
      <w:pPr>
        <w:tabs>
          <w:tab w:val="left" w:pos="700"/>
          <w:tab w:val="left" w:pos="1440"/>
        </w:tabs>
        <w:ind w:left="1440" w:hanging="320"/>
        <w:jc w:val="both"/>
        <w:rPr>
          <w:rFonts w:ascii="Arial" w:hAnsi="Arial" w:cs="Arial"/>
          <w:sz w:val="18"/>
          <w:szCs w:val="18"/>
          <w:lang w:val="en-CA"/>
        </w:rPr>
      </w:pPr>
    </w:p>
    <w:p w14:paraId="332B1853" w14:textId="6557914F" w:rsidR="006B6195" w:rsidRPr="006B6195" w:rsidRDefault="006B6195" w:rsidP="00035C10">
      <w:pPr>
        <w:numPr>
          <w:ilvl w:val="2"/>
          <w:numId w:val="35"/>
        </w:numPr>
        <w:ind w:left="1440" w:hanging="630"/>
        <w:contextualSpacing/>
        <w:jc w:val="both"/>
        <w:rPr>
          <w:rFonts w:ascii="Arial" w:hAnsi="Arial" w:cs="Arial"/>
          <w:sz w:val="18"/>
          <w:szCs w:val="18"/>
          <w:lang w:val="en-CA"/>
        </w:rPr>
      </w:pPr>
      <w:r w:rsidRPr="006B6195">
        <w:rPr>
          <w:rFonts w:ascii="Arial" w:hAnsi="Arial" w:cs="Arial"/>
          <w:sz w:val="18"/>
          <w:szCs w:val="18"/>
          <w:lang w:val="en-CA"/>
        </w:rPr>
        <w:t xml:space="preserve">The </w:t>
      </w:r>
      <w:r w:rsidRPr="00FE74E8">
        <w:rPr>
          <w:rFonts w:ascii="Arial" w:hAnsi="Arial" w:cs="Arial"/>
          <w:sz w:val="18"/>
          <w:szCs w:val="18"/>
          <w:lang w:val="en-CA"/>
        </w:rPr>
        <w:t xml:space="preserve">pastor must </w:t>
      </w:r>
      <w:r w:rsidRPr="004B1C1B">
        <w:rPr>
          <w:rFonts w:ascii="Arial" w:hAnsi="Arial" w:cs="Arial"/>
          <w:strike/>
          <w:sz w:val="18"/>
          <w:szCs w:val="18"/>
          <w:lang w:val="en-CA"/>
        </w:rPr>
        <w:t>be one who</w:t>
      </w:r>
      <w:r w:rsidRPr="004B1C1B">
        <w:rPr>
          <w:rFonts w:ascii="Arial" w:hAnsi="Arial" w:cs="Arial"/>
          <w:sz w:val="18"/>
          <w:szCs w:val="18"/>
          <w:lang w:val="en-CA"/>
        </w:rPr>
        <w:t xml:space="preserve"> hold</w:t>
      </w:r>
      <w:r w:rsidRPr="004B1C1B">
        <w:rPr>
          <w:rFonts w:ascii="Arial" w:hAnsi="Arial" w:cs="Arial"/>
          <w:strike/>
          <w:sz w:val="18"/>
          <w:szCs w:val="18"/>
          <w:lang w:val="en-CA"/>
        </w:rPr>
        <w:t>s</w:t>
      </w:r>
      <w:r w:rsidRPr="006B6195">
        <w:rPr>
          <w:rFonts w:ascii="Arial" w:hAnsi="Arial" w:cs="Arial"/>
          <w:sz w:val="18"/>
          <w:szCs w:val="18"/>
          <w:lang w:val="en-CA"/>
        </w:rPr>
        <w:t xml:space="preserve"> an active credential </w:t>
      </w:r>
      <w:bookmarkStart w:id="4" w:name="_Hlk504629489"/>
      <w:r w:rsidR="00A86B01" w:rsidRPr="00A86B01">
        <w:rPr>
          <w:rFonts w:ascii="Arial" w:hAnsi="Arial" w:cs="Arial"/>
          <w:b/>
          <w:sz w:val="18"/>
          <w:szCs w:val="18"/>
          <w:u w:val="single"/>
          <w:lang w:val="en-CA"/>
        </w:rPr>
        <w:t>and be</w:t>
      </w:r>
      <w:r w:rsidR="00A86B01">
        <w:rPr>
          <w:rFonts w:ascii="Arial" w:hAnsi="Arial" w:cs="Arial"/>
          <w:sz w:val="18"/>
          <w:szCs w:val="18"/>
          <w:lang w:val="en-CA"/>
        </w:rPr>
        <w:t xml:space="preserve"> </w:t>
      </w:r>
      <w:r w:rsidRPr="006B6195">
        <w:rPr>
          <w:rFonts w:ascii="Arial" w:hAnsi="Arial" w:cs="Arial"/>
          <w:sz w:val="18"/>
          <w:szCs w:val="18"/>
          <w:lang w:val="en-CA"/>
        </w:rPr>
        <w:t xml:space="preserve">in good standing with The Pentecostal Assemblies of Canada or one whom the district executive officers of The Pentecostal Assemblies of Canada approve.  </w:t>
      </w:r>
    </w:p>
    <w:bookmarkEnd w:id="4"/>
    <w:p w14:paraId="17510272" w14:textId="77777777" w:rsidR="006B6195" w:rsidRPr="006B6195" w:rsidRDefault="006B6195" w:rsidP="00FC44BB">
      <w:pPr>
        <w:tabs>
          <w:tab w:val="left" w:pos="-720"/>
          <w:tab w:val="left" w:pos="540"/>
          <w:tab w:val="left" w:pos="900"/>
          <w:tab w:val="left" w:pos="1260"/>
        </w:tabs>
        <w:ind w:hanging="320"/>
        <w:jc w:val="both"/>
        <w:rPr>
          <w:rFonts w:ascii="Arial" w:hAnsi="Arial" w:cs="Arial"/>
          <w:sz w:val="18"/>
          <w:szCs w:val="18"/>
          <w:lang w:val="en-CA"/>
        </w:rPr>
      </w:pPr>
    </w:p>
    <w:p w14:paraId="19D77E2C" w14:textId="77777777" w:rsidR="006B6195" w:rsidRPr="006B6195" w:rsidRDefault="006B6195" w:rsidP="00FC44BB">
      <w:pPr>
        <w:numPr>
          <w:ilvl w:val="1"/>
          <w:numId w:val="35"/>
        </w:numPr>
        <w:ind w:left="720" w:hanging="320"/>
        <w:jc w:val="both"/>
        <w:rPr>
          <w:rFonts w:ascii="Arial" w:hAnsi="Arial" w:cs="Arial"/>
          <w:b/>
          <w:sz w:val="18"/>
          <w:szCs w:val="18"/>
          <w:u w:val="single"/>
          <w:lang w:val="en-CA"/>
        </w:rPr>
      </w:pPr>
      <w:r w:rsidRPr="006B6195">
        <w:rPr>
          <w:rFonts w:ascii="Arial" w:hAnsi="Arial" w:cs="Arial"/>
          <w:b/>
          <w:sz w:val="18"/>
          <w:szCs w:val="18"/>
          <w:u w:val="single"/>
          <w:lang w:val="en-CA"/>
        </w:rPr>
        <w:t>PASTORAL STAFF</w:t>
      </w:r>
    </w:p>
    <w:p w14:paraId="7B101EA5" w14:textId="77777777" w:rsidR="006B6195" w:rsidRPr="006B6195" w:rsidRDefault="006B6195" w:rsidP="00FC44BB">
      <w:pPr>
        <w:tabs>
          <w:tab w:val="left" w:pos="-720"/>
          <w:tab w:val="left" w:pos="540"/>
          <w:tab w:val="left" w:pos="900"/>
          <w:tab w:val="left" w:pos="1260"/>
        </w:tabs>
        <w:ind w:left="615" w:hanging="320"/>
        <w:jc w:val="both"/>
        <w:rPr>
          <w:rFonts w:ascii="Arial" w:hAnsi="Arial" w:cs="Arial"/>
          <w:b/>
          <w:sz w:val="18"/>
          <w:szCs w:val="18"/>
          <w:u w:val="single"/>
          <w:lang w:val="en-CA"/>
        </w:rPr>
      </w:pPr>
    </w:p>
    <w:p w14:paraId="347496C7" w14:textId="7F03CE40" w:rsidR="006B6195" w:rsidRPr="006B6195" w:rsidRDefault="006B6195" w:rsidP="00035C10">
      <w:pPr>
        <w:ind w:left="1440" w:hanging="630"/>
        <w:contextualSpacing/>
        <w:jc w:val="both"/>
        <w:rPr>
          <w:rFonts w:ascii="Arial" w:hAnsi="Arial" w:cs="Arial"/>
          <w:b/>
          <w:sz w:val="18"/>
          <w:szCs w:val="18"/>
          <w:u w:val="single"/>
          <w:lang w:val="en-CA"/>
        </w:rPr>
      </w:pPr>
      <w:r w:rsidRPr="006B6195">
        <w:rPr>
          <w:rFonts w:ascii="Arial" w:hAnsi="Arial" w:cs="Arial"/>
          <w:b/>
          <w:sz w:val="18"/>
          <w:szCs w:val="18"/>
          <w:u w:val="single"/>
          <w:lang w:val="en-CA"/>
        </w:rPr>
        <w:t>7.2.1</w:t>
      </w:r>
      <w:r w:rsidRPr="006B6195">
        <w:rPr>
          <w:rFonts w:ascii="Arial" w:hAnsi="Arial" w:cs="Arial"/>
          <w:b/>
          <w:sz w:val="18"/>
          <w:szCs w:val="18"/>
          <w:u w:val="single"/>
          <w:lang w:val="en-CA"/>
        </w:rPr>
        <w:tab/>
      </w:r>
      <w:r w:rsidR="00116F36" w:rsidRPr="004B1C1B">
        <w:rPr>
          <w:rFonts w:ascii="Arial" w:hAnsi="Arial" w:cs="Arial"/>
          <w:b/>
          <w:sz w:val="18"/>
          <w:szCs w:val="18"/>
          <w:u w:val="single"/>
          <w:lang w:val="en-CA"/>
        </w:rPr>
        <w:t>A member</w:t>
      </w:r>
      <w:r w:rsidRPr="004B1C1B">
        <w:rPr>
          <w:rFonts w:ascii="Arial" w:hAnsi="Arial" w:cs="Arial"/>
          <w:b/>
          <w:sz w:val="18"/>
          <w:szCs w:val="18"/>
          <w:u w:val="single"/>
          <w:lang w:val="en-CA"/>
        </w:rPr>
        <w:t xml:space="preserve"> of the pastoral staff must hold an active credential</w:t>
      </w:r>
      <w:r w:rsidRPr="006B6195">
        <w:rPr>
          <w:rFonts w:ascii="Arial" w:hAnsi="Arial" w:cs="Arial"/>
          <w:b/>
          <w:sz w:val="18"/>
          <w:szCs w:val="18"/>
          <w:u w:val="single"/>
          <w:lang w:val="en-CA"/>
        </w:rPr>
        <w:t xml:space="preserve"> </w:t>
      </w:r>
      <w:r w:rsidR="00A86B01">
        <w:rPr>
          <w:rFonts w:ascii="Arial" w:hAnsi="Arial" w:cs="Arial"/>
          <w:b/>
          <w:sz w:val="18"/>
          <w:szCs w:val="18"/>
          <w:u w:val="single"/>
          <w:lang w:val="en-CA"/>
        </w:rPr>
        <w:t xml:space="preserve">and be </w:t>
      </w:r>
      <w:r w:rsidRPr="006B6195">
        <w:rPr>
          <w:rFonts w:ascii="Arial" w:hAnsi="Arial" w:cs="Arial"/>
          <w:b/>
          <w:sz w:val="18"/>
          <w:szCs w:val="18"/>
          <w:u w:val="single"/>
          <w:lang w:val="en-CA"/>
        </w:rPr>
        <w:t>in good standing with The P</w:t>
      </w:r>
      <w:r w:rsidR="00035C10">
        <w:rPr>
          <w:rFonts w:ascii="Arial" w:hAnsi="Arial" w:cs="Arial"/>
          <w:b/>
          <w:sz w:val="18"/>
          <w:szCs w:val="18"/>
          <w:u w:val="single"/>
          <w:lang w:val="en-CA"/>
        </w:rPr>
        <w:t>entecostal Assemblies of Canada</w:t>
      </w:r>
      <w:r w:rsidRPr="006B6195">
        <w:rPr>
          <w:rFonts w:ascii="Arial" w:hAnsi="Arial" w:cs="Arial"/>
          <w:b/>
          <w:sz w:val="18"/>
          <w:szCs w:val="18"/>
          <w:u w:val="single"/>
          <w:lang w:val="en-CA"/>
        </w:rPr>
        <w:t xml:space="preserve">.  </w:t>
      </w:r>
    </w:p>
    <w:bookmarkEnd w:id="3"/>
    <w:p w14:paraId="5125C6FA" w14:textId="3D5DC498" w:rsidR="005E04DB" w:rsidRPr="006B6195" w:rsidRDefault="005E04DB" w:rsidP="00B61E3E">
      <w:pPr>
        <w:widowControl/>
        <w:autoSpaceDE/>
        <w:autoSpaceDN/>
        <w:adjustRightInd/>
        <w:rPr>
          <w:rFonts w:ascii="Arial" w:hAnsi="Arial" w:cs="Arial"/>
          <w:sz w:val="18"/>
          <w:szCs w:val="18"/>
        </w:rPr>
      </w:pPr>
    </w:p>
    <w:bookmarkEnd w:id="2"/>
    <w:p w14:paraId="514BD0C9" w14:textId="18F7A741" w:rsidR="006B6195" w:rsidRPr="00FC44BB" w:rsidRDefault="006B6195" w:rsidP="00B61E3E">
      <w:pPr>
        <w:widowControl/>
        <w:autoSpaceDE/>
        <w:autoSpaceDN/>
        <w:adjustRightInd/>
        <w:rPr>
          <w:rFonts w:ascii="Arial" w:hAnsi="Arial" w:cs="Arial"/>
          <w:i/>
        </w:rPr>
      </w:pPr>
      <w:r w:rsidRPr="00FC44BB">
        <w:rPr>
          <w:rFonts w:ascii="Arial" w:hAnsi="Arial" w:cs="Arial"/>
          <w:i/>
        </w:rPr>
        <w:t>AND FURTHER, BE IT RESOLVED that the subsequent numberings be amended for the inclusion.</w:t>
      </w:r>
    </w:p>
    <w:p w14:paraId="6FD815B8" w14:textId="7821CA2F" w:rsidR="006B6195" w:rsidRPr="00FC44BB" w:rsidRDefault="006B6195" w:rsidP="00B61E3E">
      <w:pPr>
        <w:widowControl/>
        <w:autoSpaceDE/>
        <w:autoSpaceDN/>
        <w:adjustRightInd/>
        <w:rPr>
          <w:rFonts w:ascii="Arial" w:hAnsi="Arial" w:cs="Arial"/>
          <w:i/>
        </w:rPr>
      </w:pPr>
    </w:p>
    <w:p w14:paraId="43567812" w14:textId="22DEFFC3" w:rsidR="00517623" w:rsidRPr="00FC44BB" w:rsidRDefault="00517623" w:rsidP="00B61E3E">
      <w:pPr>
        <w:widowControl/>
        <w:autoSpaceDE/>
        <w:autoSpaceDN/>
        <w:adjustRightInd/>
        <w:rPr>
          <w:rFonts w:ascii="Arial" w:hAnsi="Arial" w:cs="Arial"/>
          <w:i/>
        </w:rPr>
      </w:pPr>
      <w:r w:rsidRPr="00FC44BB">
        <w:rPr>
          <w:rFonts w:ascii="Arial" w:hAnsi="Arial" w:cs="Arial"/>
          <w:i/>
        </w:rPr>
        <w:t>AND FURTHER, BE IT RESOLVED that By-Law 2 of the Local Church Constitution be amended</w:t>
      </w:r>
      <w:r w:rsidR="0093162B">
        <w:rPr>
          <w:rFonts w:ascii="Arial" w:hAnsi="Arial" w:cs="Arial"/>
          <w:i/>
        </w:rPr>
        <w:t xml:space="preserve"> by addition of reference to a ministry agreement and credential holder discipline</w:t>
      </w:r>
      <w:r w:rsidRPr="00FC44BB">
        <w:rPr>
          <w:rFonts w:ascii="Arial" w:hAnsi="Arial" w:cs="Arial"/>
          <w:i/>
        </w:rPr>
        <w:t xml:space="preserve"> as follows:</w:t>
      </w:r>
    </w:p>
    <w:p w14:paraId="3F4737D1" w14:textId="1608BD50" w:rsidR="00517623" w:rsidRDefault="00D870C1" w:rsidP="00D870C1">
      <w:pPr>
        <w:widowControl/>
        <w:tabs>
          <w:tab w:val="left" w:pos="9204"/>
        </w:tabs>
        <w:autoSpaceDE/>
        <w:autoSpaceDN/>
        <w:adjustRightInd/>
        <w:rPr>
          <w:rFonts w:ascii="Arial" w:hAnsi="Arial" w:cs="Arial"/>
        </w:rPr>
      </w:pPr>
      <w:r>
        <w:rPr>
          <w:rFonts w:ascii="Arial" w:hAnsi="Arial" w:cs="Arial"/>
        </w:rPr>
        <w:tab/>
      </w:r>
    </w:p>
    <w:p w14:paraId="029691F7" w14:textId="7BFF3A2C" w:rsidR="00517623" w:rsidRPr="00B60D4F" w:rsidRDefault="00517623" w:rsidP="00FC44BB">
      <w:pPr>
        <w:ind w:left="450"/>
        <w:jc w:val="both"/>
        <w:rPr>
          <w:rFonts w:ascii="Arial" w:hAnsi="Arial" w:cs="Arial"/>
          <w:b/>
          <w:bCs/>
          <w:iCs/>
          <w:color w:val="FF0000"/>
          <w:sz w:val="18"/>
          <w:szCs w:val="18"/>
          <w:lang w:val="en-CA"/>
        </w:rPr>
      </w:pPr>
      <w:r w:rsidRPr="00B60D4F">
        <w:rPr>
          <w:rFonts w:ascii="Arial" w:hAnsi="Arial" w:cs="Arial"/>
          <w:b/>
          <w:bCs/>
          <w:iCs/>
          <w:sz w:val="18"/>
          <w:szCs w:val="18"/>
          <w:lang w:val="en-CA"/>
        </w:rPr>
        <w:t xml:space="preserve">BY-LAW 2 </w:t>
      </w:r>
      <w:r w:rsidRPr="00B60D4F">
        <w:rPr>
          <w:rFonts w:ascii="Arial" w:hAnsi="Arial" w:cs="Arial"/>
          <w:b/>
          <w:bCs/>
          <w:iCs/>
          <w:sz w:val="18"/>
          <w:szCs w:val="18"/>
          <w:lang w:val="en-CA"/>
        </w:rPr>
        <w:tab/>
        <w:t>PASTOR</w:t>
      </w:r>
      <w:r w:rsidRPr="00B60D4F">
        <w:rPr>
          <w:rFonts w:ascii="Arial" w:hAnsi="Arial" w:cs="Arial"/>
          <w:b/>
          <w:bCs/>
          <w:iCs/>
          <w:sz w:val="18"/>
          <w:szCs w:val="18"/>
          <w:u w:val="single"/>
          <w:lang w:val="en-CA"/>
        </w:rPr>
        <w:t>, PASTORAL STAFF</w:t>
      </w:r>
      <w:r w:rsidRPr="00B60D4F">
        <w:rPr>
          <w:rFonts w:ascii="Arial" w:hAnsi="Arial" w:cs="Arial"/>
          <w:b/>
          <w:bCs/>
          <w:iCs/>
          <w:sz w:val="18"/>
          <w:szCs w:val="18"/>
          <w:lang w:val="en-CA"/>
        </w:rPr>
        <w:t xml:space="preserve"> AND </w:t>
      </w:r>
      <w:r w:rsidRPr="00B60D4F">
        <w:rPr>
          <w:rFonts w:ascii="Arial" w:hAnsi="Arial" w:cs="Arial"/>
          <w:b/>
          <w:bCs/>
          <w:iCs/>
          <w:color w:val="FF0000"/>
          <w:sz w:val="18"/>
          <w:szCs w:val="18"/>
          <w:lang w:val="en-CA"/>
        </w:rPr>
        <w:t>[LEADERSHIP]</w:t>
      </w:r>
    </w:p>
    <w:p w14:paraId="0967931D" w14:textId="1FE391B4" w:rsidR="00FC44BB" w:rsidRPr="00B60D4F" w:rsidRDefault="00FC44BB" w:rsidP="00FC44BB">
      <w:pPr>
        <w:ind w:left="450"/>
        <w:jc w:val="both"/>
        <w:rPr>
          <w:rFonts w:ascii="Arial" w:hAnsi="Arial" w:cs="Arial"/>
          <w:b/>
          <w:bCs/>
          <w:iCs/>
          <w:color w:val="FF0000"/>
          <w:sz w:val="18"/>
          <w:szCs w:val="18"/>
          <w:lang w:val="en-CA"/>
        </w:rPr>
      </w:pPr>
    </w:p>
    <w:p w14:paraId="153FA8F9" w14:textId="77777777" w:rsidR="00BB7AC3" w:rsidRPr="00B60D4F" w:rsidRDefault="00BB7AC3" w:rsidP="00BB7AC3">
      <w:pPr>
        <w:ind w:left="450"/>
        <w:jc w:val="both"/>
        <w:rPr>
          <w:rFonts w:ascii="Arial" w:hAnsi="Arial" w:cs="Arial"/>
          <w:b/>
          <w:sz w:val="18"/>
          <w:szCs w:val="18"/>
          <w:u w:val="single"/>
          <w:lang w:val="en-CA"/>
        </w:rPr>
      </w:pPr>
      <w:r w:rsidRPr="00B60D4F">
        <w:rPr>
          <w:rFonts w:ascii="Arial" w:hAnsi="Arial" w:cs="Arial"/>
          <w:b/>
          <w:sz w:val="18"/>
          <w:szCs w:val="18"/>
          <w:u w:val="single"/>
          <w:lang w:val="en-CA"/>
        </w:rPr>
        <w:t xml:space="preserve">2.2 </w:t>
      </w:r>
      <w:r w:rsidRPr="00B60D4F">
        <w:rPr>
          <w:rFonts w:ascii="Arial" w:hAnsi="Arial" w:cs="Arial"/>
          <w:b/>
          <w:sz w:val="18"/>
          <w:szCs w:val="18"/>
          <w:u w:val="single"/>
          <w:lang w:val="en-CA"/>
        </w:rPr>
        <w:tab/>
        <w:t>PASTORAL STAFF</w:t>
      </w:r>
    </w:p>
    <w:p w14:paraId="46421D51" w14:textId="77777777" w:rsidR="00BB7AC3" w:rsidRPr="00B60D4F" w:rsidRDefault="00BB7AC3" w:rsidP="00BB7AC3">
      <w:pPr>
        <w:jc w:val="both"/>
        <w:rPr>
          <w:rFonts w:ascii="Arial" w:hAnsi="Arial" w:cs="Arial"/>
          <w:b/>
          <w:sz w:val="18"/>
          <w:szCs w:val="18"/>
          <w:u w:val="single"/>
          <w:lang w:val="en-CA"/>
        </w:rPr>
      </w:pPr>
    </w:p>
    <w:p w14:paraId="716B837D" w14:textId="44343E00" w:rsidR="00BB7AC3" w:rsidRPr="00B60D4F" w:rsidRDefault="00BB7AC3" w:rsidP="00BB7AC3">
      <w:pPr>
        <w:numPr>
          <w:ilvl w:val="2"/>
          <w:numId w:val="36"/>
        </w:numPr>
        <w:tabs>
          <w:tab w:val="clear" w:pos="1530"/>
          <w:tab w:val="left" w:pos="1440"/>
        </w:tabs>
        <w:ind w:left="1440" w:hanging="740"/>
        <w:jc w:val="both"/>
        <w:rPr>
          <w:rFonts w:ascii="Arial" w:hAnsi="Arial" w:cs="Arial"/>
          <w:b/>
          <w:sz w:val="18"/>
          <w:szCs w:val="18"/>
          <w:u w:val="single"/>
          <w:lang w:val="en-CA"/>
        </w:rPr>
      </w:pPr>
      <w:r w:rsidRPr="00B60D4F">
        <w:rPr>
          <w:rFonts w:ascii="Arial" w:hAnsi="Arial" w:cs="Arial"/>
          <w:b/>
          <w:caps/>
          <w:sz w:val="18"/>
          <w:szCs w:val="18"/>
          <w:u w:val="single"/>
          <w:lang w:val="en-CA"/>
        </w:rPr>
        <w:t xml:space="preserve">Appointment:  </w:t>
      </w:r>
      <w:r w:rsidR="00C96CE2">
        <w:rPr>
          <w:rFonts w:ascii="Arial" w:hAnsi="Arial" w:cs="Arial"/>
          <w:b/>
          <w:sz w:val="18"/>
          <w:szCs w:val="18"/>
          <w:u w:val="single"/>
          <w:lang w:val="en-CA"/>
        </w:rPr>
        <w:t>An appointment is established upon the</w:t>
      </w:r>
      <w:r w:rsidR="00D870C1">
        <w:rPr>
          <w:rFonts w:ascii="Arial" w:hAnsi="Arial" w:cs="Arial"/>
          <w:b/>
          <w:sz w:val="18"/>
          <w:szCs w:val="18"/>
          <w:u w:val="single"/>
          <w:lang w:val="en-CA"/>
        </w:rPr>
        <w:t xml:space="preserve"> individual’s</w:t>
      </w:r>
      <w:r w:rsidR="00C96CE2">
        <w:rPr>
          <w:rFonts w:ascii="Arial" w:hAnsi="Arial" w:cs="Arial"/>
          <w:b/>
          <w:sz w:val="18"/>
          <w:szCs w:val="18"/>
          <w:u w:val="single"/>
          <w:lang w:val="en-CA"/>
        </w:rPr>
        <w:t xml:space="preserve"> </w:t>
      </w:r>
      <w:r w:rsidR="00134735">
        <w:rPr>
          <w:rFonts w:ascii="Arial" w:hAnsi="Arial" w:cs="Arial"/>
          <w:b/>
          <w:sz w:val="18"/>
          <w:szCs w:val="18"/>
          <w:u w:val="single"/>
          <w:lang w:val="en-CA"/>
        </w:rPr>
        <w:t xml:space="preserve">signing of the </w:t>
      </w:r>
      <w:r w:rsidR="00C96CE2">
        <w:rPr>
          <w:rFonts w:ascii="Arial" w:hAnsi="Arial" w:cs="Arial"/>
          <w:b/>
          <w:sz w:val="18"/>
          <w:szCs w:val="18"/>
          <w:u w:val="single"/>
          <w:lang w:val="en-CA"/>
        </w:rPr>
        <w:t>ministry agreement</w:t>
      </w:r>
      <w:r w:rsidRPr="00B60D4F">
        <w:rPr>
          <w:rFonts w:ascii="Arial" w:hAnsi="Arial" w:cs="Arial"/>
          <w:b/>
          <w:sz w:val="18"/>
          <w:szCs w:val="18"/>
          <w:u w:val="single"/>
          <w:lang w:val="en-CA"/>
        </w:rPr>
        <w:t>.</w:t>
      </w:r>
    </w:p>
    <w:p w14:paraId="44A05529" w14:textId="77777777" w:rsidR="00BB7AC3" w:rsidRPr="00B60D4F" w:rsidRDefault="00BB7AC3" w:rsidP="00BB7AC3">
      <w:pPr>
        <w:tabs>
          <w:tab w:val="left" w:pos="540"/>
          <w:tab w:val="left" w:pos="720"/>
          <w:tab w:val="left" w:pos="900"/>
          <w:tab w:val="left" w:pos="1260"/>
          <w:tab w:val="left" w:pos="1400"/>
        </w:tabs>
        <w:ind w:left="1400" w:hanging="700"/>
        <w:jc w:val="both"/>
        <w:rPr>
          <w:rFonts w:ascii="Arial" w:hAnsi="Arial" w:cs="Arial"/>
          <w:caps/>
          <w:sz w:val="18"/>
          <w:szCs w:val="18"/>
          <w:lang w:val="en-CA"/>
        </w:rPr>
      </w:pPr>
    </w:p>
    <w:p w14:paraId="55EFDE62" w14:textId="0CE36FF6" w:rsidR="00BB7AC3" w:rsidRDefault="00BB7AC3" w:rsidP="00BB7AC3">
      <w:pPr>
        <w:numPr>
          <w:ilvl w:val="2"/>
          <w:numId w:val="37"/>
        </w:numPr>
        <w:ind w:firstLine="0"/>
        <w:jc w:val="both"/>
        <w:rPr>
          <w:rFonts w:ascii="Arial" w:hAnsi="Arial" w:cs="Arial"/>
          <w:b/>
          <w:sz w:val="18"/>
          <w:szCs w:val="18"/>
          <w:u w:val="single"/>
          <w:lang w:val="en-CA"/>
        </w:rPr>
      </w:pPr>
      <w:r w:rsidRPr="00B60D4F">
        <w:rPr>
          <w:rFonts w:ascii="Arial" w:hAnsi="Arial" w:cs="Arial"/>
          <w:b/>
          <w:caps/>
          <w:sz w:val="18"/>
          <w:szCs w:val="18"/>
          <w:u w:val="single"/>
          <w:lang w:val="en-CA"/>
        </w:rPr>
        <w:t xml:space="preserve">Duties:  </w:t>
      </w:r>
      <w:r w:rsidRPr="00B60D4F">
        <w:rPr>
          <w:rFonts w:ascii="Arial" w:hAnsi="Arial" w:cs="Arial"/>
          <w:b/>
          <w:sz w:val="18"/>
          <w:szCs w:val="18"/>
          <w:u w:val="single"/>
          <w:lang w:val="en-CA"/>
        </w:rPr>
        <w:t>The pastoral staff shall fulfill the</w:t>
      </w:r>
      <w:r w:rsidR="00035C10">
        <w:rPr>
          <w:rFonts w:ascii="Arial" w:hAnsi="Arial" w:cs="Arial"/>
          <w:b/>
          <w:sz w:val="18"/>
          <w:szCs w:val="18"/>
          <w:u w:val="single"/>
          <w:lang w:val="en-CA"/>
        </w:rPr>
        <w:t>ir</w:t>
      </w:r>
      <w:r w:rsidRPr="00B60D4F">
        <w:rPr>
          <w:rFonts w:ascii="Arial" w:hAnsi="Arial" w:cs="Arial"/>
          <w:b/>
          <w:sz w:val="18"/>
          <w:szCs w:val="18"/>
          <w:u w:val="single"/>
          <w:lang w:val="en-CA"/>
        </w:rPr>
        <w:t xml:space="preserve"> duties as outlined in their ministry agreement.</w:t>
      </w:r>
    </w:p>
    <w:p w14:paraId="0C4AD83C" w14:textId="77777777" w:rsidR="00956743" w:rsidRDefault="00956743" w:rsidP="00956743">
      <w:pPr>
        <w:ind w:left="720"/>
        <w:jc w:val="both"/>
        <w:rPr>
          <w:rFonts w:ascii="Arial" w:hAnsi="Arial" w:cs="Arial"/>
          <w:b/>
          <w:sz w:val="18"/>
          <w:szCs w:val="18"/>
          <w:u w:val="single"/>
          <w:lang w:val="en-CA"/>
        </w:rPr>
      </w:pPr>
    </w:p>
    <w:p w14:paraId="05C24F43" w14:textId="77777777" w:rsidR="00956743" w:rsidRPr="00956743" w:rsidRDefault="00956743" w:rsidP="00956743">
      <w:pPr>
        <w:pStyle w:val="ListParagraph"/>
        <w:numPr>
          <w:ilvl w:val="0"/>
          <w:numId w:val="27"/>
        </w:numPr>
        <w:jc w:val="both"/>
        <w:rPr>
          <w:rFonts w:ascii="Arial" w:hAnsi="Arial" w:cs="Arial"/>
          <w:b/>
          <w:caps/>
          <w:vanish/>
          <w:sz w:val="18"/>
          <w:szCs w:val="18"/>
          <w:u w:val="single"/>
          <w:lang w:val="en-CA"/>
        </w:rPr>
      </w:pPr>
    </w:p>
    <w:p w14:paraId="3DD2CE6D" w14:textId="77777777" w:rsidR="00956743" w:rsidRPr="00956743" w:rsidRDefault="00956743" w:rsidP="00956743">
      <w:pPr>
        <w:pStyle w:val="ListParagraph"/>
        <w:numPr>
          <w:ilvl w:val="1"/>
          <w:numId w:val="27"/>
        </w:numPr>
        <w:jc w:val="both"/>
        <w:rPr>
          <w:rFonts w:ascii="Arial" w:hAnsi="Arial" w:cs="Arial"/>
          <w:b/>
          <w:caps/>
          <w:vanish/>
          <w:sz w:val="18"/>
          <w:szCs w:val="18"/>
          <w:u w:val="single"/>
          <w:lang w:val="en-CA"/>
        </w:rPr>
      </w:pPr>
    </w:p>
    <w:p w14:paraId="26853FCB" w14:textId="77777777" w:rsidR="00956743" w:rsidRPr="00956743" w:rsidRDefault="00956743" w:rsidP="00956743">
      <w:pPr>
        <w:pStyle w:val="ListParagraph"/>
        <w:numPr>
          <w:ilvl w:val="1"/>
          <w:numId w:val="27"/>
        </w:numPr>
        <w:jc w:val="both"/>
        <w:rPr>
          <w:rFonts w:ascii="Arial" w:hAnsi="Arial" w:cs="Arial"/>
          <w:b/>
          <w:caps/>
          <w:vanish/>
          <w:sz w:val="18"/>
          <w:szCs w:val="18"/>
          <w:u w:val="single"/>
          <w:lang w:val="en-CA"/>
        </w:rPr>
      </w:pPr>
    </w:p>
    <w:p w14:paraId="050156C1" w14:textId="77777777" w:rsidR="00956743" w:rsidRPr="00956743" w:rsidRDefault="00956743" w:rsidP="00956743">
      <w:pPr>
        <w:pStyle w:val="ListParagraph"/>
        <w:numPr>
          <w:ilvl w:val="2"/>
          <w:numId w:val="27"/>
        </w:numPr>
        <w:jc w:val="both"/>
        <w:rPr>
          <w:rFonts w:ascii="Arial" w:hAnsi="Arial" w:cs="Arial"/>
          <w:b/>
          <w:caps/>
          <w:vanish/>
          <w:sz w:val="18"/>
          <w:szCs w:val="18"/>
          <w:u w:val="single"/>
          <w:lang w:val="en-CA"/>
        </w:rPr>
      </w:pPr>
    </w:p>
    <w:p w14:paraId="54232AA2" w14:textId="77777777" w:rsidR="00EA5487" w:rsidRPr="00EA5487" w:rsidRDefault="00EA5487" w:rsidP="00EA5487">
      <w:pPr>
        <w:pStyle w:val="ListParagraph"/>
        <w:numPr>
          <w:ilvl w:val="0"/>
          <w:numId w:val="38"/>
        </w:numPr>
        <w:jc w:val="both"/>
        <w:rPr>
          <w:rFonts w:ascii="Arial" w:hAnsi="Arial" w:cs="Arial"/>
          <w:b/>
          <w:caps/>
          <w:vanish/>
          <w:sz w:val="18"/>
          <w:szCs w:val="18"/>
          <w:u w:val="single"/>
          <w:lang w:val="en-CA"/>
        </w:rPr>
      </w:pPr>
    </w:p>
    <w:p w14:paraId="4A625669" w14:textId="1BC79EC8" w:rsidR="00BB7AC3" w:rsidRPr="00B60D4F" w:rsidRDefault="00BB7AC3" w:rsidP="00EA5487">
      <w:pPr>
        <w:numPr>
          <w:ilvl w:val="2"/>
          <w:numId w:val="38"/>
        </w:numPr>
        <w:ind w:left="1440"/>
        <w:jc w:val="both"/>
        <w:rPr>
          <w:rFonts w:ascii="Arial" w:hAnsi="Arial" w:cs="Arial"/>
          <w:b/>
          <w:sz w:val="18"/>
          <w:szCs w:val="18"/>
          <w:u w:val="single"/>
          <w:lang w:val="en-CA"/>
        </w:rPr>
      </w:pPr>
      <w:r w:rsidRPr="00B60D4F">
        <w:rPr>
          <w:rFonts w:ascii="Arial" w:hAnsi="Arial" w:cs="Arial"/>
          <w:b/>
          <w:caps/>
          <w:sz w:val="18"/>
          <w:szCs w:val="18"/>
          <w:u w:val="single"/>
          <w:lang w:val="en-CA"/>
        </w:rPr>
        <w:t xml:space="preserve">Charges involving Credentials:  </w:t>
      </w:r>
      <w:r w:rsidRPr="00B60D4F">
        <w:rPr>
          <w:rFonts w:ascii="Arial" w:hAnsi="Arial" w:cs="Arial"/>
          <w:b/>
          <w:sz w:val="18"/>
          <w:szCs w:val="18"/>
          <w:u w:val="single"/>
          <w:lang w:val="en-CA"/>
        </w:rPr>
        <w:t xml:space="preserve">Allegations leading to charges in matters involving the right of a credentialed staff member to hold credentials with The Pentecostal Assemblies of Canada as defined in By-Law 10.6.2 of the </w:t>
      </w:r>
      <w:r w:rsidRPr="00B60D4F">
        <w:rPr>
          <w:rFonts w:ascii="Arial" w:hAnsi="Arial" w:cs="Arial"/>
          <w:b/>
          <w:i/>
          <w:sz w:val="18"/>
          <w:szCs w:val="18"/>
          <w:u w:val="single"/>
          <w:lang w:val="en-CA"/>
        </w:rPr>
        <w:t>General Constitution and By-Laws</w:t>
      </w:r>
      <w:r w:rsidRPr="00B60D4F">
        <w:rPr>
          <w:rFonts w:ascii="Arial" w:hAnsi="Arial" w:cs="Arial"/>
          <w:b/>
          <w:sz w:val="18"/>
          <w:szCs w:val="18"/>
          <w:u w:val="single"/>
          <w:lang w:val="en-CA"/>
        </w:rPr>
        <w:t xml:space="preserve"> must be made to the district in writing, and properly signed by one who is willing to appear in person and give testimony concerning the charges. Charges brought against a credential holder shall be dealt with according to provisions made in the </w:t>
      </w:r>
      <w:r w:rsidRPr="00B60D4F">
        <w:rPr>
          <w:rFonts w:ascii="Arial" w:hAnsi="Arial" w:cs="Arial"/>
          <w:b/>
          <w:i/>
          <w:sz w:val="18"/>
          <w:szCs w:val="18"/>
          <w:u w:val="single"/>
          <w:lang w:val="en-CA"/>
        </w:rPr>
        <w:t>General Constitution and By-Laws</w:t>
      </w:r>
      <w:r w:rsidRPr="00B60D4F">
        <w:rPr>
          <w:rFonts w:ascii="Arial" w:hAnsi="Arial" w:cs="Arial"/>
          <w:b/>
          <w:sz w:val="18"/>
          <w:szCs w:val="18"/>
          <w:u w:val="single"/>
          <w:lang w:val="en-CA"/>
        </w:rPr>
        <w:t xml:space="preserve"> of The Pentecostal Assemblies of Canada. </w:t>
      </w:r>
    </w:p>
    <w:p w14:paraId="3999DBA1" w14:textId="77777777" w:rsidR="00BB7AC3" w:rsidRPr="00B60D4F" w:rsidRDefault="00BB7AC3" w:rsidP="00BB7AC3">
      <w:pPr>
        <w:ind w:left="720"/>
        <w:jc w:val="both"/>
        <w:rPr>
          <w:rFonts w:ascii="Arial" w:hAnsi="Arial" w:cs="Arial"/>
          <w:sz w:val="18"/>
          <w:szCs w:val="18"/>
          <w:lang w:val="en-CA"/>
        </w:rPr>
      </w:pPr>
    </w:p>
    <w:p w14:paraId="5E8B6F07" w14:textId="08411DEB" w:rsidR="00BB7AC3" w:rsidRPr="00B60D4F" w:rsidRDefault="00EA5487" w:rsidP="00956743">
      <w:pPr>
        <w:ind w:left="1440" w:hanging="720"/>
        <w:jc w:val="both"/>
        <w:rPr>
          <w:rFonts w:ascii="Arial" w:hAnsi="Arial" w:cs="Arial"/>
          <w:color w:val="00B0F0"/>
          <w:sz w:val="18"/>
          <w:szCs w:val="18"/>
          <w:lang w:val="en-CA"/>
        </w:rPr>
      </w:pPr>
      <w:r>
        <w:rPr>
          <w:rFonts w:ascii="Arial" w:hAnsi="Arial" w:cs="Arial"/>
          <w:b/>
          <w:caps/>
          <w:sz w:val="18"/>
          <w:szCs w:val="18"/>
          <w:lang w:val="en-CA"/>
        </w:rPr>
        <w:t>2.2.4</w:t>
      </w:r>
      <w:r w:rsidR="00BB7AC3" w:rsidRPr="00B60D4F">
        <w:rPr>
          <w:rFonts w:ascii="Arial" w:hAnsi="Arial" w:cs="Arial"/>
          <w:b/>
          <w:caps/>
          <w:sz w:val="18"/>
          <w:szCs w:val="18"/>
          <w:lang w:val="en-CA"/>
        </w:rPr>
        <w:tab/>
      </w:r>
      <w:r w:rsidR="00BB7AC3" w:rsidRPr="00B60D4F">
        <w:rPr>
          <w:rFonts w:ascii="Arial" w:hAnsi="Arial" w:cs="Arial"/>
          <w:b/>
          <w:caps/>
          <w:sz w:val="18"/>
          <w:szCs w:val="18"/>
          <w:u w:val="single"/>
          <w:lang w:val="en-CA"/>
        </w:rPr>
        <w:t xml:space="preserve">Charges involving the </w:t>
      </w:r>
      <w:r w:rsidR="00BB7AC3" w:rsidRPr="00B60D4F">
        <w:rPr>
          <w:rFonts w:ascii="Arial" w:hAnsi="Arial" w:cs="Arial"/>
          <w:b/>
          <w:i/>
          <w:caps/>
          <w:sz w:val="18"/>
          <w:szCs w:val="18"/>
          <w:u w:val="single"/>
          <w:lang w:val="en-CA"/>
        </w:rPr>
        <w:t>criminal code</w:t>
      </w:r>
      <w:r w:rsidR="00BB7AC3" w:rsidRPr="00B60D4F">
        <w:rPr>
          <w:rFonts w:ascii="Arial" w:hAnsi="Arial" w:cs="Arial"/>
          <w:b/>
          <w:caps/>
          <w:sz w:val="18"/>
          <w:szCs w:val="18"/>
          <w:u w:val="single"/>
          <w:lang w:val="en-CA"/>
        </w:rPr>
        <w:t xml:space="preserve"> of canada:  </w:t>
      </w:r>
      <w:proofErr w:type="gramStart"/>
      <w:r w:rsidR="00BB7AC3" w:rsidRPr="00B60D4F">
        <w:rPr>
          <w:rFonts w:ascii="Arial" w:hAnsi="Arial" w:cs="Arial"/>
          <w:b/>
          <w:sz w:val="18"/>
          <w:szCs w:val="18"/>
          <w:u w:val="single"/>
          <w:lang w:val="en-CA"/>
        </w:rPr>
        <w:t>In the event that</w:t>
      </w:r>
      <w:proofErr w:type="gramEnd"/>
      <w:r w:rsidR="00BB7AC3" w:rsidRPr="00B60D4F">
        <w:rPr>
          <w:rFonts w:ascii="Arial" w:hAnsi="Arial" w:cs="Arial"/>
          <w:b/>
          <w:sz w:val="18"/>
          <w:szCs w:val="18"/>
          <w:u w:val="single"/>
          <w:lang w:val="en-CA"/>
        </w:rPr>
        <w:t xml:space="preserve"> ministry is restricted by the District Superintendent as a result of a credential holder being charged under the </w:t>
      </w:r>
      <w:r w:rsidR="00BB7AC3" w:rsidRPr="00B60D4F">
        <w:rPr>
          <w:rFonts w:ascii="Arial" w:hAnsi="Arial" w:cs="Arial"/>
          <w:b/>
          <w:i/>
          <w:sz w:val="18"/>
          <w:szCs w:val="18"/>
          <w:u w:val="single"/>
          <w:lang w:val="en-CA"/>
        </w:rPr>
        <w:t>Criminal Code</w:t>
      </w:r>
      <w:r w:rsidR="00BB7AC3" w:rsidRPr="00B60D4F">
        <w:rPr>
          <w:rFonts w:ascii="Arial" w:hAnsi="Arial" w:cs="Arial"/>
          <w:b/>
          <w:sz w:val="18"/>
          <w:szCs w:val="18"/>
          <w:u w:val="single"/>
          <w:lang w:val="en-CA"/>
        </w:rPr>
        <w:t xml:space="preserve"> of </w:t>
      </w:r>
      <w:r w:rsidR="00BB7AC3" w:rsidRPr="00035C10">
        <w:rPr>
          <w:rFonts w:ascii="Arial" w:hAnsi="Arial" w:cs="Arial"/>
          <w:b/>
          <w:sz w:val="18"/>
          <w:szCs w:val="18"/>
          <w:u w:val="single"/>
          <w:lang w:val="en-CA"/>
        </w:rPr>
        <w:t>Canada, the credential holder shall continue to receive remuneration for a maximum of three (3) months.</w:t>
      </w:r>
      <w:r w:rsidR="00BB7AC3" w:rsidRPr="00B60D4F">
        <w:rPr>
          <w:rFonts w:ascii="Arial" w:hAnsi="Arial" w:cs="Arial"/>
          <w:sz w:val="18"/>
          <w:szCs w:val="18"/>
          <w:lang w:val="en-CA"/>
        </w:rPr>
        <w:t xml:space="preserve"> </w:t>
      </w:r>
    </w:p>
    <w:p w14:paraId="78596D58" w14:textId="77777777" w:rsidR="00FC44BB" w:rsidRPr="00FC44BB" w:rsidRDefault="00FC44BB" w:rsidP="00FC44BB">
      <w:pPr>
        <w:ind w:left="450"/>
        <w:jc w:val="both"/>
        <w:rPr>
          <w:rFonts w:ascii="Arial" w:hAnsi="Arial" w:cs="Arial"/>
          <w:b/>
          <w:bCs/>
          <w:iCs/>
          <w:color w:val="FF0000"/>
          <w:sz w:val="18"/>
          <w:szCs w:val="18"/>
          <w:u w:val="single"/>
          <w:lang w:val="en-CA"/>
        </w:rPr>
      </w:pPr>
    </w:p>
    <w:p w14:paraId="7A97B9C3" w14:textId="77777777" w:rsidR="00BB7AC3" w:rsidRPr="00FC44BB" w:rsidRDefault="00BB7AC3" w:rsidP="00BB7AC3">
      <w:pPr>
        <w:widowControl/>
        <w:autoSpaceDE/>
        <w:autoSpaceDN/>
        <w:adjustRightInd/>
        <w:rPr>
          <w:rFonts w:ascii="Arial" w:hAnsi="Arial" w:cs="Arial"/>
          <w:i/>
        </w:rPr>
      </w:pPr>
      <w:r w:rsidRPr="00FC44BB">
        <w:rPr>
          <w:rFonts w:ascii="Arial" w:hAnsi="Arial" w:cs="Arial"/>
          <w:i/>
        </w:rPr>
        <w:t>AND FURTHER, BE IT RESOLVED that the subsequent numberings be amended for the inclusion.</w:t>
      </w:r>
    </w:p>
    <w:p w14:paraId="7270A31E" w14:textId="74F63F8F" w:rsidR="006B6195" w:rsidRDefault="006B6195" w:rsidP="00B61E3E">
      <w:pPr>
        <w:widowControl/>
        <w:autoSpaceDE/>
        <w:autoSpaceDN/>
        <w:adjustRightInd/>
        <w:rPr>
          <w:rFonts w:ascii="Arial" w:hAnsi="Arial" w:cs="Arial"/>
        </w:rPr>
      </w:pPr>
    </w:p>
    <w:p w14:paraId="0ACE40BD" w14:textId="06EA019F" w:rsidR="0035781B" w:rsidRPr="00B95ACA" w:rsidRDefault="00C11C9F" w:rsidP="00B61E3E">
      <w:pPr>
        <w:widowControl/>
        <w:autoSpaceDE/>
        <w:autoSpaceDN/>
        <w:adjustRightInd/>
        <w:rPr>
          <w:rFonts w:ascii="Arial" w:hAnsi="Arial" w:cs="Arial"/>
          <w:i/>
        </w:rPr>
      </w:pPr>
      <w:r w:rsidRPr="00B95ACA">
        <w:rPr>
          <w:rFonts w:ascii="Arial" w:hAnsi="Arial" w:cs="Arial"/>
          <w:i/>
        </w:rPr>
        <w:t>AND FURTHER, BE IT RESOLVED that</w:t>
      </w:r>
      <w:r w:rsidR="00CA178D" w:rsidRPr="00B95ACA">
        <w:rPr>
          <w:rFonts w:ascii="Arial" w:hAnsi="Arial" w:cs="Arial"/>
          <w:i/>
        </w:rPr>
        <w:t xml:space="preserve"> By-Law 2.1.7 and 2.1.8 (Pastor) be amended as follows:</w:t>
      </w:r>
    </w:p>
    <w:p w14:paraId="685690DD" w14:textId="77777777" w:rsidR="00CA178D" w:rsidRPr="00B95ACA" w:rsidRDefault="00CA178D" w:rsidP="00CA178D">
      <w:pPr>
        <w:tabs>
          <w:tab w:val="left" w:pos="1350"/>
          <w:tab w:val="left" w:pos="1440"/>
          <w:tab w:val="left" w:pos="1620"/>
        </w:tabs>
        <w:ind w:left="1440" w:hanging="740"/>
        <w:jc w:val="both"/>
        <w:rPr>
          <w:rFonts w:ascii="Arial" w:hAnsi="Arial" w:cs="Arial"/>
          <w:szCs w:val="20"/>
          <w:lang w:val="en-CA"/>
        </w:rPr>
      </w:pPr>
    </w:p>
    <w:p w14:paraId="59ECE324" w14:textId="77777777" w:rsidR="00CA178D" w:rsidRPr="00B95ACA" w:rsidRDefault="00CA178D" w:rsidP="00CA178D">
      <w:pPr>
        <w:pStyle w:val="ListParagraph"/>
        <w:numPr>
          <w:ilvl w:val="0"/>
          <w:numId w:val="41"/>
        </w:numPr>
        <w:jc w:val="both"/>
        <w:rPr>
          <w:rFonts w:ascii="Arial" w:hAnsi="Arial" w:cs="Arial"/>
          <w:b/>
          <w:caps/>
          <w:vanish/>
          <w:szCs w:val="20"/>
          <w:lang w:val="en-CA"/>
        </w:rPr>
      </w:pPr>
    </w:p>
    <w:p w14:paraId="010450C6" w14:textId="77777777" w:rsidR="00CA178D" w:rsidRPr="00B95ACA" w:rsidRDefault="00CA178D" w:rsidP="00CA178D">
      <w:pPr>
        <w:pStyle w:val="ListParagraph"/>
        <w:numPr>
          <w:ilvl w:val="2"/>
          <w:numId w:val="41"/>
        </w:numPr>
        <w:jc w:val="both"/>
        <w:rPr>
          <w:rFonts w:ascii="Arial" w:hAnsi="Arial" w:cs="Arial"/>
          <w:b/>
          <w:caps/>
          <w:vanish/>
          <w:szCs w:val="20"/>
          <w:lang w:val="en-CA"/>
        </w:rPr>
      </w:pPr>
    </w:p>
    <w:p w14:paraId="5C005443" w14:textId="6FD2B205" w:rsidR="00CA178D" w:rsidRPr="00B95ACA" w:rsidRDefault="00CA178D" w:rsidP="00CA178D">
      <w:pPr>
        <w:numPr>
          <w:ilvl w:val="2"/>
          <w:numId w:val="41"/>
        </w:numPr>
        <w:jc w:val="both"/>
        <w:rPr>
          <w:rFonts w:ascii="Arial" w:hAnsi="Arial" w:cs="Arial"/>
          <w:sz w:val="18"/>
          <w:szCs w:val="18"/>
          <w:lang w:val="en-CA"/>
        </w:rPr>
      </w:pPr>
      <w:r w:rsidRPr="00B95ACA">
        <w:rPr>
          <w:rFonts w:ascii="Arial" w:hAnsi="Arial" w:cs="Arial"/>
          <w:b/>
          <w:caps/>
          <w:sz w:val="18"/>
          <w:szCs w:val="18"/>
          <w:lang w:val="en-CA"/>
        </w:rPr>
        <w:t xml:space="preserve">Charges involving Credentials:  </w:t>
      </w:r>
      <w:r w:rsidRPr="00B95ACA">
        <w:rPr>
          <w:rFonts w:ascii="Arial" w:hAnsi="Arial" w:cs="Arial"/>
          <w:sz w:val="18"/>
          <w:szCs w:val="18"/>
          <w:lang w:val="en-CA"/>
        </w:rPr>
        <w:t xml:space="preserve">Allegations leading to charges in matters involving the right of </w:t>
      </w:r>
      <w:proofErr w:type="gramStart"/>
      <w:r w:rsidRPr="00B95ACA">
        <w:rPr>
          <w:rFonts w:ascii="Arial" w:hAnsi="Arial" w:cs="Arial"/>
          <w:strike/>
          <w:sz w:val="18"/>
          <w:szCs w:val="18"/>
          <w:lang w:val="en-CA"/>
        </w:rPr>
        <w:t>a</w:t>
      </w:r>
      <w:r w:rsidRPr="00B95ACA">
        <w:rPr>
          <w:rFonts w:ascii="Arial" w:hAnsi="Arial" w:cs="Arial"/>
          <w:sz w:val="18"/>
          <w:szCs w:val="18"/>
          <w:lang w:val="en-CA"/>
        </w:rPr>
        <w:t xml:space="preserve"> </w:t>
      </w:r>
      <w:r w:rsidRPr="00B95ACA">
        <w:rPr>
          <w:rFonts w:ascii="Arial" w:hAnsi="Arial" w:cs="Arial"/>
          <w:b/>
          <w:sz w:val="18"/>
          <w:szCs w:val="18"/>
          <w:u w:val="single"/>
          <w:lang w:val="en-CA"/>
        </w:rPr>
        <w:t>the</w:t>
      </w:r>
      <w:proofErr w:type="gramEnd"/>
      <w:r w:rsidRPr="00B95ACA">
        <w:rPr>
          <w:rFonts w:ascii="Arial" w:hAnsi="Arial" w:cs="Arial"/>
          <w:sz w:val="18"/>
          <w:szCs w:val="18"/>
          <w:lang w:val="en-CA"/>
        </w:rPr>
        <w:t xml:space="preserve"> credentialed </w:t>
      </w:r>
      <w:r w:rsidRPr="00B95ACA">
        <w:rPr>
          <w:rFonts w:ascii="Arial" w:hAnsi="Arial" w:cs="Arial"/>
          <w:b/>
          <w:sz w:val="18"/>
          <w:szCs w:val="18"/>
          <w:u w:val="single"/>
          <w:lang w:val="en-CA"/>
        </w:rPr>
        <w:t>pastor</w:t>
      </w:r>
      <w:r w:rsidRPr="00B95ACA">
        <w:rPr>
          <w:rFonts w:ascii="Arial" w:hAnsi="Arial" w:cs="Arial"/>
          <w:sz w:val="18"/>
          <w:szCs w:val="18"/>
          <w:lang w:val="en-CA"/>
        </w:rPr>
        <w:t xml:space="preserve"> </w:t>
      </w:r>
      <w:r w:rsidRPr="00B95ACA">
        <w:rPr>
          <w:rFonts w:ascii="Arial" w:hAnsi="Arial" w:cs="Arial"/>
          <w:strike/>
          <w:sz w:val="18"/>
          <w:szCs w:val="18"/>
          <w:lang w:val="en-CA"/>
        </w:rPr>
        <w:t>staff member</w:t>
      </w:r>
      <w:r w:rsidRPr="00B95ACA">
        <w:rPr>
          <w:rFonts w:ascii="Arial" w:hAnsi="Arial" w:cs="Arial"/>
          <w:sz w:val="18"/>
          <w:szCs w:val="18"/>
          <w:lang w:val="en-CA"/>
        </w:rPr>
        <w:t xml:space="preserve"> to hold credentials with The Pentecostal Assemblies of Canada as defined in By-Law 10.6.2 of the </w:t>
      </w:r>
      <w:r w:rsidRPr="00B95ACA">
        <w:rPr>
          <w:rFonts w:ascii="Arial" w:hAnsi="Arial" w:cs="Arial"/>
          <w:i/>
          <w:sz w:val="18"/>
          <w:szCs w:val="18"/>
          <w:lang w:val="en-CA"/>
        </w:rPr>
        <w:t>General Constitution and By-Laws</w:t>
      </w:r>
      <w:r w:rsidRPr="00B95ACA">
        <w:rPr>
          <w:rFonts w:ascii="Arial" w:hAnsi="Arial" w:cs="Arial"/>
          <w:sz w:val="18"/>
          <w:szCs w:val="18"/>
          <w:lang w:val="en-CA"/>
        </w:rPr>
        <w:t xml:space="preserve"> must be made to the district in writing, and properly signed by one who is willing to appear in person and give testimony concerning the charges. Charges brought against </w:t>
      </w:r>
      <w:proofErr w:type="gramStart"/>
      <w:r w:rsidRPr="00B95ACA">
        <w:rPr>
          <w:rFonts w:ascii="Arial" w:hAnsi="Arial" w:cs="Arial"/>
          <w:strike/>
          <w:sz w:val="18"/>
          <w:szCs w:val="18"/>
          <w:lang w:val="en-CA"/>
        </w:rPr>
        <w:t>a</w:t>
      </w:r>
      <w:r w:rsidRPr="00B95ACA">
        <w:rPr>
          <w:rFonts w:ascii="Arial" w:hAnsi="Arial" w:cs="Arial"/>
          <w:sz w:val="18"/>
          <w:szCs w:val="18"/>
          <w:lang w:val="en-CA"/>
        </w:rPr>
        <w:t xml:space="preserve"> </w:t>
      </w:r>
      <w:r w:rsidRPr="00B95ACA">
        <w:rPr>
          <w:rFonts w:ascii="Arial" w:hAnsi="Arial" w:cs="Arial"/>
          <w:b/>
          <w:sz w:val="18"/>
          <w:szCs w:val="18"/>
          <w:u w:val="single"/>
          <w:lang w:val="en-CA"/>
        </w:rPr>
        <w:t>the</w:t>
      </w:r>
      <w:proofErr w:type="gramEnd"/>
      <w:r w:rsidRPr="00B95ACA">
        <w:rPr>
          <w:rFonts w:ascii="Arial" w:hAnsi="Arial" w:cs="Arial"/>
          <w:sz w:val="18"/>
          <w:szCs w:val="18"/>
          <w:lang w:val="en-CA"/>
        </w:rPr>
        <w:t xml:space="preserve"> credential</w:t>
      </w:r>
      <w:r w:rsidRPr="00B95ACA">
        <w:rPr>
          <w:rFonts w:ascii="Arial" w:hAnsi="Arial" w:cs="Arial"/>
          <w:b/>
          <w:sz w:val="18"/>
          <w:szCs w:val="18"/>
          <w:u w:val="single"/>
          <w:lang w:val="en-CA"/>
        </w:rPr>
        <w:t>ed</w:t>
      </w:r>
      <w:r w:rsidRPr="00B95ACA">
        <w:rPr>
          <w:rFonts w:ascii="Arial" w:hAnsi="Arial" w:cs="Arial"/>
          <w:sz w:val="18"/>
          <w:szCs w:val="18"/>
          <w:lang w:val="en-CA"/>
        </w:rPr>
        <w:t xml:space="preserve"> </w:t>
      </w:r>
      <w:r w:rsidRPr="00B95ACA">
        <w:rPr>
          <w:rFonts w:ascii="Arial" w:hAnsi="Arial" w:cs="Arial"/>
          <w:b/>
          <w:sz w:val="18"/>
          <w:szCs w:val="18"/>
          <w:u w:val="single"/>
          <w:lang w:val="en-CA"/>
        </w:rPr>
        <w:t>pastor</w:t>
      </w:r>
      <w:r w:rsidRPr="00B95ACA">
        <w:rPr>
          <w:rFonts w:ascii="Arial" w:hAnsi="Arial" w:cs="Arial"/>
          <w:sz w:val="18"/>
          <w:szCs w:val="18"/>
          <w:lang w:val="en-CA"/>
        </w:rPr>
        <w:t xml:space="preserve"> </w:t>
      </w:r>
      <w:r w:rsidRPr="00B95ACA">
        <w:rPr>
          <w:rFonts w:ascii="Arial" w:hAnsi="Arial" w:cs="Arial"/>
          <w:strike/>
          <w:sz w:val="18"/>
          <w:szCs w:val="18"/>
          <w:lang w:val="en-CA"/>
        </w:rPr>
        <w:t>holder</w:t>
      </w:r>
      <w:r w:rsidRPr="00B95ACA">
        <w:rPr>
          <w:rFonts w:ascii="Arial" w:hAnsi="Arial" w:cs="Arial"/>
          <w:sz w:val="18"/>
          <w:szCs w:val="18"/>
          <w:lang w:val="en-CA"/>
        </w:rPr>
        <w:t xml:space="preserve"> shall be dealt with according to provisions made in the </w:t>
      </w:r>
      <w:r w:rsidRPr="00B95ACA">
        <w:rPr>
          <w:rFonts w:ascii="Arial" w:hAnsi="Arial" w:cs="Arial"/>
          <w:i/>
          <w:sz w:val="18"/>
          <w:szCs w:val="18"/>
          <w:lang w:val="en-CA"/>
        </w:rPr>
        <w:t>General Constitution and By-Laws</w:t>
      </w:r>
      <w:r w:rsidRPr="00B95ACA">
        <w:rPr>
          <w:rFonts w:ascii="Arial" w:hAnsi="Arial" w:cs="Arial"/>
          <w:sz w:val="18"/>
          <w:szCs w:val="18"/>
          <w:lang w:val="en-CA"/>
        </w:rPr>
        <w:t xml:space="preserve"> of The Pentecostal Assemblies of Canada. </w:t>
      </w:r>
    </w:p>
    <w:p w14:paraId="13AD7059" w14:textId="77777777" w:rsidR="00CA178D" w:rsidRPr="00B95ACA" w:rsidRDefault="00CA178D" w:rsidP="00CA178D">
      <w:pPr>
        <w:ind w:left="720"/>
        <w:jc w:val="both"/>
        <w:rPr>
          <w:rFonts w:ascii="Arial" w:hAnsi="Arial" w:cs="Arial"/>
          <w:sz w:val="18"/>
          <w:szCs w:val="18"/>
          <w:lang w:val="en-CA"/>
        </w:rPr>
      </w:pPr>
    </w:p>
    <w:p w14:paraId="7FBBD048" w14:textId="77777777" w:rsidR="00CA178D" w:rsidRPr="00CA178D" w:rsidRDefault="00CA178D" w:rsidP="00CA178D">
      <w:pPr>
        <w:tabs>
          <w:tab w:val="left" w:pos="1400"/>
        </w:tabs>
        <w:ind w:left="1440" w:hanging="720"/>
        <w:jc w:val="both"/>
        <w:rPr>
          <w:rFonts w:ascii="Arial" w:hAnsi="Arial" w:cs="Arial"/>
          <w:sz w:val="18"/>
          <w:szCs w:val="18"/>
          <w:lang w:val="en-CA"/>
        </w:rPr>
      </w:pPr>
      <w:r w:rsidRPr="00B95ACA">
        <w:rPr>
          <w:rFonts w:ascii="Arial" w:hAnsi="Arial" w:cs="Arial"/>
          <w:b/>
          <w:caps/>
          <w:sz w:val="18"/>
          <w:szCs w:val="18"/>
          <w:lang w:val="en-CA"/>
        </w:rPr>
        <w:t>2.1.8</w:t>
      </w:r>
      <w:r w:rsidRPr="00B95ACA">
        <w:rPr>
          <w:rFonts w:ascii="Arial" w:hAnsi="Arial" w:cs="Arial"/>
          <w:b/>
          <w:caps/>
          <w:sz w:val="18"/>
          <w:szCs w:val="18"/>
          <w:lang w:val="en-CA"/>
        </w:rPr>
        <w:tab/>
        <w:t xml:space="preserve"> Charges involving the </w:t>
      </w:r>
      <w:r w:rsidRPr="00B95ACA">
        <w:rPr>
          <w:rFonts w:ascii="Arial" w:hAnsi="Arial" w:cs="Arial"/>
          <w:b/>
          <w:i/>
          <w:caps/>
          <w:sz w:val="18"/>
          <w:szCs w:val="18"/>
          <w:lang w:val="en-CA"/>
        </w:rPr>
        <w:t>criminal code</w:t>
      </w:r>
      <w:r w:rsidRPr="00B95ACA">
        <w:rPr>
          <w:rFonts w:ascii="Arial" w:hAnsi="Arial" w:cs="Arial"/>
          <w:b/>
          <w:caps/>
          <w:sz w:val="18"/>
          <w:szCs w:val="18"/>
          <w:lang w:val="en-CA"/>
        </w:rPr>
        <w:t xml:space="preserve"> of canada:  </w:t>
      </w:r>
      <w:r w:rsidRPr="00B95ACA">
        <w:rPr>
          <w:rFonts w:ascii="Arial" w:hAnsi="Arial" w:cs="Arial"/>
          <w:sz w:val="18"/>
          <w:szCs w:val="18"/>
          <w:lang w:val="en-CA"/>
        </w:rPr>
        <w:t xml:space="preserve">In the event that ministry is restricted by the District Superintendent as a result of </w:t>
      </w:r>
      <w:proofErr w:type="gramStart"/>
      <w:r w:rsidRPr="00B95ACA">
        <w:rPr>
          <w:rFonts w:ascii="Arial" w:hAnsi="Arial" w:cs="Arial"/>
          <w:strike/>
          <w:sz w:val="18"/>
          <w:szCs w:val="18"/>
          <w:lang w:val="en-CA"/>
        </w:rPr>
        <w:t>a</w:t>
      </w:r>
      <w:r w:rsidRPr="00B95ACA">
        <w:rPr>
          <w:rFonts w:ascii="Arial" w:hAnsi="Arial" w:cs="Arial"/>
          <w:sz w:val="18"/>
          <w:szCs w:val="18"/>
          <w:lang w:val="en-CA"/>
        </w:rPr>
        <w:t xml:space="preserve"> </w:t>
      </w:r>
      <w:r w:rsidRPr="00B95ACA">
        <w:rPr>
          <w:rFonts w:ascii="Arial" w:hAnsi="Arial" w:cs="Arial"/>
          <w:b/>
          <w:sz w:val="18"/>
          <w:szCs w:val="18"/>
          <w:u w:val="single"/>
          <w:lang w:val="en-CA"/>
        </w:rPr>
        <w:t>the</w:t>
      </w:r>
      <w:proofErr w:type="gramEnd"/>
      <w:r w:rsidRPr="00B95ACA">
        <w:rPr>
          <w:rFonts w:ascii="Arial" w:hAnsi="Arial" w:cs="Arial"/>
          <w:sz w:val="18"/>
          <w:szCs w:val="18"/>
          <w:lang w:val="en-CA"/>
        </w:rPr>
        <w:t xml:space="preserve"> credential</w:t>
      </w:r>
      <w:r w:rsidRPr="00B95ACA">
        <w:rPr>
          <w:rFonts w:ascii="Arial" w:hAnsi="Arial" w:cs="Arial"/>
          <w:b/>
          <w:sz w:val="18"/>
          <w:szCs w:val="18"/>
          <w:u w:val="single"/>
          <w:lang w:val="en-CA"/>
        </w:rPr>
        <w:t>ed pastor</w:t>
      </w:r>
      <w:r w:rsidRPr="00B95ACA">
        <w:rPr>
          <w:rFonts w:ascii="Arial" w:hAnsi="Arial" w:cs="Arial"/>
          <w:sz w:val="18"/>
          <w:szCs w:val="18"/>
          <w:lang w:val="en-CA"/>
        </w:rPr>
        <w:t xml:space="preserve"> </w:t>
      </w:r>
      <w:r w:rsidRPr="00B95ACA">
        <w:rPr>
          <w:rFonts w:ascii="Arial" w:hAnsi="Arial" w:cs="Arial"/>
          <w:strike/>
          <w:sz w:val="18"/>
          <w:szCs w:val="18"/>
          <w:lang w:val="en-CA"/>
        </w:rPr>
        <w:t>holder</w:t>
      </w:r>
      <w:r w:rsidRPr="00B95ACA">
        <w:rPr>
          <w:rFonts w:ascii="Arial" w:hAnsi="Arial" w:cs="Arial"/>
          <w:sz w:val="18"/>
          <w:szCs w:val="18"/>
          <w:lang w:val="en-CA"/>
        </w:rPr>
        <w:t xml:space="preserve"> being charged under the </w:t>
      </w:r>
      <w:r w:rsidRPr="00B95ACA">
        <w:rPr>
          <w:rFonts w:ascii="Arial" w:hAnsi="Arial" w:cs="Arial"/>
          <w:i/>
          <w:sz w:val="18"/>
          <w:szCs w:val="18"/>
          <w:lang w:val="en-CA"/>
        </w:rPr>
        <w:t>Criminal Code</w:t>
      </w:r>
      <w:r w:rsidRPr="00B95ACA">
        <w:rPr>
          <w:rFonts w:ascii="Arial" w:hAnsi="Arial" w:cs="Arial"/>
          <w:sz w:val="18"/>
          <w:szCs w:val="18"/>
          <w:lang w:val="en-CA"/>
        </w:rPr>
        <w:t xml:space="preserve"> of Canada, the credential</w:t>
      </w:r>
      <w:r w:rsidRPr="00B95ACA">
        <w:rPr>
          <w:rFonts w:ascii="Arial" w:hAnsi="Arial" w:cs="Arial"/>
          <w:b/>
          <w:sz w:val="18"/>
          <w:szCs w:val="18"/>
          <w:u w:val="single"/>
          <w:lang w:val="en-CA"/>
        </w:rPr>
        <w:t>ed pastor</w:t>
      </w:r>
      <w:r w:rsidRPr="00B95ACA">
        <w:rPr>
          <w:rFonts w:ascii="Arial" w:hAnsi="Arial" w:cs="Arial"/>
          <w:sz w:val="18"/>
          <w:szCs w:val="18"/>
          <w:lang w:val="en-CA"/>
        </w:rPr>
        <w:t xml:space="preserve"> </w:t>
      </w:r>
      <w:r w:rsidRPr="00B95ACA">
        <w:rPr>
          <w:rFonts w:ascii="Arial" w:hAnsi="Arial" w:cs="Arial"/>
          <w:strike/>
          <w:sz w:val="18"/>
          <w:szCs w:val="18"/>
          <w:lang w:val="en-CA"/>
        </w:rPr>
        <w:t>holder</w:t>
      </w:r>
      <w:r w:rsidRPr="00B95ACA">
        <w:rPr>
          <w:rFonts w:ascii="Arial" w:hAnsi="Arial" w:cs="Arial"/>
          <w:sz w:val="18"/>
          <w:szCs w:val="18"/>
          <w:lang w:val="en-CA"/>
        </w:rPr>
        <w:t xml:space="preserve"> shall continue to receive remuneration for a maximum of three (3) months.</w:t>
      </w:r>
      <w:r w:rsidRPr="00CA178D">
        <w:rPr>
          <w:rFonts w:ascii="Arial" w:hAnsi="Arial" w:cs="Arial"/>
          <w:sz w:val="18"/>
          <w:szCs w:val="18"/>
          <w:lang w:val="en-CA"/>
        </w:rPr>
        <w:t xml:space="preserve"> </w:t>
      </w:r>
    </w:p>
    <w:p w14:paraId="0DA3AE91" w14:textId="77777777" w:rsidR="00CA178D" w:rsidRPr="00CA178D" w:rsidRDefault="00CA178D" w:rsidP="00B61E3E">
      <w:pPr>
        <w:widowControl/>
        <w:autoSpaceDE/>
        <w:autoSpaceDN/>
        <w:adjustRightInd/>
        <w:rPr>
          <w:rFonts w:ascii="Arial" w:hAnsi="Arial" w:cs="Arial"/>
          <w:sz w:val="18"/>
          <w:szCs w:val="18"/>
        </w:rPr>
      </w:pPr>
    </w:p>
    <w:p w14:paraId="3FDB8164" w14:textId="77777777" w:rsidR="00EA5487" w:rsidRDefault="00EA5487" w:rsidP="00B61E3E">
      <w:pPr>
        <w:widowControl/>
        <w:autoSpaceDE/>
        <w:autoSpaceDN/>
        <w:adjustRightInd/>
        <w:rPr>
          <w:rFonts w:ascii="Arial" w:hAnsi="Arial" w:cs="Arial"/>
        </w:rPr>
      </w:pPr>
    </w:p>
    <w:p w14:paraId="195436D8" w14:textId="5439E1FB" w:rsidR="007347B3" w:rsidRPr="0038204D" w:rsidRDefault="00B47B1C" w:rsidP="007347B3">
      <w:pPr>
        <w:pBdr>
          <w:top w:val="single" w:sz="4" w:space="1" w:color="auto"/>
          <w:left w:val="single" w:sz="4" w:space="4" w:color="auto"/>
          <w:bottom w:val="single" w:sz="4" w:space="1" w:color="auto"/>
          <w:right w:val="single" w:sz="4" w:space="6" w:color="auto"/>
        </w:pBdr>
        <w:shd w:val="clear" w:color="auto" w:fill="000000"/>
        <w:tabs>
          <w:tab w:val="left" w:pos="2160"/>
        </w:tabs>
        <w:ind w:left="2160" w:hanging="2160"/>
        <w:jc w:val="both"/>
        <w:outlineLvl w:val="0"/>
        <w:rPr>
          <w:rFonts w:ascii="Arial" w:hAnsi="Arial" w:cs="Arial"/>
          <w:szCs w:val="20"/>
        </w:rPr>
      </w:pPr>
      <w:r>
        <w:rPr>
          <w:rFonts w:ascii="Arial" w:hAnsi="Arial" w:cs="Arial"/>
          <w:b/>
          <w:caps/>
          <w:color w:val="FFFFFF"/>
          <w:szCs w:val="20"/>
        </w:rPr>
        <w:t>Resolution #</w:t>
      </w:r>
      <w:r w:rsidR="00F303DF">
        <w:rPr>
          <w:rFonts w:ascii="Arial" w:hAnsi="Arial" w:cs="Arial"/>
          <w:b/>
          <w:caps/>
          <w:color w:val="FFFFFF"/>
          <w:szCs w:val="20"/>
        </w:rPr>
        <w:t>10</w:t>
      </w:r>
      <w:r w:rsidR="007347B3" w:rsidRPr="009473B1">
        <w:rPr>
          <w:rFonts w:ascii="Arial" w:hAnsi="Arial" w:cs="Arial"/>
          <w:b/>
          <w:caps/>
          <w:color w:val="FFFFFF"/>
          <w:szCs w:val="20"/>
        </w:rPr>
        <w:t xml:space="preserve">   </w:t>
      </w:r>
      <w:r w:rsidR="007347B3" w:rsidRPr="009473B1">
        <w:rPr>
          <w:rFonts w:ascii="Arial" w:hAnsi="Arial" w:cs="Arial"/>
          <w:b/>
          <w:caps/>
          <w:color w:val="FFFFFF"/>
          <w:szCs w:val="20"/>
        </w:rPr>
        <w:tab/>
      </w:r>
      <w:r w:rsidR="00FE678C">
        <w:rPr>
          <w:rFonts w:ascii="Arial" w:hAnsi="Arial" w:cs="Arial"/>
          <w:b/>
          <w:caps/>
          <w:color w:val="FFFFFF"/>
          <w:szCs w:val="20"/>
        </w:rPr>
        <w:t xml:space="preserve">LCC </w:t>
      </w:r>
      <w:r w:rsidR="003804C9">
        <w:rPr>
          <w:rFonts w:ascii="Arial" w:hAnsi="Arial" w:cs="Arial"/>
          <w:b/>
          <w:caps/>
          <w:szCs w:val="20"/>
        </w:rPr>
        <w:t>article 7.4</w:t>
      </w:r>
      <w:r w:rsidR="007347B3">
        <w:rPr>
          <w:rFonts w:ascii="Arial" w:hAnsi="Arial" w:cs="Arial"/>
          <w:b/>
          <w:caps/>
          <w:szCs w:val="20"/>
        </w:rPr>
        <w:tab/>
      </w:r>
      <w:r w:rsidR="003804C9">
        <w:rPr>
          <w:rFonts w:ascii="Arial" w:hAnsi="Arial" w:cs="Arial"/>
          <w:b/>
          <w:caps/>
          <w:szCs w:val="20"/>
        </w:rPr>
        <w:t>pastor and [leadership]</w:t>
      </w:r>
    </w:p>
    <w:p w14:paraId="4EC8C42D" w14:textId="77777777" w:rsidR="007347B3" w:rsidRDefault="007347B3" w:rsidP="007347B3">
      <w:pPr>
        <w:pStyle w:val="BodyText"/>
        <w:tabs>
          <w:tab w:val="left" w:pos="0"/>
          <w:tab w:val="left" w:pos="1440"/>
        </w:tabs>
        <w:spacing w:after="0"/>
        <w:jc w:val="both"/>
        <w:rPr>
          <w:rFonts w:ascii="Arial" w:hAnsi="Arial"/>
          <w:szCs w:val="18"/>
        </w:rPr>
      </w:pPr>
    </w:p>
    <w:p w14:paraId="071AC5AC" w14:textId="527CFFFD" w:rsidR="007347B3" w:rsidRPr="004D76A2" w:rsidRDefault="007347B3" w:rsidP="007347B3">
      <w:pPr>
        <w:rPr>
          <w:rFonts w:ascii="Arial" w:hAnsi="Arial" w:cs="Arial"/>
          <w:i/>
          <w:szCs w:val="20"/>
        </w:rPr>
      </w:pPr>
      <w:r w:rsidRPr="004D76A2">
        <w:rPr>
          <w:rFonts w:ascii="Arial" w:hAnsi="Arial" w:cs="Arial"/>
          <w:i/>
          <w:szCs w:val="20"/>
        </w:rPr>
        <w:t xml:space="preserve">WHEREAS </w:t>
      </w:r>
      <w:r w:rsidR="00462C59">
        <w:rPr>
          <w:rFonts w:ascii="Arial" w:hAnsi="Arial" w:cs="Arial"/>
          <w:i/>
          <w:szCs w:val="20"/>
        </w:rPr>
        <w:t>a</w:t>
      </w:r>
      <w:r w:rsidR="003804C9">
        <w:rPr>
          <w:rFonts w:ascii="Arial" w:hAnsi="Arial" w:cs="Arial"/>
          <w:i/>
          <w:szCs w:val="20"/>
        </w:rPr>
        <w:t xml:space="preserve"> local church may extend membership privileges and invite </w:t>
      </w:r>
      <w:r w:rsidR="005E29A6">
        <w:rPr>
          <w:rFonts w:ascii="Arial" w:hAnsi="Arial" w:cs="Arial"/>
          <w:i/>
          <w:szCs w:val="20"/>
        </w:rPr>
        <w:t>an individual</w:t>
      </w:r>
      <w:r w:rsidR="003804C9">
        <w:rPr>
          <w:rFonts w:ascii="Arial" w:hAnsi="Arial" w:cs="Arial"/>
          <w:i/>
          <w:szCs w:val="20"/>
        </w:rPr>
        <w:t xml:space="preserve"> to serve on the church board or pastor’s council; </w:t>
      </w:r>
    </w:p>
    <w:p w14:paraId="291E0A5D" w14:textId="77777777" w:rsidR="007347B3" w:rsidRPr="004D76A2" w:rsidRDefault="007347B3" w:rsidP="007347B3">
      <w:pPr>
        <w:rPr>
          <w:rFonts w:ascii="Arial" w:hAnsi="Arial" w:cs="Arial"/>
          <w:i/>
          <w:szCs w:val="20"/>
        </w:rPr>
      </w:pPr>
    </w:p>
    <w:p w14:paraId="00805214" w14:textId="77777777" w:rsidR="007347B3" w:rsidRPr="00062756" w:rsidRDefault="007347B3" w:rsidP="007347B3">
      <w:pPr>
        <w:rPr>
          <w:rFonts w:ascii="Arial" w:hAnsi="Arial" w:cs="Arial"/>
          <w:i/>
          <w:szCs w:val="20"/>
        </w:rPr>
      </w:pPr>
      <w:r w:rsidRPr="00062756">
        <w:rPr>
          <w:rFonts w:ascii="Arial" w:hAnsi="Arial" w:cs="Arial"/>
          <w:i/>
          <w:szCs w:val="20"/>
        </w:rPr>
        <w:t xml:space="preserve">BE IT RESOLVED THAT </w:t>
      </w:r>
      <w:r w:rsidR="003804C9">
        <w:rPr>
          <w:rFonts w:ascii="Arial" w:hAnsi="Arial" w:cs="Arial"/>
          <w:i/>
          <w:szCs w:val="20"/>
        </w:rPr>
        <w:t>Article 7.4</w:t>
      </w:r>
      <w:r w:rsidRPr="00062756">
        <w:rPr>
          <w:rFonts w:ascii="Arial" w:hAnsi="Arial" w:cs="Arial"/>
          <w:i/>
          <w:szCs w:val="20"/>
        </w:rPr>
        <w:t xml:space="preserve"> be amended</w:t>
      </w:r>
      <w:r>
        <w:rPr>
          <w:rFonts w:ascii="Arial" w:hAnsi="Arial" w:cs="Arial"/>
          <w:i/>
          <w:szCs w:val="20"/>
        </w:rPr>
        <w:t xml:space="preserve"> </w:t>
      </w:r>
      <w:r w:rsidRPr="00062756">
        <w:rPr>
          <w:rFonts w:ascii="Arial" w:hAnsi="Arial" w:cs="Arial"/>
          <w:i/>
          <w:szCs w:val="20"/>
        </w:rPr>
        <w:t>as follows:</w:t>
      </w:r>
    </w:p>
    <w:p w14:paraId="55D976E5" w14:textId="77777777" w:rsidR="007347B3" w:rsidRPr="00595E95" w:rsidRDefault="007347B3" w:rsidP="007347B3">
      <w:pPr>
        <w:pStyle w:val="BodyText"/>
        <w:tabs>
          <w:tab w:val="left" w:pos="0"/>
          <w:tab w:val="left" w:pos="1440"/>
        </w:tabs>
        <w:spacing w:after="0"/>
        <w:jc w:val="both"/>
        <w:rPr>
          <w:rFonts w:ascii="Arial" w:hAnsi="Arial"/>
          <w:szCs w:val="18"/>
        </w:rPr>
      </w:pPr>
    </w:p>
    <w:p w14:paraId="12B320C9" w14:textId="77777777" w:rsidR="003804C9" w:rsidRPr="003804C9" w:rsidRDefault="003804C9" w:rsidP="008C051C">
      <w:pPr>
        <w:numPr>
          <w:ilvl w:val="1"/>
          <w:numId w:val="24"/>
        </w:numPr>
        <w:ind w:left="1080" w:right="720" w:hanging="540"/>
        <w:contextualSpacing/>
        <w:jc w:val="both"/>
        <w:rPr>
          <w:rFonts w:ascii="Arial" w:hAnsi="Arial" w:cs="Arial"/>
          <w:sz w:val="18"/>
          <w:szCs w:val="18"/>
          <w:lang w:val="en-CA"/>
        </w:rPr>
      </w:pPr>
      <w:r w:rsidRPr="003804C9">
        <w:rPr>
          <w:rFonts w:ascii="Arial" w:hAnsi="Arial" w:cs="Arial"/>
          <w:sz w:val="18"/>
          <w:szCs w:val="18"/>
          <w:lang w:val="en-CA"/>
        </w:rPr>
        <w:t>The local church may extend membership privileges to a district leader</w:t>
      </w:r>
      <w:r>
        <w:rPr>
          <w:rFonts w:ascii="Arial" w:hAnsi="Arial" w:cs="Arial"/>
          <w:b/>
          <w:sz w:val="18"/>
          <w:szCs w:val="18"/>
          <w:u w:val="single"/>
          <w:lang w:val="en-CA"/>
        </w:rPr>
        <w:t>,</w:t>
      </w:r>
      <w:r w:rsidRPr="003804C9">
        <w:rPr>
          <w:rFonts w:ascii="Arial" w:hAnsi="Arial" w:cs="Arial"/>
          <w:sz w:val="18"/>
          <w:szCs w:val="18"/>
          <w:lang w:val="en-CA"/>
        </w:rPr>
        <w:t xml:space="preserve"> or another Pentecostal Assemblies of Canada credential holder</w:t>
      </w:r>
      <w:r w:rsidRPr="003804C9">
        <w:rPr>
          <w:rFonts w:ascii="Arial" w:hAnsi="Arial" w:cs="Arial"/>
          <w:b/>
          <w:sz w:val="18"/>
          <w:szCs w:val="18"/>
          <w:u w:val="single"/>
          <w:lang w:val="en-CA"/>
        </w:rPr>
        <w:t>,</w:t>
      </w:r>
      <w:r w:rsidRPr="003804C9">
        <w:rPr>
          <w:rFonts w:ascii="Arial" w:hAnsi="Arial" w:cs="Arial"/>
          <w:sz w:val="18"/>
          <w:szCs w:val="18"/>
          <w:lang w:val="en-CA"/>
        </w:rPr>
        <w:t xml:space="preserve"> and </w:t>
      </w:r>
      <w:r w:rsidRPr="003804C9">
        <w:rPr>
          <w:rFonts w:ascii="Arial" w:hAnsi="Arial" w:cs="Arial"/>
          <w:b/>
          <w:sz w:val="18"/>
          <w:szCs w:val="18"/>
          <w:u w:val="single"/>
          <w:lang w:val="en-CA"/>
        </w:rPr>
        <w:t>may</w:t>
      </w:r>
      <w:r w:rsidRPr="003804C9">
        <w:rPr>
          <w:rFonts w:ascii="Arial" w:hAnsi="Arial" w:cs="Arial"/>
          <w:sz w:val="18"/>
          <w:szCs w:val="18"/>
          <w:lang w:val="en-CA"/>
        </w:rPr>
        <w:t xml:space="preserve"> invite </w:t>
      </w:r>
      <w:r w:rsidRPr="003804C9">
        <w:rPr>
          <w:rFonts w:ascii="Arial" w:hAnsi="Arial" w:cs="Arial"/>
          <w:b/>
          <w:sz w:val="18"/>
          <w:szCs w:val="18"/>
          <w:u w:val="single"/>
          <w:lang w:val="en-CA"/>
        </w:rPr>
        <w:t>the individual</w:t>
      </w:r>
      <w:r w:rsidRPr="003804C9">
        <w:rPr>
          <w:rFonts w:ascii="Arial" w:hAnsi="Arial" w:cs="Arial"/>
          <w:sz w:val="18"/>
          <w:szCs w:val="18"/>
          <w:lang w:val="en-CA"/>
        </w:rPr>
        <w:t xml:space="preserve"> </w:t>
      </w:r>
      <w:r w:rsidRPr="003804C9">
        <w:rPr>
          <w:rFonts w:ascii="Arial" w:hAnsi="Arial" w:cs="Arial"/>
          <w:strike/>
          <w:sz w:val="18"/>
          <w:szCs w:val="18"/>
          <w:lang w:val="en-CA"/>
        </w:rPr>
        <w:t>them</w:t>
      </w:r>
      <w:r w:rsidRPr="003804C9">
        <w:rPr>
          <w:rFonts w:ascii="Arial" w:hAnsi="Arial" w:cs="Arial"/>
          <w:sz w:val="18"/>
          <w:szCs w:val="18"/>
          <w:lang w:val="en-CA"/>
        </w:rPr>
        <w:t xml:space="preserve"> to serve on the </w:t>
      </w:r>
      <w:r w:rsidRPr="003804C9">
        <w:rPr>
          <w:rFonts w:ascii="Arial" w:hAnsi="Arial" w:cs="Arial"/>
          <w:color w:val="FF0000"/>
          <w:sz w:val="18"/>
          <w:szCs w:val="18"/>
          <w:lang w:val="en-CA"/>
        </w:rPr>
        <w:t>[leadership]</w:t>
      </w:r>
      <w:r w:rsidRPr="003804C9">
        <w:rPr>
          <w:rFonts w:ascii="Arial" w:hAnsi="Arial" w:cs="Arial"/>
          <w:sz w:val="18"/>
          <w:szCs w:val="18"/>
          <w:lang w:val="en-CA"/>
        </w:rPr>
        <w:t>.</w:t>
      </w:r>
    </w:p>
    <w:p w14:paraId="7CFD8C0B" w14:textId="77777777" w:rsidR="003804C9" w:rsidRPr="003804C9" w:rsidRDefault="003804C9" w:rsidP="003804C9">
      <w:pPr>
        <w:tabs>
          <w:tab w:val="left" w:pos="-720"/>
          <w:tab w:val="left" w:pos="540"/>
          <w:tab w:val="left" w:pos="900"/>
          <w:tab w:val="left" w:pos="1260"/>
        </w:tabs>
        <w:ind w:left="540"/>
        <w:jc w:val="both"/>
        <w:rPr>
          <w:rFonts w:ascii="Arial" w:hAnsi="Arial" w:cs="Arial"/>
          <w:sz w:val="18"/>
          <w:szCs w:val="18"/>
          <w:lang w:val="en-CA"/>
        </w:rPr>
      </w:pPr>
    </w:p>
    <w:p w14:paraId="25F277B6" w14:textId="1BB74561" w:rsidR="007347B3" w:rsidRDefault="007347B3" w:rsidP="00B61E3E">
      <w:pPr>
        <w:widowControl/>
        <w:autoSpaceDE/>
        <w:autoSpaceDN/>
        <w:adjustRightInd/>
        <w:rPr>
          <w:rFonts w:ascii="Arial" w:hAnsi="Arial" w:cs="Arial"/>
        </w:rPr>
      </w:pPr>
    </w:p>
    <w:p w14:paraId="62D08D01" w14:textId="5A4F8F59" w:rsidR="00F303DF" w:rsidRPr="00B47B1C" w:rsidRDefault="00F303DF" w:rsidP="00F303DF">
      <w:pPr>
        <w:pBdr>
          <w:top w:val="single" w:sz="4" w:space="1" w:color="auto"/>
          <w:left w:val="single" w:sz="4" w:space="4" w:color="auto"/>
          <w:bottom w:val="single" w:sz="4" w:space="1" w:color="auto"/>
          <w:right w:val="single" w:sz="4" w:space="6" w:color="auto"/>
        </w:pBdr>
        <w:shd w:val="clear" w:color="auto" w:fill="000000"/>
        <w:tabs>
          <w:tab w:val="left" w:pos="2160"/>
        </w:tabs>
        <w:ind w:left="2160" w:hanging="2160"/>
        <w:jc w:val="both"/>
        <w:outlineLvl w:val="0"/>
        <w:rPr>
          <w:rFonts w:ascii="Arial" w:hAnsi="Arial" w:cs="Arial"/>
          <w:b/>
          <w:caps/>
          <w:color w:val="FFFFFF"/>
          <w:szCs w:val="20"/>
        </w:rPr>
      </w:pPr>
      <w:r>
        <w:rPr>
          <w:rFonts w:ascii="Arial" w:hAnsi="Arial" w:cs="Arial"/>
          <w:b/>
          <w:caps/>
          <w:color w:val="FFFFFF"/>
          <w:szCs w:val="20"/>
        </w:rPr>
        <w:t>Resolution #</w:t>
      </w:r>
      <w:proofErr w:type="gramStart"/>
      <w:r>
        <w:rPr>
          <w:rFonts w:ascii="Arial" w:hAnsi="Arial" w:cs="Arial"/>
          <w:b/>
          <w:caps/>
          <w:color w:val="FFFFFF"/>
          <w:szCs w:val="20"/>
        </w:rPr>
        <w:t>11</w:t>
      </w:r>
      <w:r w:rsidRPr="009473B1">
        <w:rPr>
          <w:rFonts w:ascii="Arial" w:hAnsi="Arial" w:cs="Arial"/>
          <w:b/>
          <w:caps/>
          <w:color w:val="FFFFFF"/>
          <w:szCs w:val="20"/>
        </w:rPr>
        <w:t xml:space="preserve">  </w:t>
      </w:r>
      <w:r w:rsidRPr="009473B1">
        <w:rPr>
          <w:rFonts w:ascii="Arial" w:hAnsi="Arial" w:cs="Arial"/>
          <w:b/>
          <w:caps/>
          <w:color w:val="FFFFFF"/>
          <w:szCs w:val="20"/>
        </w:rPr>
        <w:tab/>
      </w:r>
      <w:proofErr w:type="gramEnd"/>
      <w:r>
        <w:rPr>
          <w:rFonts w:ascii="Arial" w:hAnsi="Arial" w:cs="Arial"/>
          <w:b/>
          <w:caps/>
          <w:color w:val="FFFFFF"/>
          <w:szCs w:val="20"/>
        </w:rPr>
        <w:t>LCC By-Law 2.2.3</w:t>
      </w:r>
      <w:r>
        <w:rPr>
          <w:rFonts w:ascii="Arial" w:hAnsi="Arial" w:cs="Arial"/>
          <w:b/>
          <w:caps/>
          <w:szCs w:val="20"/>
        </w:rPr>
        <w:tab/>
        <w:t>duties - tre</w:t>
      </w:r>
      <w:r w:rsidR="005D66C0">
        <w:rPr>
          <w:rFonts w:ascii="Arial" w:hAnsi="Arial" w:cs="Arial"/>
          <w:b/>
          <w:caps/>
          <w:szCs w:val="20"/>
        </w:rPr>
        <w:t>A</w:t>
      </w:r>
      <w:r>
        <w:rPr>
          <w:rFonts w:ascii="Arial" w:hAnsi="Arial" w:cs="Arial"/>
          <w:b/>
          <w:caps/>
          <w:szCs w:val="20"/>
        </w:rPr>
        <w:t>surer</w:t>
      </w:r>
    </w:p>
    <w:p w14:paraId="75BE438A" w14:textId="77777777" w:rsidR="00F303DF" w:rsidRDefault="00F303DF" w:rsidP="00F303DF">
      <w:pPr>
        <w:pStyle w:val="BodyText"/>
        <w:spacing w:after="0"/>
        <w:jc w:val="both"/>
        <w:rPr>
          <w:rFonts w:ascii="Arial" w:hAnsi="Arial"/>
          <w:bCs/>
          <w:sz w:val="18"/>
          <w:szCs w:val="18"/>
        </w:rPr>
      </w:pPr>
    </w:p>
    <w:p w14:paraId="1F31FFB8" w14:textId="50CB57CD" w:rsidR="00F303DF" w:rsidRPr="00807F52" w:rsidRDefault="00F303DF" w:rsidP="00F303DF">
      <w:pPr>
        <w:pStyle w:val="BodyText"/>
        <w:spacing w:after="0"/>
        <w:jc w:val="both"/>
        <w:rPr>
          <w:rFonts w:ascii="Arial" w:hAnsi="Arial"/>
          <w:bCs/>
          <w:i/>
          <w:sz w:val="18"/>
          <w:szCs w:val="18"/>
        </w:rPr>
      </w:pPr>
      <w:r w:rsidRPr="00807F52">
        <w:rPr>
          <w:rFonts w:ascii="Arial" w:hAnsi="Arial"/>
          <w:bCs/>
          <w:i/>
          <w:sz w:val="18"/>
          <w:szCs w:val="18"/>
        </w:rPr>
        <w:t>WHEREAS it is the responsibility of the treasurer to ensure</w:t>
      </w:r>
      <w:r w:rsidR="005E29A6">
        <w:rPr>
          <w:rFonts w:ascii="Arial" w:hAnsi="Arial"/>
          <w:bCs/>
          <w:i/>
          <w:sz w:val="18"/>
          <w:szCs w:val="18"/>
        </w:rPr>
        <w:t xml:space="preserve"> that</w:t>
      </w:r>
      <w:r w:rsidRPr="00807F52">
        <w:rPr>
          <w:rFonts w:ascii="Arial" w:hAnsi="Arial"/>
          <w:bCs/>
          <w:i/>
          <w:sz w:val="18"/>
          <w:szCs w:val="18"/>
        </w:rPr>
        <w:t xml:space="preserve"> the deposit and disbursement of funds is undertaken appropriately;</w:t>
      </w:r>
    </w:p>
    <w:p w14:paraId="5C2BEF9D" w14:textId="77777777" w:rsidR="00F303DF" w:rsidRPr="00807F52" w:rsidRDefault="00F303DF" w:rsidP="00F303DF">
      <w:pPr>
        <w:pStyle w:val="BodyText"/>
        <w:spacing w:after="0"/>
        <w:jc w:val="both"/>
        <w:rPr>
          <w:rFonts w:ascii="Arial" w:hAnsi="Arial"/>
          <w:bCs/>
          <w:i/>
          <w:sz w:val="18"/>
          <w:szCs w:val="18"/>
        </w:rPr>
      </w:pPr>
    </w:p>
    <w:p w14:paraId="1C94359A" w14:textId="77777777" w:rsidR="00F303DF" w:rsidRPr="00807F52" w:rsidRDefault="00F303DF" w:rsidP="00F303DF">
      <w:pPr>
        <w:pStyle w:val="BodyText"/>
        <w:spacing w:after="0"/>
        <w:jc w:val="both"/>
        <w:rPr>
          <w:rFonts w:ascii="Arial" w:hAnsi="Arial"/>
          <w:bCs/>
          <w:i/>
          <w:sz w:val="18"/>
          <w:szCs w:val="18"/>
        </w:rPr>
      </w:pPr>
      <w:r w:rsidRPr="00807F52">
        <w:rPr>
          <w:rFonts w:ascii="Arial" w:hAnsi="Arial"/>
          <w:bCs/>
          <w:i/>
          <w:sz w:val="18"/>
          <w:szCs w:val="18"/>
        </w:rPr>
        <w:t>AND WHEREAS the treasurer may delegate such responsibilities to another authorized individual;</w:t>
      </w:r>
    </w:p>
    <w:p w14:paraId="7CD90712" w14:textId="77777777" w:rsidR="00F303DF" w:rsidRPr="00807F52" w:rsidRDefault="00F303DF" w:rsidP="00F303DF">
      <w:pPr>
        <w:pStyle w:val="BodyText"/>
        <w:spacing w:after="0"/>
        <w:jc w:val="both"/>
        <w:rPr>
          <w:rFonts w:ascii="Arial" w:hAnsi="Arial"/>
          <w:bCs/>
          <w:i/>
          <w:sz w:val="18"/>
          <w:szCs w:val="18"/>
        </w:rPr>
      </w:pPr>
    </w:p>
    <w:p w14:paraId="2CF12B3C" w14:textId="77777777" w:rsidR="00F303DF" w:rsidRPr="00807F52" w:rsidRDefault="00F303DF" w:rsidP="00F303DF">
      <w:pPr>
        <w:pStyle w:val="BodyText"/>
        <w:spacing w:after="0"/>
        <w:jc w:val="both"/>
        <w:rPr>
          <w:rFonts w:ascii="Arial" w:hAnsi="Arial"/>
          <w:bCs/>
          <w:i/>
          <w:sz w:val="18"/>
          <w:szCs w:val="18"/>
        </w:rPr>
      </w:pPr>
      <w:r w:rsidRPr="00807F52">
        <w:rPr>
          <w:rFonts w:ascii="Arial" w:hAnsi="Arial"/>
          <w:bCs/>
          <w:i/>
          <w:sz w:val="18"/>
          <w:szCs w:val="18"/>
        </w:rPr>
        <w:t>BE IT RESOLVED THAT LCC By-Law 2.2.3 be amended as follows:</w:t>
      </w:r>
    </w:p>
    <w:p w14:paraId="3B1473A4" w14:textId="77777777" w:rsidR="00F303DF" w:rsidRDefault="00F303DF" w:rsidP="00F303DF">
      <w:pPr>
        <w:pStyle w:val="BodyText"/>
        <w:spacing w:after="0"/>
        <w:jc w:val="both"/>
        <w:rPr>
          <w:rFonts w:ascii="Arial" w:hAnsi="Arial"/>
          <w:bCs/>
          <w:sz w:val="18"/>
          <w:szCs w:val="18"/>
        </w:rPr>
      </w:pPr>
    </w:p>
    <w:p w14:paraId="1AA52210" w14:textId="77777777" w:rsidR="00F303DF" w:rsidRPr="00807F52" w:rsidRDefault="00F303DF" w:rsidP="00F303DF">
      <w:pPr>
        <w:pStyle w:val="ListParagraph"/>
        <w:numPr>
          <w:ilvl w:val="2"/>
          <w:numId w:val="42"/>
        </w:numPr>
        <w:jc w:val="both"/>
        <w:rPr>
          <w:rFonts w:ascii="Arial" w:hAnsi="Arial" w:cs="Arial"/>
          <w:szCs w:val="20"/>
          <w:lang w:val="en-CA"/>
        </w:rPr>
      </w:pPr>
      <w:r w:rsidRPr="00807F52">
        <w:rPr>
          <w:rFonts w:ascii="Arial" w:hAnsi="Arial" w:cs="Arial"/>
          <w:b/>
          <w:caps/>
          <w:szCs w:val="20"/>
          <w:lang w:val="en-CA"/>
        </w:rPr>
        <w:t xml:space="preserve">Duties – Treasurer: </w:t>
      </w:r>
      <w:r w:rsidRPr="00807F52">
        <w:rPr>
          <w:rFonts w:ascii="Arial" w:hAnsi="Arial" w:cs="Arial"/>
          <w:szCs w:val="20"/>
          <w:lang w:val="en-CA"/>
        </w:rPr>
        <w:t xml:space="preserve">The treasurer shall be the custodian of the general funds of the local church and shall </w:t>
      </w:r>
      <w:r w:rsidRPr="00807F52">
        <w:rPr>
          <w:rFonts w:ascii="Arial" w:hAnsi="Arial" w:cs="Arial"/>
          <w:b/>
          <w:szCs w:val="20"/>
          <w:u w:val="single"/>
          <w:lang w:val="en-CA"/>
        </w:rPr>
        <w:t>ensure the</w:t>
      </w:r>
      <w:r w:rsidRPr="00807F52">
        <w:rPr>
          <w:rFonts w:ascii="Arial" w:hAnsi="Arial" w:cs="Arial"/>
          <w:szCs w:val="20"/>
          <w:lang w:val="en-CA"/>
        </w:rPr>
        <w:t xml:space="preserve"> deposit </w:t>
      </w:r>
      <w:r w:rsidRPr="00807F52">
        <w:rPr>
          <w:rFonts w:ascii="Arial" w:hAnsi="Arial" w:cs="Arial"/>
          <w:b/>
          <w:szCs w:val="20"/>
          <w:u w:val="single"/>
          <w:lang w:val="en-CA"/>
        </w:rPr>
        <w:t>of</w:t>
      </w:r>
      <w:r w:rsidRPr="00807F52">
        <w:rPr>
          <w:rFonts w:ascii="Arial" w:hAnsi="Arial" w:cs="Arial"/>
          <w:szCs w:val="20"/>
          <w:lang w:val="en-CA"/>
        </w:rPr>
        <w:t xml:space="preserve"> the same in a chartered bank or credit union in the name of the local church, and shall </w:t>
      </w:r>
      <w:r w:rsidRPr="00807F52">
        <w:rPr>
          <w:rFonts w:ascii="Arial" w:hAnsi="Arial" w:cs="Arial"/>
          <w:b/>
          <w:szCs w:val="20"/>
          <w:u w:val="single"/>
          <w:lang w:val="en-CA"/>
        </w:rPr>
        <w:t>ensure the</w:t>
      </w:r>
      <w:r w:rsidRPr="00807F52">
        <w:rPr>
          <w:rFonts w:ascii="Arial" w:hAnsi="Arial" w:cs="Arial"/>
          <w:szCs w:val="20"/>
          <w:lang w:val="en-CA"/>
        </w:rPr>
        <w:t xml:space="preserve"> </w:t>
      </w:r>
      <w:r w:rsidRPr="00807F52">
        <w:rPr>
          <w:rFonts w:ascii="Arial" w:hAnsi="Arial" w:cs="Arial"/>
          <w:strike/>
          <w:szCs w:val="20"/>
          <w:lang w:val="en-CA"/>
        </w:rPr>
        <w:t>disperse</w:t>
      </w:r>
      <w:r w:rsidRPr="00807F52">
        <w:rPr>
          <w:rFonts w:ascii="Arial" w:hAnsi="Arial" w:cs="Arial"/>
          <w:szCs w:val="20"/>
          <w:lang w:val="en-CA"/>
        </w:rPr>
        <w:t xml:space="preserve"> </w:t>
      </w:r>
      <w:r w:rsidRPr="00807F52">
        <w:rPr>
          <w:rFonts w:ascii="Arial" w:hAnsi="Arial" w:cs="Arial"/>
          <w:b/>
          <w:szCs w:val="20"/>
          <w:u w:val="single"/>
          <w:lang w:val="en-CA"/>
        </w:rPr>
        <w:t>disbursement of</w:t>
      </w:r>
      <w:r w:rsidRPr="00807F52">
        <w:rPr>
          <w:rFonts w:ascii="Arial" w:hAnsi="Arial" w:cs="Arial"/>
          <w:szCs w:val="20"/>
          <w:lang w:val="en-CA"/>
        </w:rPr>
        <w:t xml:space="preserve"> such funds as authorized by the </w:t>
      </w:r>
      <w:r w:rsidRPr="00807F52">
        <w:rPr>
          <w:rFonts w:ascii="Arial" w:hAnsi="Arial" w:cs="Arial"/>
          <w:color w:val="FF0000"/>
          <w:szCs w:val="20"/>
          <w:lang w:val="en-CA"/>
        </w:rPr>
        <w:t>[leadership]</w:t>
      </w:r>
      <w:r w:rsidRPr="00807F52">
        <w:rPr>
          <w:rFonts w:ascii="Arial" w:hAnsi="Arial" w:cs="Arial"/>
          <w:szCs w:val="20"/>
          <w:lang w:val="en-CA"/>
        </w:rPr>
        <w:t xml:space="preserve">.  The treasurer shall ensure that an accurate record of accounts is kept, and shall present a financial statement at the annual congregational meeting and at any other time when requested to do so by the </w:t>
      </w:r>
      <w:r w:rsidRPr="00807F52">
        <w:rPr>
          <w:rFonts w:ascii="Arial" w:hAnsi="Arial" w:cs="Arial"/>
          <w:color w:val="FF0000"/>
          <w:szCs w:val="20"/>
          <w:lang w:val="en-CA"/>
        </w:rPr>
        <w:t xml:space="preserve">[leadership] </w:t>
      </w:r>
      <w:r w:rsidRPr="00807F52">
        <w:rPr>
          <w:rFonts w:ascii="Arial" w:hAnsi="Arial" w:cs="Arial"/>
          <w:szCs w:val="20"/>
          <w:lang w:val="en-CA"/>
        </w:rPr>
        <w:t xml:space="preserve">or the local church congregation. The books shall be </w:t>
      </w:r>
      <w:r w:rsidRPr="00807F52">
        <w:rPr>
          <w:rFonts w:ascii="Arial" w:hAnsi="Arial" w:cs="Arial"/>
          <w:bCs/>
          <w:szCs w:val="20"/>
          <w:lang w:val="en-CA"/>
        </w:rPr>
        <w:t>reviewed</w:t>
      </w:r>
      <w:r w:rsidRPr="00807F52">
        <w:rPr>
          <w:rFonts w:ascii="Arial" w:hAnsi="Arial" w:cs="Arial"/>
          <w:szCs w:val="20"/>
          <w:lang w:val="en-CA"/>
        </w:rPr>
        <w:t xml:space="preserve"> before the annual congregational meeting by </w:t>
      </w:r>
      <w:r w:rsidRPr="00807F52">
        <w:rPr>
          <w:rFonts w:ascii="Arial" w:hAnsi="Arial" w:cs="Arial"/>
          <w:bCs/>
          <w:szCs w:val="20"/>
          <w:lang w:val="en-CA"/>
        </w:rPr>
        <w:t>financially</w:t>
      </w:r>
      <w:r w:rsidRPr="00807F52">
        <w:rPr>
          <w:rFonts w:ascii="Arial" w:hAnsi="Arial" w:cs="Arial"/>
          <w:szCs w:val="20"/>
          <w:lang w:val="en-CA"/>
        </w:rPr>
        <w:t xml:space="preserve"> </w:t>
      </w:r>
      <w:r w:rsidRPr="00807F52">
        <w:rPr>
          <w:rFonts w:ascii="Arial" w:hAnsi="Arial" w:cs="Arial"/>
          <w:bCs/>
          <w:szCs w:val="20"/>
          <w:lang w:val="en-CA"/>
        </w:rPr>
        <w:t xml:space="preserve">qualified individuals </w:t>
      </w:r>
      <w:r w:rsidRPr="00807F52">
        <w:rPr>
          <w:rFonts w:ascii="Arial" w:hAnsi="Arial" w:cs="Arial"/>
          <w:szCs w:val="20"/>
          <w:lang w:val="en-CA"/>
        </w:rPr>
        <w:t xml:space="preserve">appointed by the </w:t>
      </w:r>
      <w:r w:rsidRPr="00807F52">
        <w:rPr>
          <w:rFonts w:ascii="Arial" w:hAnsi="Arial" w:cs="Arial"/>
          <w:color w:val="FF0000"/>
          <w:szCs w:val="20"/>
          <w:lang w:val="en-CA"/>
        </w:rPr>
        <w:t>[leadership]</w:t>
      </w:r>
      <w:r w:rsidRPr="00807F52">
        <w:rPr>
          <w:rFonts w:ascii="Arial" w:hAnsi="Arial" w:cs="Arial"/>
          <w:szCs w:val="20"/>
          <w:lang w:val="en-CA"/>
        </w:rPr>
        <w:t>.</w:t>
      </w:r>
    </w:p>
    <w:p w14:paraId="60ED5FEB" w14:textId="77777777" w:rsidR="00F303DF" w:rsidRDefault="00F303DF" w:rsidP="00B61E3E">
      <w:pPr>
        <w:widowControl/>
        <w:autoSpaceDE/>
        <w:autoSpaceDN/>
        <w:adjustRightInd/>
        <w:rPr>
          <w:rFonts w:ascii="Arial" w:hAnsi="Arial" w:cs="Arial"/>
        </w:rPr>
      </w:pPr>
    </w:p>
    <w:p w14:paraId="66412ED2" w14:textId="77777777" w:rsidR="00B60D4F" w:rsidRDefault="00B60D4F" w:rsidP="00B61E3E">
      <w:pPr>
        <w:widowControl/>
        <w:autoSpaceDE/>
        <w:autoSpaceDN/>
        <w:adjustRightInd/>
        <w:rPr>
          <w:rFonts w:ascii="Arial" w:hAnsi="Arial" w:cs="Arial"/>
        </w:rPr>
      </w:pPr>
    </w:p>
    <w:p w14:paraId="61E74261" w14:textId="0E88451D" w:rsidR="00C10FBD" w:rsidRPr="009473B1" w:rsidRDefault="00DC5C19" w:rsidP="00C10FBD">
      <w:pPr>
        <w:pBdr>
          <w:top w:val="single" w:sz="4" w:space="1" w:color="auto"/>
          <w:left w:val="single" w:sz="4" w:space="4" w:color="auto"/>
          <w:bottom w:val="single" w:sz="4" w:space="1" w:color="auto"/>
          <w:right w:val="single" w:sz="4" w:space="6" w:color="auto"/>
        </w:pBdr>
        <w:shd w:val="clear" w:color="auto" w:fill="000000"/>
        <w:tabs>
          <w:tab w:val="left" w:pos="2160"/>
        </w:tabs>
        <w:ind w:left="2160" w:hanging="2160"/>
        <w:jc w:val="both"/>
        <w:outlineLvl w:val="0"/>
        <w:rPr>
          <w:rFonts w:ascii="Arial" w:hAnsi="Arial" w:cs="Arial"/>
          <w:b/>
          <w:caps/>
          <w:color w:val="FFFFFF"/>
          <w:szCs w:val="20"/>
        </w:rPr>
      </w:pPr>
      <w:r>
        <w:rPr>
          <w:rFonts w:ascii="Arial" w:hAnsi="Arial" w:cs="Arial"/>
          <w:b/>
          <w:caps/>
          <w:color w:val="FFFFFF"/>
          <w:szCs w:val="20"/>
        </w:rPr>
        <w:t xml:space="preserve">Resolution </w:t>
      </w:r>
      <w:r w:rsidR="00B47B1C">
        <w:rPr>
          <w:rFonts w:ascii="Arial" w:hAnsi="Arial" w:cs="Arial"/>
          <w:b/>
          <w:caps/>
          <w:color w:val="FFFFFF"/>
          <w:szCs w:val="20"/>
        </w:rPr>
        <w:t>#</w:t>
      </w:r>
      <w:r w:rsidR="00210100">
        <w:rPr>
          <w:rFonts w:ascii="Arial" w:hAnsi="Arial" w:cs="Arial"/>
          <w:b/>
          <w:caps/>
          <w:color w:val="FFFFFF"/>
          <w:szCs w:val="20"/>
        </w:rPr>
        <w:t>1</w:t>
      </w:r>
      <w:r w:rsidR="00F303DF">
        <w:rPr>
          <w:rFonts w:ascii="Arial" w:hAnsi="Arial" w:cs="Arial"/>
          <w:b/>
          <w:caps/>
          <w:color w:val="FFFFFF"/>
          <w:szCs w:val="20"/>
        </w:rPr>
        <w:t>2</w:t>
      </w:r>
      <w:r w:rsidR="00C10FBD" w:rsidRPr="009473B1">
        <w:rPr>
          <w:rFonts w:ascii="Arial" w:hAnsi="Arial" w:cs="Arial"/>
          <w:b/>
          <w:caps/>
          <w:color w:val="FFFFFF"/>
          <w:szCs w:val="20"/>
        </w:rPr>
        <w:t xml:space="preserve">   </w:t>
      </w:r>
      <w:r w:rsidR="00C10FBD" w:rsidRPr="009473B1">
        <w:rPr>
          <w:rFonts w:ascii="Arial" w:hAnsi="Arial" w:cs="Arial"/>
          <w:b/>
          <w:caps/>
          <w:color w:val="FFFFFF"/>
          <w:szCs w:val="20"/>
        </w:rPr>
        <w:tab/>
      </w:r>
      <w:r w:rsidR="003804C9">
        <w:rPr>
          <w:rFonts w:ascii="Arial" w:hAnsi="Arial" w:cs="Arial"/>
          <w:b/>
          <w:caps/>
          <w:color w:val="FFFFFF"/>
          <w:szCs w:val="20"/>
        </w:rPr>
        <w:t>LCC By-Law 6.3.5 and 6.3.7</w:t>
      </w:r>
      <w:r w:rsidR="0038204D">
        <w:rPr>
          <w:rFonts w:ascii="Arial" w:hAnsi="Arial" w:cs="Arial"/>
          <w:b/>
          <w:caps/>
          <w:szCs w:val="20"/>
        </w:rPr>
        <w:tab/>
      </w:r>
      <w:r w:rsidR="002A5D1A">
        <w:rPr>
          <w:rFonts w:ascii="Arial" w:hAnsi="Arial" w:cs="Arial"/>
          <w:b/>
          <w:caps/>
          <w:szCs w:val="20"/>
        </w:rPr>
        <w:t xml:space="preserve">     </w:t>
      </w:r>
      <w:r w:rsidR="003804C9">
        <w:rPr>
          <w:rFonts w:ascii="Arial" w:hAnsi="Arial" w:cs="Arial"/>
          <w:b/>
          <w:caps/>
          <w:szCs w:val="20"/>
        </w:rPr>
        <w:t>causes for dismissal of membership</w:t>
      </w:r>
    </w:p>
    <w:p w14:paraId="7FEA6517" w14:textId="77777777" w:rsidR="00C10FBD" w:rsidRPr="00C10FBD" w:rsidRDefault="00C10FBD" w:rsidP="00C10FBD">
      <w:pPr>
        <w:tabs>
          <w:tab w:val="left" w:pos="0"/>
        </w:tabs>
        <w:ind w:right="810"/>
        <w:jc w:val="both"/>
        <w:rPr>
          <w:rFonts w:ascii="Arial" w:hAnsi="Arial" w:cs="Arial"/>
          <w:sz w:val="18"/>
          <w:szCs w:val="18"/>
        </w:rPr>
      </w:pPr>
    </w:p>
    <w:p w14:paraId="5E352C19" w14:textId="77777777" w:rsidR="0038204D" w:rsidRPr="004D76A2" w:rsidRDefault="00564C02" w:rsidP="0038204D">
      <w:pPr>
        <w:rPr>
          <w:rFonts w:ascii="Arial" w:hAnsi="Arial" w:cs="Arial"/>
          <w:i/>
          <w:szCs w:val="20"/>
        </w:rPr>
      </w:pPr>
      <w:r w:rsidRPr="004D76A2">
        <w:rPr>
          <w:rFonts w:ascii="Arial" w:hAnsi="Arial" w:cs="Arial"/>
          <w:i/>
          <w:szCs w:val="20"/>
        </w:rPr>
        <w:t xml:space="preserve">WHEREAS </w:t>
      </w:r>
      <w:r w:rsidR="0045597E">
        <w:rPr>
          <w:rFonts w:ascii="Arial" w:hAnsi="Arial" w:cs="Arial"/>
          <w:i/>
          <w:szCs w:val="20"/>
        </w:rPr>
        <w:t>allegations against a church member, as referenced in LCC By-Law 6.2, may be investigated;</w:t>
      </w:r>
    </w:p>
    <w:p w14:paraId="38E9A7F4" w14:textId="77777777" w:rsidR="0038204D" w:rsidRPr="004D76A2" w:rsidRDefault="0038204D" w:rsidP="0038204D">
      <w:pPr>
        <w:rPr>
          <w:rFonts w:ascii="Arial" w:hAnsi="Arial" w:cs="Arial"/>
          <w:i/>
          <w:szCs w:val="20"/>
        </w:rPr>
      </w:pPr>
    </w:p>
    <w:p w14:paraId="76DD128E" w14:textId="77777777" w:rsidR="0038204D" w:rsidRPr="00062756" w:rsidRDefault="0038204D" w:rsidP="0038204D">
      <w:pPr>
        <w:rPr>
          <w:rFonts w:ascii="Arial" w:hAnsi="Arial" w:cs="Arial"/>
          <w:i/>
          <w:szCs w:val="20"/>
        </w:rPr>
      </w:pPr>
      <w:r w:rsidRPr="00062756">
        <w:rPr>
          <w:rFonts w:ascii="Arial" w:hAnsi="Arial" w:cs="Arial"/>
          <w:i/>
          <w:szCs w:val="20"/>
        </w:rPr>
        <w:t xml:space="preserve">BE IT RESOLVED THAT </w:t>
      </w:r>
      <w:r w:rsidR="0045597E">
        <w:rPr>
          <w:rFonts w:ascii="Arial" w:hAnsi="Arial" w:cs="Arial"/>
          <w:i/>
          <w:szCs w:val="20"/>
        </w:rPr>
        <w:t xml:space="preserve">By-Law </w:t>
      </w:r>
      <w:proofErr w:type="gramStart"/>
      <w:r w:rsidR="0045597E">
        <w:rPr>
          <w:rFonts w:ascii="Arial" w:hAnsi="Arial" w:cs="Arial"/>
          <w:i/>
          <w:szCs w:val="20"/>
        </w:rPr>
        <w:t xml:space="preserve">6.3.5 </w:t>
      </w:r>
      <w:r w:rsidRPr="00062756">
        <w:rPr>
          <w:rFonts w:ascii="Arial" w:hAnsi="Arial" w:cs="Arial"/>
          <w:i/>
          <w:szCs w:val="20"/>
        </w:rPr>
        <w:t xml:space="preserve"> be</w:t>
      </w:r>
      <w:proofErr w:type="gramEnd"/>
      <w:r w:rsidRPr="00062756">
        <w:rPr>
          <w:rFonts w:ascii="Arial" w:hAnsi="Arial" w:cs="Arial"/>
          <w:i/>
          <w:szCs w:val="20"/>
        </w:rPr>
        <w:t xml:space="preserve"> amended as follows:</w:t>
      </w:r>
    </w:p>
    <w:p w14:paraId="1A1DC667" w14:textId="77777777" w:rsidR="007A1E3E" w:rsidRPr="00261E5F" w:rsidRDefault="007A1E3E" w:rsidP="004A6302">
      <w:pPr>
        <w:tabs>
          <w:tab w:val="left" w:pos="0"/>
        </w:tabs>
        <w:jc w:val="both"/>
        <w:rPr>
          <w:rFonts w:ascii="Arial" w:hAnsi="Arial" w:cs="Arial"/>
          <w:sz w:val="18"/>
          <w:szCs w:val="18"/>
        </w:rPr>
      </w:pPr>
    </w:p>
    <w:p w14:paraId="035117CB" w14:textId="1B714D9C" w:rsidR="0045597E" w:rsidRPr="00B60D4F" w:rsidRDefault="0045597E" w:rsidP="0045597E">
      <w:pPr>
        <w:pStyle w:val="ListParagraph"/>
        <w:numPr>
          <w:ilvl w:val="2"/>
          <w:numId w:val="26"/>
        </w:numPr>
        <w:tabs>
          <w:tab w:val="left" w:pos="1440"/>
        </w:tabs>
        <w:ind w:left="1170" w:right="630" w:hanging="630"/>
        <w:jc w:val="both"/>
        <w:rPr>
          <w:rFonts w:ascii="Arial" w:hAnsi="Arial" w:cs="Arial"/>
          <w:sz w:val="18"/>
          <w:szCs w:val="18"/>
          <w:lang w:val="en-CA"/>
        </w:rPr>
      </w:pPr>
      <w:r w:rsidRPr="00B60D4F">
        <w:rPr>
          <w:rFonts w:ascii="Arial" w:hAnsi="Arial" w:cs="Arial"/>
          <w:b/>
          <w:caps/>
          <w:sz w:val="18"/>
          <w:szCs w:val="18"/>
          <w:lang w:val="en-CA"/>
        </w:rPr>
        <w:t xml:space="preserve">Investigation of Reports or Complaints of Alleged Violations:  </w:t>
      </w:r>
      <w:r w:rsidRPr="00B60D4F">
        <w:rPr>
          <w:rFonts w:ascii="Arial" w:hAnsi="Arial" w:cs="Arial"/>
          <w:sz w:val="18"/>
          <w:szCs w:val="18"/>
          <w:lang w:val="en-CA"/>
        </w:rPr>
        <w:t xml:space="preserve">Written and signed allegations </w:t>
      </w:r>
      <w:r w:rsidRPr="00B60D4F">
        <w:rPr>
          <w:rFonts w:ascii="Arial" w:hAnsi="Arial" w:cs="Arial"/>
          <w:strike/>
          <w:sz w:val="18"/>
          <w:szCs w:val="18"/>
          <w:lang w:val="en-CA"/>
        </w:rPr>
        <w:t>of violations under By-Law 6.2 by</w:t>
      </w:r>
      <w:r w:rsidRPr="00B60D4F">
        <w:rPr>
          <w:rFonts w:ascii="Arial" w:hAnsi="Arial" w:cs="Arial"/>
          <w:sz w:val="18"/>
          <w:szCs w:val="18"/>
          <w:lang w:val="en-CA"/>
        </w:rPr>
        <w:t xml:space="preserve"> </w:t>
      </w:r>
      <w:r w:rsidR="00DD396A">
        <w:rPr>
          <w:rFonts w:ascii="Arial" w:hAnsi="Arial" w:cs="Arial"/>
          <w:b/>
          <w:sz w:val="18"/>
          <w:szCs w:val="18"/>
          <w:u w:val="single"/>
          <w:lang w:val="en-CA"/>
        </w:rPr>
        <w:t>involving</w:t>
      </w:r>
      <w:r w:rsidRPr="00B60D4F">
        <w:rPr>
          <w:rFonts w:ascii="Arial" w:hAnsi="Arial" w:cs="Arial"/>
          <w:sz w:val="18"/>
          <w:szCs w:val="18"/>
          <w:lang w:val="en-CA"/>
        </w:rPr>
        <w:t xml:space="preserve"> a local church member </w:t>
      </w:r>
      <w:r w:rsidRPr="00B60D4F">
        <w:rPr>
          <w:rFonts w:ascii="Arial" w:hAnsi="Arial" w:cs="Arial"/>
          <w:b/>
          <w:sz w:val="18"/>
          <w:szCs w:val="18"/>
          <w:u w:val="single"/>
          <w:lang w:val="en-CA"/>
        </w:rPr>
        <w:t xml:space="preserve">as referenced in By-Law 6.2, </w:t>
      </w:r>
      <w:r w:rsidRPr="00B60D4F">
        <w:rPr>
          <w:rFonts w:ascii="Arial" w:hAnsi="Arial" w:cs="Arial"/>
          <w:sz w:val="18"/>
          <w:szCs w:val="18"/>
          <w:lang w:val="en-CA"/>
        </w:rPr>
        <w:t xml:space="preserve">shall be investigated.  The pastor shall appoint two (2) members of the </w:t>
      </w:r>
      <w:r w:rsidRPr="00B60D4F">
        <w:rPr>
          <w:rFonts w:ascii="Arial" w:hAnsi="Arial" w:cs="Arial"/>
          <w:color w:val="FF0000"/>
          <w:sz w:val="18"/>
          <w:szCs w:val="18"/>
          <w:lang w:val="en-CA"/>
        </w:rPr>
        <w:t>[leadership]</w:t>
      </w:r>
      <w:r w:rsidRPr="00B60D4F">
        <w:rPr>
          <w:rFonts w:ascii="Arial" w:hAnsi="Arial" w:cs="Arial"/>
          <w:sz w:val="18"/>
          <w:szCs w:val="18"/>
          <w:lang w:val="en-CA"/>
        </w:rPr>
        <w:t xml:space="preserve"> to investigate the allegation, having in mind that it is their responsibility to safeguard the member, the local church and the fellowship.  This shall be done to determine the credibility of the allegation.</w:t>
      </w:r>
    </w:p>
    <w:p w14:paraId="590A66F7" w14:textId="77777777" w:rsidR="00BA690B" w:rsidRPr="00B60D4F" w:rsidRDefault="00BA690B" w:rsidP="00585EF7">
      <w:pPr>
        <w:widowControl/>
        <w:autoSpaceDE/>
        <w:autoSpaceDN/>
        <w:adjustRightInd/>
        <w:rPr>
          <w:rFonts w:ascii="Arial" w:hAnsi="Arial" w:cs="Arial"/>
          <w:sz w:val="18"/>
          <w:szCs w:val="18"/>
        </w:rPr>
      </w:pPr>
    </w:p>
    <w:p w14:paraId="7F1CEF9D" w14:textId="77777777" w:rsidR="0038204D" w:rsidRDefault="0038204D" w:rsidP="0038204D">
      <w:pPr>
        <w:tabs>
          <w:tab w:val="left" w:pos="0"/>
        </w:tabs>
        <w:ind w:right="90"/>
        <w:jc w:val="both"/>
        <w:rPr>
          <w:rFonts w:ascii="Arial" w:hAnsi="Arial" w:cs="Arial"/>
          <w:i/>
          <w:szCs w:val="20"/>
        </w:rPr>
      </w:pPr>
      <w:r w:rsidRPr="00543928">
        <w:rPr>
          <w:rFonts w:ascii="Arial" w:hAnsi="Arial" w:cs="Arial"/>
          <w:i/>
          <w:szCs w:val="20"/>
        </w:rPr>
        <w:t xml:space="preserve">AND FURTHER, BE IT RESOLVED THAT By-Law </w:t>
      </w:r>
      <w:r w:rsidR="0045597E">
        <w:rPr>
          <w:rFonts w:ascii="Arial" w:hAnsi="Arial" w:cs="Arial"/>
          <w:i/>
          <w:szCs w:val="20"/>
        </w:rPr>
        <w:t>6.3.7</w:t>
      </w:r>
      <w:r w:rsidRPr="00543928">
        <w:rPr>
          <w:rFonts w:ascii="Arial" w:hAnsi="Arial" w:cs="Arial"/>
          <w:i/>
          <w:szCs w:val="20"/>
        </w:rPr>
        <w:t xml:space="preserve"> be a</w:t>
      </w:r>
      <w:r w:rsidR="0045597E">
        <w:rPr>
          <w:rFonts w:ascii="Arial" w:hAnsi="Arial" w:cs="Arial"/>
          <w:i/>
          <w:szCs w:val="20"/>
        </w:rPr>
        <w:t>mended as follows:</w:t>
      </w:r>
    </w:p>
    <w:p w14:paraId="142161BC" w14:textId="77777777" w:rsidR="00ED501E" w:rsidRDefault="00ED501E" w:rsidP="00ED501E">
      <w:pPr>
        <w:jc w:val="both"/>
        <w:rPr>
          <w:rFonts w:ascii="Arial" w:hAnsi="Arial" w:cs="Arial"/>
          <w:b/>
          <w:caps/>
          <w:sz w:val="18"/>
          <w:szCs w:val="18"/>
          <w:lang w:val="en-CA"/>
        </w:rPr>
      </w:pPr>
    </w:p>
    <w:p w14:paraId="5FAF1AF9" w14:textId="77777777" w:rsidR="00ED501E" w:rsidRPr="00B60D4F" w:rsidRDefault="00ED501E" w:rsidP="00ED501E">
      <w:pPr>
        <w:ind w:left="1170" w:right="630" w:hanging="630"/>
        <w:jc w:val="both"/>
        <w:rPr>
          <w:rFonts w:ascii="Arial" w:hAnsi="Arial" w:cs="Arial"/>
          <w:sz w:val="18"/>
          <w:szCs w:val="18"/>
          <w:lang w:val="en-CA"/>
        </w:rPr>
      </w:pPr>
      <w:r w:rsidRPr="00B60D4F">
        <w:rPr>
          <w:rFonts w:ascii="Arial" w:hAnsi="Arial" w:cs="Arial"/>
          <w:b/>
          <w:caps/>
          <w:sz w:val="18"/>
          <w:szCs w:val="18"/>
          <w:lang w:val="en-CA"/>
        </w:rPr>
        <w:t xml:space="preserve">6.3.7 </w:t>
      </w:r>
      <w:r w:rsidRPr="00B60D4F">
        <w:rPr>
          <w:rFonts w:ascii="Arial" w:hAnsi="Arial" w:cs="Arial"/>
          <w:b/>
          <w:caps/>
          <w:sz w:val="18"/>
          <w:szCs w:val="18"/>
          <w:lang w:val="en-CA"/>
        </w:rPr>
        <w:tab/>
        <w:t xml:space="preserve">Preparation and Filing of Charges:  </w:t>
      </w:r>
      <w:r w:rsidRPr="00B60D4F">
        <w:rPr>
          <w:rFonts w:ascii="Arial" w:hAnsi="Arial" w:cs="Arial"/>
          <w:sz w:val="18"/>
          <w:szCs w:val="18"/>
          <w:lang w:val="en-CA"/>
        </w:rPr>
        <w:t>Allegations shall only be investigated when they have been made in writing, dated and signed by the complainant.</w:t>
      </w:r>
    </w:p>
    <w:p w14:paraId="5BAAACB4" w14:textId="77777777" w:rsidR="00ED501E" w:rsidRPr="00B60D4F" w:rsidRDefault="00ED501E" w:rsidP="00ED501E">
      <w:pPr>
        <w:ind w:left="1170" w:right="630" w:hanging="720"/>
        <w:jc w:val="both"/>
        <w:rPr>
          <w:rFonts w:ascii="Arial" w:hAnsi="Arial" w:cs="Arial"/>
          <w:sz w:val="18"/>
          <w:szCs w:val="18"/>
          <w:lang w:val="en-CA"/>
        </w:rPr>
      </w:pPr>
    </w:p>
    <w:p w14:paraId="4AA1C232" w14:textId="77777777" w:rsidR="00793DF5" w:rsidRPr="00B60D4F" w:rsidRDefault="00793DF5" w:rsidP="008C051C">
      <w:pPr>
        <w:ind w:left="1170" w:right="630"/>
        <w:jc w:val="both"/>
        <w:rPr>
          <w:rFonts w:ascii="Arial" w:hAnsi="Arial" w:cs="Arial"/>
          <w:sz w:val="18"/>
          <w:szCs w:val="18"/>
          <w:lang w:val="en-CA"/>
        </w:rPr>
      </w:pPr>
      <w:r w:rsidRPr="00B60D4F">
        <w:rPr>
          <w:rFonts w:ascii="Arial" w:hAnsi="Arial" w:cs="Arial"/>
          <w:sz w:val="18"/>
          <w:szCs w:val="18"/>
          <w:lang w:val="en-CA"/>
        </w:rPr>
        <w:t>If, after due investigation, it is determined</w:t>
      </w:r>
      <w:r w:rsidRPr="00956743">
        <w:rPr>
          <w:rFonts w:ascii="Arial" w:hAnsi="Arial" w:cs="Arial"/>
          <w:sz w:val="18"/>
          <w:szCs w:val="18"/>
          <w:lang w:val="en-CA"/>
        </w:rPr>
        <w:t xml:space="preserve"> </w:t>
      </w:r>
      <w:r w:rsidRPr="00B60D4F">
        <w:rPr>
          <w:rFonts w:ascii="Arial" w:hAnsi="Arial" w:cs="Arial"/>
          <w:b/>
          <w:sz w:val="18"/>
          <w:szCs w:val="18"/>
          <w:u w:val="single"/>
          <w:lang w:val="en-CA"/>
        </w:rPr>
        <w:t>by the investigators</w:t>
      </w:r>
      <w:r w:rsidRPr="00B60D4F">
        <w:rPr>
          <w:rFonts w:ascii="Arial" w:hAnsi="Arial" w:cs="Arial"/>
          <w:sz w:val="18"/>
          <w:szCs w:val="18"/>
          <w:lang w:val="en-CA"/>
        </w:rPr>
        <w:t xml:space="preserve"> that a disciplinary hearing should occur, charges should be filed with the </w:t>
      </w:r>
      <w:r w:rsidRPr="00B60D4F">
        <w:rPr>
          <w:rFonts w:ascii="Arial" w:hAnsi="Arial" w:cs="Arial"/>
          <w:color w:val="FF0000"/>
          <w:sz w:val="18"/>
          <w:szCs w:val="18"/>
          <w:lang w:val="en-CA"/>
        </w:rPr>
        <w:t>[leadership]</w:t>
      </w:r>
      <w:r w:rsidRPr="00B60D4F">
        <w:rPr>
          <w:rFonts w:ascii="Arial" w:hAnsi="Arial" w:cs="Arial"/>
          <w:sz w:val="18"/>
          <w:szCs w:val="18"/>
          <w:lang w:val="en-CA"/>
        </w:rPr>
        <w:t>.</w:t>
      </w:r>
    </w:p>
    <w:p w14:paraId="3AA3D839" w14:textId="77777777" w:rsidR="00793DF5" w:rsidRPr="00B60D4F" w:rsidRDefault="00793DF5" w:rsidP="00793DF5">
      <w:pPr>
        <w:ind w:left="1440"/>
        <w:jc w:val="both"/>
        <w:rPr>
          <w:rFonts w:ascii="Arial" w:hAnsi="Arial" w:cs="Arial"/>
          <w:sz w:val="18"/>
          <w:szCs w:val="18"/>
          <w:lang w:val="en-CA"/>
        </w:rPr>
      </w:pPr>
    </w:p>
    <w:p w14:paraId="3AAAD74D" w14:textId="77777777" w:rsidR="00793DF5" w:rsidRPr="00B60D4F" w:rsidRDefault="00793DF5" w:rsidP="008C051C">
      <w:pPr>
        <w:ind w:left="1170" w:right="630"/>
        <w:jc w:val="both"/>
        <w:rPr>
          <w:rFonts w:ascii="Arial" w:hAnsi="Arial" w:cs="Arial"/>
          <w:sz w:val="18"/>
          <w:szCs w:val="18"/>
          <w:lang w:val="en-CA"/>
        </w:rPr>
      </w:pPr>
      <w:r w:rsidRPr="00B60D4F">
        <w:rPr>
          <w:rFonts w:ascii="Arial" w:hAnsi="Arial" w:cs="Arial"/>
          <w:sz w:val="18"/>
          <w:szCs w:val="18"/>
          <w:lang w:val="en-CA"/>
        </w:rPr>
        <w:t xml:space="preserve">The person against whom charges have been filed shall be informed </w:t>
      </w:r>
      <w:r w:rsidRPr="00B60D4F">
        <w:rPr>
          <w:rFonts w:ascii="Arial" w:hAnsi="Arial" w:cs="Arial"/>
          <w:b/>
          <w:sz w:val="18"/>
          <w:szCs w:val="18"/>
          <w:u w:val="single"/>
          <w:lang w:val="en-CA"/>
        </w:rPr>
        <w:t>in writing of the charges made according to By-Law 6.2, including a signed copy of the charges; either</w:t>
      </w:r>
      <w:r w:rsidRPr="00B60D4F">
        <w:rPr>
          <w:rFonts w:ascii="Arial" w:hAnsi="Arial" w:cs="Arial"/>
          <w:sz w:val="18"/>
          <w:szCs w:val="18"/>
          <w:lang w:val="en-CA"/>
        </w:rPr>
        <w:t xml:space="preserve"> by registered mail </w:t>
      </w:r>
      <w:r w:rsidRPr="00B60D4F">
        <w:rPr>
          <w:rFonts w:ascii="Arial" w:hAnsi="Arial" w:cs="Arial"/>
          <w:b/>
          <w:sz w:val="18"/>
          <w:szCs w:val="18"/>
          <w:u w:val="single"/>
          <w:lang w:val="en-CA"/>
        </w:rPr>
        <w:t>or hand delivered to the individual on behalf of the investigating committee</w:t>
      </w:r>
      <w:r w:rsidRPr="00B60D4F">
        <w:rPr>
          <w:rFonts w:ascii="Arial" w:hAnsi="Arial" w:cs="Arial"/>
          <w:sz w:val="18"/>
          <w:szCs w:val="18"/>
          <w:lang w:val="en-CA"/>
        </w:rPr>
        <w:t xml:space="preserve"> </w:t>
      </w:r>
      <w:r w:rsidRPr="00B60D4F">
        <w:rPr>
          <w:rFonts w:ascii="Arial" w:hAnsi="Arial" w:cs="Arial"/>
          <w:strike/>
          <w:sz w:val="18"/>
          <w:szCs w:val="18"/>
          <w:lang w:val="en-CA"/>
        </w:rPr>
        <w:t>of the charges</w:t>
      </w:r>
      <w:r w:rsidRPr="00B60D4F">
        <w:rPr>
          <w:rFonts w:ascii="Arial" w:hAnsi="Arial" w:cs="Arial"/>
          <w:sz w:val="18"/>
          <w:szCs w:val="18"/>
          <w:lang w:val="en-CA"/>
        </w:rPr>
        <w:t xml:space="preserve"> at least 15 days before being called to appear before the </w:t>
      </w:r>
      <w:r w:rsidRPr="00B60D4F">
        <w:rPr>
          <w:rFonts w:ascii="Arial" w:hAnsi="Arial" w:cs="Arial"/>
          <w:color w:val="FF0000"/>
          <w:sz w:val="18"/>
          <w:szCs w:val="18"/>
          <w:lang w:val="en-CA"/>
        </w:rPr>
        <w:t>[leadership]</w:t>
      </w:r>
      <w:r w:rsidRPr="00B60D4F">
        <w:rPr>
          <w:rFonts w:ascii="Arial" w:hAnsi="Arial" w:cs="Arial"/>
          <w:sz w:val="18"/>
          <w:szCs w:val="18"/>
          <w:lang w:val="en-CA"/>
        </w:rPr>
        <w:t xml:space="preserve"> for a disciplinary hearing.  The hearing shall take place within 40 days of formal charges being delivered to the local church member, or the entire proceeding shall be rescinded.  A copy of the charges shall be sent to the District Superintendent.</w:t>
      </w:r>
    </w:p>
    <w:p w14:paraId="47128195" w14:textId="77777777" w:rsidR="00793DF5" w:rsidRPr="00B60D4F" w:rsidRDefault="00793DF5" w:rsidP="00793DF5">
      <w:pPr>
        <w:ind w:left="1440"/>
        <w:jc w:val="both"/>
        <w:rPr>
          <w:rFonts w:ascii="Arial" w:hAnsi="Arial" w:cs="Arial"/>
          <w:sz w:val="18"/>
          <w:szCs w:val="18"/>
          <w:lang w:val="en-CA"/>
        </w:rPr>
      </w:pPr>
    </w:p>
    <w:p w14:paraId="2C021E73" w14:textId="77777777" w:rsidR="00793DF5" w:rsidRPr="00B60D4F" w:rsidRDefault="00793DF5" w:rsidP="008C051C">
      <w:pPr>
        <w:ind w:left="1170" w:right="630"/>
        <w:jc w:val="both"/>
        <w:rPr>
          <w:rFonts w:ascii="Arial" w:hAnsi="Arial" w:cs="Arial"/>
          <w:b/>
          <w:sz w:val="18"/>
          <w:szCs w:val="18"/>
          <w:u w:val="single"/>
          <w:lang w:val="en-CA"/>
        </w:rPr>
      </w:pPr>
      <w:r w:rsidRPr="00B60D4F">
        <w:rPr>
          <w:rFonts w:ascii="Arial" w:hAnsi="Arial" w:cs="Arial"/>
          <w:b/>
          <w:sz w:val="18"/>
          <w:szCs w:val="18"/>
          <w:u w:val="single"/>
          <w:lang w:val="en-CA"/>
        </w:rPr>
        <w:t>The local church member must confirm attendance at the disciplinary hearing no later than seven (7) days prior to the date established for the disciplinary hearing. Failure to confirm or appear at the disciplinary hearing may constitute voluntary withdrawal from membership.  A hearing may proceed as outlined in By-Law 6.3.9.</w:t>
      </w:r>
    </w:p>
    <w:p w14:paraId="6856FC24" w14:textId="77777777" w:rsidR="00793DF5" w:rsidRPr="00B60D4F" w:rsidRDefault="00793DF5" w:rsidP="00793DF5">
      <w:pPr>
        <w:ind w:left="1440"/>
        <w:jc w:val="both"/>
        <w:rPr>
          <w:rFonts w:ascii="Arial" w:hAnsi="Arial" w:cs="Arial"/>
          <w:sz w:val="18"/>
          <w:szCs w:val="18"/>
          <w:lang w:val="en-CA"/>
        </w:rPr>
      </w:pPr>
    </w:p>
    <w:p w14:paraId="6C13CD2A" w14:textId="77777777" w:rsidR="00793DF5" w:rsidRPr="00B60D4F" w:rsidRDefault="00793DF5" w:rsidP="008C051C">
      <w:pPr>
        <w:ind w:left="1170" w:right="630"/>
        <w:jc w:val="both"/>
        <w:rPr>
          <w:rFonts w:ascii="Arial" w:hAnsi="Arial" w:cs="Arial"/>
          <w:sz w:val="18"/>
          <w:szCs w:val="18"/>
          <w:lang w:val="en-CA"/>
        </w:rPr>
      </w:pPr>
      <w:r w:rsidRPr="00B60D4F">
        <w:rPr>
          <w:rFonts w:ascii="Arial" w:hAnsi="Arial" w:cs="Arial"/>
          <w:sz w:val="18"/>
          <w:szCs w:val="18"/>
          <w:lang w:val="en-CA"/>
        </w:rPr>
        <w:t>The said local church member may be relieved immediately from local church involvement upon being notified of the charges.</w:t>
      </w:r>
    </w:p>
    <w:p w14:paraId="6A1BC5F2" w14:textId="3D2D09B2" w:rsidR="0038204D" w:rsidRDefault="0038204D" w:rsidP="0038204D">
      <w:pPr>
        <w:tabs>
          <w:tab w:val="left" w:pos="0"/>
        </w:tabs>
        <w:ind w:right="810"/>
        <w:jc w:val="both"/>
        <w:rPr>
          <w:rFonts w:ascii="Arial" w:hAnsi="Arial" w:cs="Arial"/>
          <w:sz w:val="18"/>
          <w:szCs w:val="18"/>
        </w:rPr>
      </w:pPr>
    </w:p>
    <w:p w14:paraId="03D9C477" w14:textId="5FD472FF" w:rsidR="00793DF5" w:rsidRPr="005378CE" w:rsidRDefault="00793DF5" w:rsidP="0038204D">
      <w:pPr>
        <w:tabs>
          <w:tab w:val="left" w:pos="0"/>
        </w:tabs>
        <w:ind w:right="810"/>
        <w:jc w:val="both"/>
        <w:rPr>
          <w:rFonts w:ascii="Arial" w:hAnsi="Arial" w:cs="Arial"/>
          <w:i/>
          <w:sz w:val="18"/>
          <w:szCs w:val="18"/>
        </w:rPr>
      </w:pPr>
      <w:r w:rsidRPr="005378CE">
        <w:rPr>
          <w:rFonts w:ascii="Arial" w:hAnsi="Arial" w:cs="Arial"/>
          <w:i/>
          <w:sz w:val="18"/>
          <w:szCs w:val="18"/>
        </w:rPr>
        <w:t>AND FURTHER, BE IT RESOLVED THAT BY-LAW 6.3.9 be amended as follows:</w:t>
      </w:r>
    </w:p>
    <w:p w14:paraId="744C832A" w14:textId="77777777" w:rsidR="00793DF5" w:rsidRDefault="00793DF5" w:rsidP="0038204D">
      <w:pPr>
        <w:tabs>
          <w:tab w:val="left" w:pos="0"/>
        </w:tabs>
        <w:ind w:right="810"/>
        <w:jc w:val="both"/>
        <w:rPr>
          <w:rFonts w:ascii="Arial" w:hAnsi="Arial" w:cs="Arial"/>
          <w:sz w:val="18"/>
          <w:szCs w:val="18"/>
        </w:rPr>
      </w:pPr>
    </w:p>
    <w:p w14:paraId="75B88D9F" w14:textId="77777777" w:rsidR="00793DF5" w:rsidRPr="00B60D4F" w:rsidRDefault="00793DF5" w:rsidP="008C051C">
      <w:pPr>
        <w:pStyle w:val="ListParagraph"/>
        <w:numPr>
          <w:ilvl w:val="2"/>
          <w:numId w:val="33"/>
        </w:numPr>
        <w:ind w:left="1170" w:right="630" w:hanging="630"/>
        <w:jc w:val="both"/>
        <w:rPr>
          <w:rFonts w:ascii="Arial" w:hAnsi="Arial" w:cs="Arial"/>
          <w:sz w:val="18"/>
          <w:szCs w:val="18"/>
          <w:lang w:val="en-CA"/>
        </w:rPr>
      </w:pPr>
      <w:r w:rsidRPr="00B60D4F">
        <w:rPr>
          <w:rFonts w:ascii="Arial" w:hAnsi="Arial" w:cs="Arial"/>
          <w:b/>
          <w:caps/>
          <w:sz w:val="18"/>
          <w:szCs w:val="18"/>
          <w:lang w:val="en-CA"/>
        </w:rPr>
        <w:t xml:space="preserve">Disciplinary Hearing:  </w:t>
      </w:r>
      <w:r w:rsidRPr="00B60D4F">
        <w:rPr>
          <w:rFonts w:ascii="Arial" w:hAnsi="Arial" w:cs="Arial"/>
          <w:sz w:val="18"/>
          <w:szCs w:val="18"/>
          <w:lang w:val="en-CA"/>
        </w:rPr>
        <w:t xml:space="preserve">In the event the investigators find the charges merit a hearing they shall request the pastor to arrange for a disciplinary hearing by the </w:t>
      </w:r>
      <w:r w:rsidRPr="00B60D4F">
        <w:rPr>
          <w:rFonts w:ascii="Arial" w:hAnsi="Arial" w:cs="Arial"/>
          <w:color w:val="FF0000"/>
          <w:sz w:val="18"/>
          <w:szCs w:val="18"/>
          <w:lang w:val="en-CA"/>
        </w:rPr>
        <w:t>[leadership]</w:t>
      </w:r>
      <w:r w:rsidRPr="00B60D4F">
        <w:rPr>
          <w:rFonts w:ascii="Arial" w:hAnsi="Arial" w:cs="Arial"/>
          <w:sz w:val="18"/>
          <w:szCs w:val="18"/>
          <w:lang w:val="en-CA"/>
        </w:rPr>
        <w:t xml:space="preserve"> for the accused local church member. The local church member shall be requested to appear at the hearing.</w:t>
      </w:r>
    </w:p>
    <w:p w14:paraId="441E119C" w14:textId="77777777" w:rsidR="00793DF5" w:rsidRPr="00B60D4F" w:rsidRDefault="00793DF5" w:rsidP="00793DF5">
      <w:pPr>
        <w:tabs>
          <w:tab w:val="left" w:pos="-432"/>
          <w:tab w:val="left" w:pos="1080"/>
          <w:tab w:val="left" w:pos="1440"/>
        </w:tabs>
        <w:ind w:left="1440" w:hanging="720"/>
        <w:jc w:val="both"/>
        <w:rPr>
          <w:rFonts w:ascii="Arial" w:hAnsi="Arial" w:cs="Arial"/>
          <w:sz w:val="18"/>
          <w:szCs w:val="18"/>
          <w:lang w:val="en-CA"/>
        </w:rPr>
      </w:pPr>
    </w:p>
    <w:p w14:paraId="50966975" w14:textId="77777777" w:rsidR="00793DF5" w:rsidRPr="00B60D4F" w:rsidRDefault="00793DF5" w:rsidP="008C051C">
      <w:pPr>
        <w:tabs>
          <w:tab w:val="left" w:pos="-432"/>
        </w:tabs>
        <w:ind w:left="1170" w:right="630"/>
        <w:jc w:val="both"/>
        <w:rPr>
          <w:rFonts w:ascii="Arial" w:hAnsi="Arial" w:cs="Arial"/>
          <w:sz w:val="18"/>
          <w:szCs w:val="18"/>
          <w:lang w:val="en-CA"/>
        </w:rPr>
      </w:pPr>
      <w:r w:rsidRPr="00B60D4F">
        <w:rPr>
          <w:rFonts w:ascii="Arial" w:hAnsi="Arial" w:cs="Arial"/>
          <w:sz w:val="18"/>
          <w:szCs w:val="18"/>
          <w:lang w:val="en-CA"/>
        </w:rPr>
        <w:t xml:space="preserve">To ensure the ability of the hearing committee to render an impartial judgment, no member of the </w:t>
      </w:r>
      <w:r w:rsidRPr="00B60D4F">
        <w:rPr>
          <w:rFonts w:ascii="Arial" w:hAnsi="Arial" w:cs="Arial"/>
          <w:color w:val="FF0000"/>
          <w:sz w:val="18"/>
          <w:szCs w:val="18"/>
          <w:lang w:val="en-CA"/>
        </w:rPr>
        <w:t>[leadership]</w:t>
      </w:r>
      <w:r w:rsidRPr="00B60D4F">
        <w:rPr>
          <w:rFonts w:ascii="Arial" w:hAnsi="Arial" w:cs="Arial"/>
          <w:sz w:val="18"/>
          <w:szCs w:val="18"/>
          <w:lang w:val="en-CA"/>
        </w:rPr>
        <w:t xml:space="preserve"> of the local church may sit on the hearing committee when they have been party to the details of the investigation or any event or incident related to the alleged offence.  </w:t>
      </w:r>
    </w:p>
    <w:p w14:paraId="35589AE6" w14:textId="77777777" w:rsidR="00793DF5" w:rsidRPr="00B60D4F" w:rsidRDefault="00793DF5" w:rsidP="00793DF5">
      <w:pPr>
        <w:tabs>
          <w:tab w:val="left" w:pos="-432"/>
        </w:tabs>
        <w:ind w:left="1440"/>
        <w:jc w:val="both"/>
        <w:rPr>
          <w:rFonts w:ascii="Arial" w:hAnsi="Arial" w:cs="Arial"/>
          <w:sz w:val="18"/>
          <w:szCs w:val="18"/>
          <w:lang w:val="en-CA"/>
        </w:rPr>
      </w:pPr>
    </w:p>
    <w:p w14:paraId="233B4AE3" w14:textId="77777777" w:rsidR="00793DF5" w:rsidRPr="00B60D4F" w:rsidRDefault="00793DF5" w:rsidP="008C051C">
      <w:pPr>
        <w:tabs>
          <w:tab w:val="left" w:pos="-432"/>
        </w:tabs>
        <w:ind w:left="1170" w:right="630"/>
        <w:jc w:val="both"/>
        <w:rPr>
          <w:rFonts w:ascii="Arial" w:hAnsi="Arial" w:cs="Arial"/>
          <w:sz w:val="18"/>
          <w:szCs w:val="18"/>
          <w:lang w:val="en-CA"/>
        </w:rPr>
      </w:pPr>
      <w:r w:rsidRPr="00B60D4F">
        <w:rPr>
          <w:rFonts w:ascii="Arial" w:hAnsi="Arial" w:cs="Arial"/>
          <w:sz w:val="18"/>
          <w:szCs w:val="18"/>
          <w:lang w:val="en-CA"/>
        </w:rPr>
        <w:t>The pastor may attend the hearing as an observer but shall not participate nor be present when a vote is taken in the decision as to guilt or innocence.  The role of the pastor is to be redemptive to all parties involved.</w:t>
      </w:r>
    </w:p>
    <w:p w14:paraId="34B4BE6F" w14:textId="77777777" w:rsidR="00793DF5" w:rsidRPr="00B60D4F" w:rsidRDefault="00793DF5" w:rsidP="00793DF5">
      <w:pPr>
        <w:tabs>
          <w:tab w:val="left" w:pos="-432"/>
        </w:tabs>
        <w:ind w:left="1440"/>
        <w:jc w:val="both"/>
        <w:rPr>
          <w:rFonts w:ascii="Arial" w:hAnsi="Arial" w:cs="Arial"/>
          <w:sz w:val="18"/>
          <w:szCs w:val="18"/>
          <w:lang w:val="en-CA"/>
        </w:rPr>
      </w:pPr>
    </w:p>
    <w:p w14:paraId="14FA653E" w14:textId="77777777" w:rsidR="00793DF5" w:rsidRPr="00B60D4F" w:rsidRDefault="00793DF5" w:rsidP="008C051C">
      <w:pPr>
        <w:tabs>
          <w:tab w:val="left" w:pos="-432"/>
        </w:tabs>
        <w:ind w:left="1170" w:right="630"/>
        <w:jc w:val="both"/>
        <w:rPr>
          <w:rFonts w:ascii="Arial" w:hAnsi="Arial" w:cs="Arial"/>
          <w:sz w:val="18"/>
          <w:szCs w:val="18"/>
          <w:lang w:val="en-CA"/>
        </w:rPr>
      </w:pPr>
      <w:r w:rsidRPr="00B60D4F">
        <w:rPr>
          <w:rFonts w:ascii="Arial" w:hAnsi="Arial" w:cs="Arial"/>
          <w:sz w:val="18"/>
          <w:szCs w:val="18"/>
          <w:lang w:val="en-CA"/>
        </w:rPr>
        <w:t xml:space="preserve">If the accused local church member refuses to appear at the hearing to offer a defence, the hearing </w:t>
      </w:r>
      <w:r w:rsidRPr="00B60D4F">
        <w:rPr>
          <w:rFonts w:ascii="Arial" w:hAnsi="Arial" w:cs="Arial"/>
          <w:b/>
          <w:sz w:val="18"/>
          <w:szCs w:val="18"/>
          <w:u w:val="single"/>
          <w:lang w:val="en-CA"/>
        </w:rPr>
        <w:t>may</w:t>
      </w:r>
      <w:r w:rsidRPr="00B60D4F">
        <w:rPr>
          <w:rFonts w:ascii="Arial" w:hAnsi="Arial" w:cs="Arial"/>
          <w:b/>
          <w:sz w:val="18"/>
          <w:szCs w:val="18"/>
          <w:lang w:val="en-CA"/>
        </w:rPr>
        <w:t xml:space="preserve"> </w:t>
      </w:r>
      <w:r w:rsidRPr="00B60D4F">
        <w:rPr>
          <w:rFonts w:ascii="Arial" w:hAnsi="Arial" w:cs="Arial"/>
          <w:strike/>
          <w:sz w:val="18"/>
          <w:szCs w:val="18"/>
          <w:lang w:val="en-CA"/>
        </w:rPr>
        <w:t>will</w:t>
      </w:r>
      <w:r w:rsidRPr="00B60D4F">
        <w:rPr>
          <w:rFonts w:ascii="Arial" w:hAnsi="Arial" w:cs="Arial"/>
          <w:sz w:val="18"/>
          <w:szCs w:val="18"/>
          <w:lang w:val="en-CA"/>
        </w:rPr>
        <w:t xml:space="preserve"> proceed and the accused member may be disciplined if found guilty of the charges preferred.</w:t>
      </w:r>
    </w:p>
    <w:p w14:paraId="058C56BE" w14:textId="1D6A583B" w:rsidR="00793DF5" w:rsidRPr="00B60D4F" w:rsidRDefault="00793DF5" w:rsidP="0038204D">
      <w:pPr>
        <w:tabs>
          <w:tab w:val="left" w:pos="0"/>
        </w:tabs>
        <w:ind w:right="810"/>
        <w:jc w:val="both"/>
        <w:rPr>
          <w:rFonts w:ascii="Arial" w:hAnsi="Arial" w:cs="Arial"/>
          <w:sz w:val="18"/>
          <w:szCs w:val="18"/>
        </w:rPr>
      </w:pPr>
    </w:p>
    <w:p w14:paraId="7DA1C011" w14:textId="278B4439" w:rsidR="00793DF5" w:rsidRPr="002D2EBC" w:rsidRDefault="00793DF5" w:rsidP="0038204D">
      <w:pPr>
        <w:tabs>
          <w:tab w:val="left" w:pos="0"/>
        </w:tabs>
        <w:ind w:right="810"/>
        <w:jc w:val="both"/>
        <w:rPr>
          <w:rFonts w:ascii="Arial" w:hAnsi="Arial" w:cs="Arial"/>
          <w:i/>
          <w:szCs w:val="20"/>
        </w:rPr>
      </w:pPr>
      <w:r w:rsidRPr="002D2EBC">
        <w:rPr>
          <w:rFonts w:ascii="Arial" w:hAnsi="Arial" w:cs="Arial"/>
          <w:i/>
          <w:szCs w:val="20"/>
        </w:rPr>
        <w:t>AND FURTHER, BE IT RESOLVED THAT GENERAL CONSTITUTION AND BY-LAWS, BY-LAW 10.6.9, paragraph two be amended for consistency as follows:</w:t>
      </w:r>
    </w:p>
    <w:p w14:paraId="295419B5" w14:textId="5CBA91FC" w:rsidR="00793DF5" w:rsidRDefault="00793DF5" w:rsidP="0038204D">
      <w:pPr>
        <w:tabs>
          <w:tab w:val="left" w:pos="0"/>
        </w:tabs>
        <w:ind w:right="810"/>
        <w:jc w:val="both"/>
        <w:rPr>
          <w:rFonts w:ascii="Arial" w:hAnsi="Arial" w:cs="Arial"/>
          <w:sz w:val="18"/>
          <w:szCs w:val="18"/>
        </w:rPr>
      </w:pPr>
    </w:p>
    <w:p w14:paraId="72B4DA85" w14:textId="114CB584" w:rsidR="002D2EBC" w:rsidRPr="00B60D4F" w:rsidRDefault="00793DF5" w:rsidP="00793DF5">
      <w:pPr>
        <w:ind w:left="1710" w:right="720" w:hanging="1710"/>
        <w:rPr>
          <w:rFonts w:ascii="Arial" w:hAnsi="Arial" w:cs="Arial"/>
          <w:sz w:val="18"/>
          <w:szCs w:val="18"/>
        </w:rPr>
      </w:pPr>
      <w:r w:rsidRPr="00B60D4F">
        <w:rPr>
          <w:rFonts w:ascii="Arial" w:hAnsi="Arial" w:cs="Arial"/>
          <w:b/>
          <w:sz w:val="18"/>
          <w:szCs w:val="18"/>
        </w:rPr>
        <w:t xml:space="preserve">By-Law </w:t>
      </w:r>
      <w:proofErr w:type="gramStart"/>
      <w:r w:rsidRPr="00B60D4F">
        <w:rPr>
          <w:rFonts w:ascii="Arial" w:hAnsi="Arial" w:cs="Arial"/>
          <w:b/>
          <w:sz w:val="18"/>
          <w:szCs w:val="18"/>
        </w:rPr>
        <w:t>10.6.9</w:t>
      </w:r>
      <w:r w:rsidR="00B60D4F">
        <w:rPr>
          <w:rFonts w:ascii="Arial" w:hAnsi="Arial" w:cs="Arial"/>
          <w:b/>
          <w:sz w:val="18"/>
          <w:szCs w:val="18"/>
        </w:rPr>
        <w:t xml:space="preserve">  </w:t>
      </w:r>
      <w:r w:rsidRPr="00B60D4F">
        <w:rPr>
          <w:rFonts w:ascii="Arial" w:hAnsi="Arial" w:cs="Arial"/>
          <w:b/>
          <w:sz w:val="18"/>
          <w:szCs w:val="18"/>
        </w:rPr>
        <w:t>PREPARATION</w:t>
      </w:r>
      <w:proofErr w:type="gramEnd"/>
      <w:r w:rsidRPr="00B60D4F">
        <w:rPr>
          <w:rFonts w:ascii="Arial" w:hAnsi="Arial" w:cs="Arial"/>
          <w:b/>
          <w:sz w:val="18"/>
          <w:szCs w:val="18"/>
        </w:rPr>
        <w:t xml:space="preserve"> AND FILING OF CHARGES:</w:t>
      </w:r>
      <w:r w:rsidRPr="00B60D4F">
        <w:rPr>
          <w:rFonts w:ascii="Arial" w:hAnsi="Arial" w:cs="Arial"/>
          <w:sz w:val="18"/>
          <w:szCs w:val="18"/>
        </w:rPr>
        <w:t xml:space="preserve"> </w:t>
      </w:r>
    </w:p>
    <w:p w14:paraId="0080D77B" w14:textId="2145FADD" w:rsidR="002D2EBC" w:rsidRPr="00B60D4F" w:rsidRDefault="00210100" w:rsidP="00FE2097">
      <w:pPr>
        <w:ind w:left="1710" w:right="720" w:hanging="450"/>
        <w:rPr>
          <w:rFonts w:ascii="Arial" w:hAnsi="Arial" w:cs="Arial"/>
          <w:sz w:val="18"/>
          <w:szCs w:val="18"/>
        </w:rPr>
      </w:pPr>
      <w:proofErr w:type="gramStart"/>
      <w:r w:rsidRPr="00B60D4F">
        <w:rPr>
          <w:rFonts w:ascii="Arial" w:hAnsi="Arial" w:cs="Arial"/>
          <w:sz w:val="18"/>
          <w:szCs w:val="18"/>
        </w:rPr>
        <w:t>…</w:t>
      </w:r>
      <w:r w:rsidR="00956743">
        <w:rPr>
          <w:rFonts w:ascii="Arial" w:hAnsi="Arial" w:cs="Arial"/>
          <w:sz w:val="18"/>
          <w:szCs w:val="18"/>
        </w:rPr>
        <w:t>(</w:t>
      </w:r>
      <w:proofErr w:type="gramEnd"/>
      <w:r w:rsidR="00956743">
        <w:rPr>
          <w:rFonts w:ascii="Arial" w:hAnsi="Arial" w:cs="Arial"/>
          <w:sz w:val="18"/>
          <w:szCs w:val="18"/>
        </w:rPr>
        <w:t>paragraph 2)</w:t>
      </w:r>
    </w:p>
    <w:p w14:paraId="77F7D4A1" w14:textId="5E9202DD" w:rsidR="00793DF5" w:rsidRPr="00B60D4F" w:rsidRDefault="002D2EBC" w:rsidP="008C051C">
      <w:pPr>
        <w:ind w:left="1260" w:right="720"/>
        <w:jc w:val="both"/>
        <w:rPr>
          <w:rFonts w:ascii="Arial" w:hAnsi="Arial" w:cs="Arial"/>
          <w:sz w:val="18"/>
          <w:szCs w:val="18"/>
        </w:rPr>
      </w:pPr>
      <w:r w:rsidRPr="00B60D4F">
        <w:rPr>
          <w:rFonts w:ascii="Arial" w:hAnsi="Arial" w:cs="Arial"/>
          <w:sz w:val="18"/>
          <w:szCs w:val="18"/>
        </w:rPr>
        <w:t>T</w:t>
      </w:r>
      <w:r w:rsidR="00793DF5" w:rsidRPr="00B60D4F">
        <w:rPr>
          <w:rFonts w:ascii="Arial" w:hAnsi="Arial" w:cs="Arial"/>
          <w:sz w:val="18"/>
          <w:szCs w:val="18"/>
        </w:rPr>
        <w:t xml:space="preserve">he person against whom charges have been filed shall be informed in writing of the charges made according to By-Law 10.6.2, including a signed copy of the charges; either by registered mail or </w:t>
      </w:r>
      <w:r w:rsidR="00793DF5" w:rsidRPr="00B60D4F">
        <w:rPr>
          <w:rFonts w:ascii="Arial" w:hAnsi="Arial" w:cs="Arial"/>
          <w:b/>
          <w:sz w:val="18"/>
          <w:szCs w:val="18"/>
          <w:u w:val="single"/>
        </w:rPr>
        <w:t>hand delivered to the individual on behalf of</w:t>
      </w:r>
      <w:r w:rsidR="00793DF5" w:rsidRPr="00497E55">
        <w:rPr>
          <w:rFonts w:ascii="Arial" w:hAnsi="Arial" w:cs="Arial"/>
          <w:b/>
          <w:sz w:val="18"/>
          <w:szCs w:val="18"/>
        </w:rPr>
        <w:t xml:space="preserve"> </w:t>
      </w:r>
      <w:r w:rsidR="00793DF5" w:rsidRPr="00B60D4F">
        <w:rPr>
          <w:rFonts w:ascii="Arial" w:hAnsi="Arial" w:cs="Arial"/>
          <w:strike/>
          <w:sz w:val="18"/>
          <w:szCs w:val="18"/>
        </w:rPr>
        <w:t>personally by</w:t>
      </w:r>
      <w:r w:rsidR="00793DF5" w:rsidRPr="00B60D4F">
        <w:rPr>
          <w:rFonts w:ascii="Arial" w:hAnsi="Arial" w:cs="Arial"/>
          <w:sz w:val="18"/>
          <w:szCs w:val="18"/>
        </w:rPr>
        <w:t xml:space="preserve"> the investigating committee at least 15 days before being called to appear before the hearing committee.  The disciplinary hearing should take place, if possible, in the locality of the alleged offense or offenses to facilitate access to as many witnesses as possible.</w:t>
      </w:r>
    </w:p>
    <w:p w14:paraId="7C7F6641" w14:textId="77777777" w:rsidR="00793DF5" w:rsidRPr="00B60D4F" w:rsidRDefault="00793DF5" w:rsidP="0038204D">
      <w:pPr>
        <w:tabs>
          <w:tab w:val="left" w:pos="0"/>
        </w:tabs>
        <w:ind w:right="810"/>
        <w:jc w:val="both"/>
        <w:rPr>
          <w:rFonts w:ascii="Arial" w:hAnsi="Arial" w:cs="Arial"/>
          <w:sz w:val="18"/>
          <w:szCs w:val="18"/>
        </w:rPr>
      </w:pPr>
    </w:p>
    <w:p w14:paraId="4685B1E6" w14:textId="10E735FB" w:rsidR="00915434" w:rsidRDefault="00915434" w:rsidP="0038204D">
      <w:pPr>
        <w:tabs>
          <w:tab w:val="left" w:pos="0"/>
        </w:tabs>
        <w:ind w:right="810"/>
        <w:jc w:val="both"/>
        <w:rPr>
          <w:rFonts w:ascii="Arial" w:hAnsi="Arial" w:cs="Arial"/>
          <w:sz w:val="18"/>
          <w:szCs w:val="18"/>
        </w:rPr>
      </w:pPr>
    </w:p>
    <w:p w14:paraId="110E9D0D" w14:textId="77777777" w:rsidR="00B60D4F" w:rsidRPr="00ED501E" w:rsidRDefault="00B60D4F" w:rsidP="0038204D">
      <w:pPr>
        <w:tabs>
          <w:tab w:val="left" w:pos="0"/>
        </w:tabs>
        <w:ind w:right="810"/>
        <w:jc w:val="both"/>
        <w:rPr>
          <w:rFonts w:ascii="Arial" w:hAnsi="Arial" w:cs="Arial"/>
          <w:sz w:val="18"/>
          <w:szCs w:val="18"/>
        </w:rPr>
      </w:pPr>
    </w:p>
    <w:p w14:paraId="1206AE5B" w14:textId="51021CF7" w:rsidR="002A5D1A" w:rsidRPr="0038204D" w:rsidRDefault="00B47B1C" w:rsidP="002A5D1A">
      <w:pPr>
        <w:pBdr>
          <w:top w:val="single" w:sz="4" w:space="1" w:color="auto"/>
          <w:left w:val="single" w:sz="4" w:space="4" w:color="auto"/>
          <w:bottom w:val="single" w:sz="4" w:space="1" w:color="auto"/>
          <w:right w:val="single" w:sz="4" w:space="6" w:color="auto"/>
        </w:pBdr>
        <w:shd w:val="clear" w:color="auto" w:fill="000000"/>
        <w:tabs>
          <w:tab w:val="left" w:pos="2160"/>
        </w:tabs>
        <w:ind w:left="2160" w:hanging="2160"/>
        <w:jc w:val="both"/>
        <w:outlineLvl w:val="0"/>
        <w:rPr>
          <w:rFonts w:ascii="Arial" w:hAnsi="Arial" w:cs="Arial"/>
          <w:szCs w:val="20"/>
        </w:rPr>
      </w:pPr>
      <w:r>
        <w:rPr>
          <w:rFonts w:ascii="Arial" w:hAnsi="Arial" w:cs="Arial"/>
          <w:b/>
          <w:caps/>
          <w:color w:val="FFFFFF"/>
          <w:szCs w:val="20"/>
        </w:rPr>
        <w:t>Resolution #</w:t>
      </w:r>
      <w:r w:rsidR="00F303DF">
        <w:rPr>
          <w:rFonts w:ascii="Arial" w:hAnsi="Arial" w:cs="Arial"/>
          <w:b/>
          <w:caps/>
          <w:color w:val="FFFFFF"/>
          <w:szCs w:val="20"/>
        </w:rPr>
        <w:t>13</w:t>
      </w:r>
      <w:r w:rsidR="002A5D1A" w:rsidRPr="009473B1">
        <w:rPr>
          <w:rFonts w:ascii="Arial" w:hAnsi="Arial" w:cs="Arial"/>
          <w:b/>
          <w:caps/>
          <w:color w:val="FFFFFF"/>
          <w:szCs w:val="20"/>
        </w:rPr>
        <w:t xml:space="preserve">   </w:t>
      </w:r>
      <w:r w:rsidR="002A5D1A" w:rsidRPr="009473B1">
        <w:rPr>
          <w:rFonts w:ascii="Arial" w:hAnsi="Arial" w:cs="Arial"/>
          <w:b/>
          <w:caps/>
          <w:color w:val="FFFFFF"/>
          <w:szCs w:val="20"/>
        </w:rPr>
        <w:tab/>
      </w:r>
      <w:r w:rsidR="00915434">
        <w:rPr>
          <w:rFonts w:ascii="Arial" w:hAnsi="Arial" w:cs="Arial"/>
          <w:b/>
          <w:caps/>
          <w:color w:val="FFFFFF"/>
          <w:szCs w:val="20"/>
        </w:rPr>
        <w:t xml:space="preserve">LCC </w:t>
      </w:r>
      <w:r w:rsidR="00ED57D6">
        <w:rPr>
          <w:rFonts w:ascii="Arial" w:hAnsi="Arial" w:cs="Arial"/>
          <w:b/>
          <w:caps/>
          <w:szCs w:val="20"/>
        </w:rPr>
        <w:t xml:space="preserve">By-Law </w:t>
      </w:r>
      <w:r w:rsidR="00915434">
        <w:rPr>
          <w:rFonts w:ascii="Arial" w:hAnsi="Arial" w:cs="Arial"/>
          <w:b/>
          <w:caps/>
          <w:szCs w:val="20"/>
        </w:rPr>
        <w:t>2.1.2</w:t>
      </w:r>
      <w:r w:rsidR="00915434">
        <w:rPr>
          <w:rFonts w:ascii="Arial" w:hAnsi="Arial" w:cs="Arial"/>
          <w:b/>
          <w:caps/>
          <w:szCs w:val="20"/>
        </w:rPr>
        <w:tab/>
        <w:t>pastoR DUTIES: SPECIAL MEETINGS AND EVENTS</w:t>
      </w:r>
    </w:p>
    <w:p w14:paraId="255B9ED2" w14:textId="77777777" w:rsidR="00BE765D" w:rsidRDefault="00BE765D" w:rsidP="00BE765D">
      <w:pPr>
        <w:rPr>
          <w:rFonts w:ascii="Cambria" w:hAnsi="Cambria"/>
          <w:color w:val="002060"/>
        </w:rPr>
      </w:pPr>
    </w:p>
    <w:p w14:paraId="46E895E3" w14:textId="1C041522" w:rsidR="00D1144D" w:rsidRDefault="002A5D1A" w:rsidP="006230BA">
      <w:pPr>
        <w:widowControl/>
        <w:rPr>
          <w:rFonts w:ascii="Arial" w:hAnsi="Arial" w:cs="Arial"/>
          <w:i/>
          <w:szCs w:val="20"/>
        </w:rPr>
      </w:pPr>
      <w:r w:rsidRPr="00F5758C">
        <w:rPr>
          <w:rFonts w:ascii="Arial" w:hAnsi="Arial" w:cs="Arial"/>
          <w:i/>
          <w:szCs w:val="20"/>
        </w:rPr>
        <w:t xml:space="preserve">WHEREAS </w:t>
      </w:r>
      <w:r w:rsidR="00915434">
        <w:rPr>
          <w:rFonts w:ascii="Arial" w:hAnsi="Arial" w:cs="Arial"/>
          <w:i/>
          <w:szCs w:val="20"/>
        </w:rPr>
        <w:t>pastors arrange for special meetings and events;</w:t>
      </w:r>
    </w:p>
    <w:p w14:paraId="63CAF6C3" w14:textId="77777777" w:rsidR="00D1144D" w:rsidRDefault="00D1144D" w:rsidP="006230BA">
      <w:pPr>
        <w:widowControl/>
        <w:rPr>
          <w:rFonts w:ascii="Arial" w:hAnsi="Arial" w:cs="Arial"/>
          <w:i/>
          <w:szCs w:val="20"/>
        </w:rPr>
      </w:pPr>
    </w:p>
    <w:p w14:paraId="7C6973BF" w14:textId="77777777" w:rsidR="002A5D1A" w:rsidRPr="006230BA" w:rsidRDefault="00D1144D" w:rsidP="006230BA">
      <w:pPr>
        <w:widowControl/>
        <w:rPr>
          <w:rFonts w:ascii="Arial" w:hAnsi="Arial" w:cs="Arial"/>
          <w:i/>
          <w:szCs w:val="20"/>
          <w:lang w:val="en-CA"/>
        </w:rPr>
      </w:pPr>
      <w:r>
        <w:rPr>
          <w:rFonts w:ascii="Arial" w:hAnsi="Arial" w:cs="Arial"/>
          <w:i/>
          <w:szCs w:val="20"/>
        </w:rPr>
        <w:t>AND WHEREAS</w:t>
      </w:r>
      <w:r w:rsidR="00915434">
        <w:rPr>
          <w:rFonts w:ascii="Arial" w:hAnsi="Arial" w:cs="Arial"/>
          <w:i/>
          <w:szCs w:val="20"/>
        </w:rPr>
        <w:t xml:space="preserve"> events encompass more than missionary conventions or revival campaigns;</w:t>
      </w:r>
    </w:p>
    <w:p w14:paraId="748A6F94" w14:textId="77777777" w:rsidR="002A5D1A" w:rsidRPr="004D76A2" w:rsidRDefault="002A5D1A" w:rsidP="002A5D1A">
      <w:pPr>
        <w:rPr>
          <w:rFonts w:ascii="Arial" w:hAnsi="Arial" w:cs="Arial"/>
          <w:i/>
          <w:szCs w:val="20"/>
        </w:rPr>
      </w:pPr>
    </w:p>
    <w:p w14:paraId="7DE77114" w14:textId="77777777" w:rsidR="002A5D1A" w:rsidRPr="00062756" w:rsidRDefault="002A5D1A" w:rsidP="002A5D1A">
      <w:pPr>
        <w:rPr>
          <w:rFonts w:ascii="Arial" w:hAnsi="Arial" w:cs="Arial"/>
          <w:i/>
          <w:szCs w:val="20"/>
        </w:rPr>
      </w:pPr>
      <w:r w:rsidRPr="00062756">
        <w:rPr>
          <w:rFonts w:ascii="Arial" w:hAnsi="Arial" w:cs="Arial"/>
          <w:i/>
          <w:szCs w:val="20"/>
        </w:rPr>
        <w:t xml:space="preserve">BE IT RESOLVED THAT </w:t>
      </w:r>
      <w:r w:rsidR="00915434">
        <w:rPr>
          <w:rFonts w:ascii="Arial" w:hAnsi="Arial" w:cs="Arial"/>
          <w:i/>
          <w:szCs w:val="20"/>
        </w:rPr>
        <w:t>By-Law 2.1.2</w:t>
      </w:r>
      <w:r w:rsidRPr="00062756">
        <w:rPr>
          <w:rFonts w:ascii="Arial" w:hAnsi="Arial" w:cs="Arial"/>
          <w:i/>
          <w:szCs w:val="20"/>
        </w:rPr>
        <w:t xml:space="preserve"> be amended as follows:</w:t>
      </w:r>
    </w:p>
    <w:p w14:paraId="32EA1742" w14:textId="77777777" w:rsidR="00595E95" w:rsidRPr="002A5D1A" w:rsidRDefault="00595E95" w:rsidP="00595E95">
      <w:pPr>
        <w:rPr>
          <w:rFonts w:ascii="Arial" w:hAnsi="Arial" w:cs="Arial"/>
          <w:b/>
          <w:bCs/>
          <w:sz w:val="18"/>
          <w:szCs w:val="18"/>
        </w:rPr>
      </w:pPr>
    </w:p>
    <w:p w14:paraId="25323A02" w14:textId="5FE50927" w:rsidR="003C02F0" w:rsidRPr="00F1524F" w:rsidRDefault="00915434" w:rsidP="00F1524F">
      <w:pPr>
        <w:pStyle w:val="ListParagraph"/>
        <w:numPr>
          <w:ilvl w:val="2"/>
          <w:numId w:val="43"/>
        </w:numPr>
        <w:ind w:left="1350" w:right="720"/>
        <w:jc w:val="both"/>
        <w:rPr>
          <w:rFonts w:ascii="Arial" w:hAnsi="Arial" w:cs="Arial"/>
          <w:sz w:val="18"/>
          <w:szCs w:val="18"/>
          <w:lang w:val="en-CA"/>
        </w:rPr>
      </w:pPr>
      <w:r w:rsidRPr="00B71649">
        <w:rPr>
          <w:rFonts w:ascii="Arial" w:hAnsi="Arial" w:cs="Arial"/>
          <w:b/>
          <w:caps/>
          <w:sz w:val="18"/>
          <w:szCs w:val="18"/>
          <w:lang w:val="en-CA"/>
        </w:rPr>
        <w:t xml:space="preserve">Duties:  </w:t>
      </w:r>
      <w:r w:rsidRPr="00B71649">
        <w:rPr>
          <w:rFonts w:ascii="Arial" w:hAnsi="Arial" w:cs="Arial"/>
          <w:sz w:val="18"/>
          <w:szCs w:val="18"/>
          <w:lang w:val="en-CA"/>
        </w:rPr>
        <w:t xml:space="preserve">The pastor shall be considered the primary spiritual overseer of the local church and shall, with the </w:t>
      </w:r>
      <w:r w:rsidRPr="00B71649">
        <w:rPr>
          <w:rFonts w:ascii="Arial" w:hAnsi="Arial" w:cs="Arial"/>
          <w:color w:val="FF0000"/>
          <w:sz w:val="18"/>
          <w:szCs w:val="18"/>
          <w:lang w:val="en-CA"/>
        </w:rPr>
        <w:t>[leadership]</w:t>
      </w:r>
      <w:r w:rsidRPr="00B71649">
        <w:rPr>
          <w:rFonts w:ascii="Arial" w:hAnsi="Arial" w:cs="Arial"/>
          <w:sz w:val="18"/>
          <w:szCs w:val="18"/>
          <w:lang w:val="en-CA"/>
        </w:rPr>
        <w:t xml:space="preserve">, direct </w:t>
      </w:r>
      <w:proofErr w:type="gramStart"/>
      <w:r w:rsidRPr="00B71649">
        <w:rPr>
          <w:rFonts w:ascii="Arial" w:hAnsi="Arial" w:cs="Arial"/>
          <w:sz w:val="18"/>
          <w:szCs w:val="18"/>
          <w:lang w:val="en-CA"/>
        </w:rPr>
        <w:t>all of</w:t>
      </w:r>
      <w:proofErr w:type="gramEnd"/>
      <w:r w:rsidRPr="00B71649">
        <w:rPr>
          <w:rFonts w:ascii="Arial" w:hAnsi="Arial" w:cs="Arial"/>
          <w:sz w:val="18"/>
          <w:szCs w:val="18"/>
          <w:lang w:val="en-CA"/>
        </w:rPr>
        <w:t xml:space="preserve"> its activities. (The pastor shall consult with the </w:t>
      </w:r>
      <w:r w:rsidRPr="00B71649">
        <w:rPr>
          <w:rFonts w:ascii="Arial" w:hAnsi="Arial" w:cs="Arial"/>
          <w:color w:val="FF0000"/>
          <w:sz w:val="18"/>
          <w:szCs w:val="18"/>
          <w:lang w:val="en-CA"/>
        </w:rPr>
        <w:t>[leadership]</w:t>
      </w:r>
      <w:r w:rsidRPr="00B71649">
        <w:rPr>
          <w:rFonts w:ascii="Arial" w:hAnsi="Arial" w:cs="Arial"/>
          <w:sz w:val="18"/>
          <w:szCs w:val="18"/>
          <w:lang w:val="en-CA"/>
        </w:rPr>
        <w:t xml:space="preserve"> regarding the ongoing health and wholeness of the congregation and to ensure the appropriate ministries and programs are in place to accomplish the same.)  The pastor shall arrange for all special meetings</w:t>
      </w:r>
      <w:r w:rsidRPr="00F1524F">
        <w:rPr>
          <w:rFonts w:ascii="Arial" w:hAnsi="Arial" w:cs="Arial"/>
          <w:sz w:val="18"/>
          <w:szCs w:val="18"/>
          <w:lang w:val="en-CA"/>
        </w:rPr>
        <w:t xml:space="preserve"> </w:t>
      </w:r>
      <w:r w:rsidRPr="00B71649">
        <w:rPr>
          <w:rFonts w:ascii="Arial" w:hAnsi="Arial" w:cs="Arial"/>
          <w:b/>
          <w:sz w:val="18"/>
          <w:szCs w:val="18"/>
          <w:u w:val="single"/>
          <w:lang w:val="en-CA"/>
        </w:rPr>
        <w:t>and events</w:t>
      </w:r>
      <w:r w:rsidRPr="00B71649">
        <w:rPr>
          <w:rFonts w:ascii="Arial" w:hAnsi="Arial" w:cs="Arial"/>
          <w:strike/>
          <w:sz w:val="18"/>
          <w:szCs w:val="18"/>
          <w:lang w:val="en-CA"/>
        </w:rPr>
        <w:t>, missionary conventions or revival campaigns</w:t>
      </w:r>
      <w:r w:rsidRPr="00B71649">
        <w:rPr>
          <w:rFonts w:ascii="Arial" w:hAnsi="Arial" w:cs="Arial"/>
          <w:sz w:val="18"/>
          <w:szCs w:val="18"/>
          <w:lang w:val="en-CA"/>
        </w:rPr>
        <w:t xml:space="preserve">. The pastor shall act as chair of all the business meetings of the local church, and of the </w:t>
      </w:r>
      <w:r w:rsidRPr="00B71649">
        <w:rPr>
          <w:rFonts w:ascii="Arial" w:hAnsi="Arial" w:cs="Arial"/>
          <w:color w:val="FF0000"/>
          <w:sz w:val="18"/>
          <w:szCs w:val="18"/>
          <w:lang w:val="en-CA"/>
        </w:rPr>
        <w:t>[leadership]</w:t>
      </w:r>
      <w:r w:rsidRPr="00B71649">
        <w:rPr>
          <w:rFonts w:ascii="Arial" w:hAnsi="Arial" w:cs="Arial"/>
          <w:sz w:val="18"/>
          <w:szCs w:val="18"/>
          <w:lang w:val="en-CA"/>
        </w:rPr>
        <w:t xml:space="preserve">. The pastor shall be, ex officio, a member of all committees and departments. The pastor shall provide for all the services of the local church, and no person shall be invited to speak or preach in the local church without the approval of the pastor (and as provided in </w:t>
      </w:r>
      <w:r w:rsidRPr="00B71649">
        <w:rPr>
          <w:rFonts w:ascii="Arial" w:hAnsi="Arial" w:cs="Arial"/>
          <w:i/>
          <w:sz w:val="18"/>
          <w:szCs w:val="18"/>
          <w:lang w:val="en-CA"/>
        </w:rPr>
        <w:t>General Constitution and By-Laws</w:t>
      </w:r>
      <w:r w:rsidRPr="00B71649">
        <w:rPr>
          <w:rFonts w:ascii="Arial" w:hAnsi="Arial" w:cs="Arial"/>
          <w:sz w:val="18"/>
          <w:szCs w:val="18"/>
          <w:lang w:val="en-CA"/>
        </w:rPr>
        <w:t xml:space="preserve"> 10.5.5 and 10.5.6). No congregational or </w:t>
      </w:r>
      <w:r w:rsidRPr="00B71649">
        <w:rPr>
          <w:rFonts w:ascii="Arial" w:hAnsi="Arial" w:cs="Arial"/>
          <w:color w:val="FF0000"/>
          <w:sz w:val="18"/>
          <w:szCs w:val="18"/>
          <w:lang w:val="en-CA"/>
        </w:rPr>
        <w:t>[leadership]</w:t>
      </w:r>
      <w:r w:rsidRPr="00B71649">
        <w:rPr>
          <w:rFonts w:ascii="Arial" w:hAnsi="Arial" w:cs="Arial"/>
          <w:sz w:val="18"/>
          <w:szCs w:val="18"/>
          <w:lang w:val="en-CA"/>
        </w:rPr>
        <w:t xml:space="preserve"> meeting shall be held in the absence of the pastor without the written authorization of the pastor.</w:t>
      </w:r>
    </w:p>
    <w:sectPr w:rsidR="003C02F0" w:rsidRPr="00F1524F" w:rsidSect="00BF6025">
      <w:footerReference w:type="default" r:id="rId10"/>
      <w:type w:val="continuous"/>
      <w:pgSz w:w="12240" w:h="15840" w:code="1"/>
      <w:pgMar w:top="990" w:right="720" w:bottom="720" w:left="720" w:header="144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A1841A" w14:textId="77777777" w:rsidR="005161ED" w:rsidRDefault="005161ED" w:rsidP="00A4131F">
      <w:pPr>
        <w:pStyle w:val="Quicka"/>
      </w:pPr>
      <w:r>
        <w:separator/>
      </w:r>
    </w:p>
  </w:endnote>
  <w:endnote w:type="continuationSeparator" w:id="0">
    <w:p w14:paraId="73B1EA5A" w14:textId="77777777" w:rsidR="005161ED" w:rsidRDefault="005161ED" w:rsidP="00A4131F">
      <w:pPr>
        <w:pStyle w:val="Quick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20B0504020202020204"/>
    <w:charset w:val="00"/>
    <w:family w:val="swiss"/>
    <w:pitch w:val="variable"/>
    <w:sig w:usb0="00000003" w:usb1="00000000" w:usb2="00000000" w:usb3="00000000" w:csb0="00000001" w:csb1="00000000"/>
  </w:font>
  <w:font w:name="Futura Lt BT">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2C809" w14:textId="2D0296D2" w:rsidR="004E0DF5" w:rsidRPr="00681F3A" w:rsidRDefault="002838F9" w:rsidP="007B656E">
    <w:pPr>
      <w:pStyle w:val="Footer"/>
      <w:tabs>
        <w:tab w:val="clear" w:pos="4320"/>
        <w:tab w:val="clear" w:pos="8640"/>
        <w:tab w:val="center" w:pos="5400"/>
        <w:tab w:val="right" w:pos="10800"/>
      </w:tabs>
      <w:rPr>
        <w:rFonts w:ascii="Arial" w:hAnsi="Arial" w:cs="Arial"/>
        <w:iCs/>
        <w:color w:val="808080" w:themeColor="background1" w:themeShade="80"/>
        <w:sz w:val="18"/>
        <w:szCs w:val="18"/>
        <w:lang w:val="en-CA"/>
      </w:rPr>
    </w:pPr>
    <w:r>
      <w:rPr>
        <w:rFonts w:ascii="Arial" w:hAnsi="Arial" w:cs="Arial"/>
        <w:iCs/>
        <w:color w:val="808080" w:themeColor="background1" w:themeShade="80"/>
        <w:sz w:val="18"/>
        <w:szCs w:val="18"/>
        <w:lang w:val="en-CA"/>
      </w:rPr>
      <w:t>2</w:t>
    </w:r>
    <w:r w:rsidR="005A5E11">
      <w:rPr>
        <w:rFonts w:ascii="Arial" w:hAnsi="Arial" w:cs="Arial"/>
        <w:iCs/>
        <w:color w:val="808080" w:themeColor="background1" w:themeShade="80"/>
        <w:sz w:val="18"/>
        <w:szCs w:val="18"/>
        <w:lang w:val="en-CA"/>
      </w:rPr>
      <w:t>018</w:t>
    </w:r>
    <w:r>
      <w:rPr>
        <w:rFonts w:ascii="Arial" w:hAnsi="Arial" w:cs="Arial"/>
        <w:iCs/>
        <w:color w:val="808080" w:themeColor="background1" w:themeShade="80"/>
        <w:sz w:val="18"/>
        <w:szCs w:val="18"/>
        <w:lang w:val="en-CA"/>
      </w:rPr>
      <w:t xml:space="preserve"> GC Proposed Resolutions</w:t>
    </w:r>
    <w:r w:rsidR="004E0DF5" w:rsidRPr="00681F3A">
      <w:rPr>
        <w:rFonts w:ascii="Arial" w:hAnsi="Arial" w:cs="Arial"/>
        <w:iCs/>
        <w:color w:val="808080" w:themeColor="background1" w:themeShade="80"/>
        <w:sz w:val="18"/>
        <w:szCs w:val="18"/>
        <w:lang w:val="en-CA"/>
      </w:rPr>
      <w:tab/>
    </w:r>
    <w:r w:rsidR="004E0DF5" w:rsidRPr="00681F3A">
      <w:rPr>
        <w:rStyle w:val="PageNumber"/>
        <w:rFonts w:ascii="Arial" w:hAnsi="Arial" w:cs="Arial"/>
        <w:color w:val="808080" w:themeColor="background1" w:themeShade="80"/>
      </w:rPr>
      <w:fldChar w:fldCharType="begin"/>
    </w:r>
    <w:r w:rsidR="004E0DF5" w:rsidRPr="00681F3A">
      <w:rPr>
        <w:rStyle w:val="PageNumber"/>
        <w:rFonts w:ascii="Arial" w:hAnsi="Arial" w:cs="Arial"/>
        <w:color w:val="808080" w:themeColor="background1" w:themeShade="80"/>
      </w:rPr>
      <w:instrText xml:space="preserve"> PAGE </w:instrText>
    </w:r>
    <w:r w:rsidR="004E0DF5" w:rsidRPr="00681F3A">
      <w:rPr>
        <w:rStyle w:val="PageNumber"/>
        <w:rFonts w:ascii="Arial" w:hAnsi="Arial" w:cs="Arial"/>
        <w:color w:val="808080" w:themeColor="background1" w:themeShade="80"/>
      </w:rPr>
      <w:fldChar w:fldCharType="separate"/>
    </w:r>
    <w:r w:rsidR="003A1D96">
      <w:rPr>
        <w:rStyle w:val="PageNumber"/>
        <w:rFonts w:ascii="Arial" w:hAnsi="Arial" w:cs="Arial"/>
        <w:noProof/>
        <w:color w:val="808080" w:themeColor="background1" w:themeShade="80"/>
      </w:rPr>
      <w:t>4</w:t>
    </w:r>
    <w:r w:rsidR="004E0DF5" w:rsidRPr="00681F3A">
      <w:rPr>
        <w:rStyle w:val="PageNumber"/>
        <w:rFonts w:ascii="Arial" w:hAnsi="Arial" w:cs="Arial"/>
        <w:color w:val="808080" w:themeColor="background1" w:themeShade="80"/>
      </w:rPr>
      <w:fldChar w:fldCharType="end"/>
    </w:r>
    <w:r w:rsidR="005A5E11">
      <w:rPr>
        <w:rFonts w:ascii="Arial" w:hAnsi="Arial" w:cs="Arial"/>
        <w:iCs/>
        <w:color w:val="808080" w:themeColor="background1" w:themeShade="80"/>
        <w:sz w:val="18"/>
        <w:szCs w:val="18"/>
        <w:lang w:val="en-CA"/>
      </w:rPr>
      <w:tab/>
      <w:t xml:space="preserve"> </w:t>
    </w:r>
    <w:r w:rsidR="005A5E11">
      <w:rPr>
        <w:rFonts w:ascii="Arial" w:hAnsi="Arial" w:cs="Arial"/>
        <w:iCs/>
        <w:color w:val="808080" w:themeColor="background1" w:themeShade="80"/>
        <w:sz w:val="18"/>
        <w:szCs w:val="18"/>
        <w:lang w:val="en-CA"/>
      </w:rPr>
      <w:fldChar w:fldCharType="begin"/>
    </w:r>
    <w:r w:rsidR="005A5E11">
      <w:rPr>
        <w:rFonts w:ascii="Arial" w:hAnsi="Arial" w:cs="Arial"/>
        <w:iCs/>
        <w:color w:val="808080" w:themeColor="background1" w:themeShade="80"/>
        <w:sz w:val="18"/>
        <w:szCs w:val="18"/>
        <w:lang w:val="en-CA"/>
      </w:rPr>
      <w:instrText xml:space="preserve"> DATE \@ "d MMMM yyyy" </w:instrText>
    </w:r>
    <w:r w:rsidR="005A5E11">
      <w:rPr>
        <w:rFonts w:ascii="Arial" w:hAnsi="Arial" w:cs="Arial"/>
        <w:iCs/>
        <w:color w:val="808080" w:themeColor="background1" w:themeShade="80"/>
        <w:sz w:val="18"/>
        <w:szCs w:val="18"/>
        <w:lang w:val="en-CA"/>
      </w:rPr>
      <w:fldChar w:fldCharType="separate"/>
    </w:r>
    <w:r w:rsidR="00A13351">
      <w:rPr>
        <w:rFonts w:ascii="Arial" w:hAnsi="Arial" w:cs="Arial"/>
        <w:iCs/>
        <w:noProof/>
        <w:color w:val="808080" w:themeColor="background1" w:themeShade="80"/>
        <w:sz w:val="18"/>
        <w:szCs w:val="18"/>
        <w:lang w:val="en-CA"/>
      </w:rPr>
      <w:t>7 May 2018</w:t>
    </w:r>
    <w:r w:rsidR="005A5E11">
      <w:rPr>
        <w:rFonts w:ascii="Arial" w:hAnsi="Arial" w:cs="Arial"/>
        <w:iCs/>
        <w:color w:val="808080" w:themeColor="background1" w:themeShade="80"/>
        <w:sz w:val="18"/>
        <w:szCs w:val="18"/>
        <w:lang w:val="en-CA"/>
      </w:rPr>
      <w:fldChar w:fldCharType="end"/>
    </w:r>
  </w:p>
  <w:p w14:paraId="07E0DC9C" w14:textId="76B5FBAE" w:rsidR="004E0DF5" w:rsidRPr="00681F3A" w:rsidRDefault="002838F9" w:rsidP="0063109B">
    <w:pPr>
      <w:pStyle w:val="Footer"/>
      <w:tabs>
        <w:tab w:val="clear" w:pos="4320"/>
        <w:tab w:val="clear" w:pos="8640"/>
        <w:tab w:val="center" w:pos="5400"/>
      </w:tabs>
      <w:jc w:val="right"/>
      <w:rPr>
        <w:rFonts w:ascii="Arial" w:hAnsi="Arial" w:cs="Arial"/>
        <w:iCs/>
        <w:color w:val="808080" w:themeColor="background1" w:themeShade="80"/>
        <w:sz w:val="16"/>
        <w:szCs w:val="16"/>
        <w:lang w:val="en-CA"/>
      </w:rPr>
    </w:pPr>
    <w:r>
      <w:rPr>
        <w:rFonts w:ascii="Arial" w:hAnsi="Arial" w:cs="Arial"/>
        <w:iCs/>
        <w:color w:val="808080" w:themeColor="background1" w:themeShade="80"/>
        <w:sz w:val="18"/>
        <w:szCs w:val="18"/>
        <w:lang w:val="en-CA"/>
      </w:rPr>
      <w:tab/>
    </w:r>
    <w:r>
      <w:rPr>
        <w:rFonts w:ascii="Arial" w:hAnsi="Arial" w:cs="Arial"/>
        <w:iCs/>
        <w:color w:val="808080" w:themeColor="background1" w:themeShade="80"/>
        <w:sz w:val="18"/>
        <w:szCs w:val="18"/>
        <w:lang w:val="en-CA"/>
      </w:rPr>
      <w:tab/>
    </w:r>
    <w:r>
      <w:rPr>
        <w:rFonts w:ascii="Arial" w:hAnsi="Arial" w:cs="Arial"/>
        <w:iCs/>
        <w:color w:val="808080" w:themeColor="background1" w:themeShade="80"/>
        <w:sz w:val="18"/>
        <w:szCs w:val="18"/>
        <w:lang w:val="en-CA"/>
      </w:rPr>
      <w:tab/>
    </w:r>
    <w:r>
      <w:rPr>
        <w:rFonts w:ascii="Arial" w:hAnsi="Arial" w:cs="Arial"/>
        <w:iCs/>
        <w:color w:val="808080" w:themeColor="background1" w:themeShade="80"/>
        <w:sz w:val="18"/>
        <w:szCs w:val="18"/>
        <w:lang w:val="en-CA"/>
      </w:rPr>
      <w:tab/>
    </w:r>
    <w:r>
      <w:rPr>
        <w:rFonts w:ascii="Arial" w:hAnsi="Arial" w:cs="Arial"/>
        <w:iCs/>
        <w:color w:val="808080" w:themeColor="background1" w:themeShade="80"/>
        <w:sz w:val="18"/>
        <w:szCs w:val="18"/>
        <w:lang w:val="en-CA"/>
      </w:rPr>
      <w:tab/>
    </w:r>
    <w:r>
      <w:rPr>
        <w:rFonts w:ascii="Arial" w:hAnsi="Arial" w:cs="Arial"/>
        <w:iCs/>
        <w:color w:val="808080" w:themeColor="background1" w:themeShade="80"/>
        <w:sz w:val="18"/>
        <w:szCs w:val="18"/>
        <w:lang w:val="en-CA"/>
      </w:rPr>
      <w:tab/>
    </w:r>
    <w:r>
      <w:rPr>
        <w:rFonts w:ascii="Arial" w:hAnsi="Arial" w:cs="Arial"/>
        <w:iCs/>
        <w:color w:val="808080" w:themeColor="background1" w:themeShade="80"/>
        <w:sz w:val="18"/>
        <w:szCs w:val="18"/>
        <w:lang w:val="en-CA"/>
      </w:rPr>
      <w:tab/>
    </w:r>
    <w:r>
      <w:rPr>
        <w:rFonts w:ascii="Arial" w:hAnsi="Arial" w:cs="Arial"/>
        <w:iCs/>
        <w:color w:val="808080" w:themeColor="background1" w:themeShade="80"/>
        <w:sz w:val="18"/>
        <w:szCs w:val="18"/>
        <w:lang w:val="en-CA"/>
      </w:rPr>
      <w:tab/>
    </w:r>
    <w:r w:rsidR="005A5E11">
      <w:rPr>
        <w:rFonts w:ascii="Arial" w:hAnsi="Arial" w:cs="Arial"/>
        <w:iCs/>
        <w:color w:val="808080" w:themeColor="background1" w:themeShade="80"/>
        <w:sz w:val="18"/>
        <w:szCs w:val="18"/>
        <w:lang w:val="en-CA"/>
      </w:rPr>
      <w:t xml:space="preserve"> </w:t>
    </w:r>
    <w:r>
      <w:rPr>
        <w:rFonts w:ascii="Arial" w:hAnsi="Arial" w:cs="Arial"/>
        <w:iCs/>
        <w:color w:val="808080" w:themeColor="background1" w:themeShade="80"/>
        <w:sz w:val="18"/>
        <w:szCs w:val="18"/>
        <w:lang w:val="en-CA"/>
      </w:rPr>
      <w:t xml:space="preserve">Draft </w:t>
    </w:r>
    <w:r w:rsidR="005E29A6">
      <w:rPr>
        <w:rFonts w:ascii="Arial" w:hAnsi="Arial" w:cs="Arial"/>
        <w:iCs/>
        <w:color w:val="808080" w:themeColor="background1" w:themeShade="80"/>
        <w:sz w:val="18"/>
        <w:szCs w:val="18"/>
        <w:lang w:val="en-CA"/>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EB1DA" w14:textId="77777777" w:rsidR="005161ED" w:rsidRDefault="005161ED" w:rsidP="00A4131F">
      <w:pPr>
        <w:pStyle w:val="Quicka"/>
      </w:pPr>
      <w:r>
        <w:separator/>
      </w:r>
    </w:p>
  </w:footnote>
  <w:footnote w:type="continuationSeparator" w:id="0">
    <w:p w14:paraId="71211DFA" w14:textId="77777777" w:rsidR="005161ED" w:rsidRDefault="005161ED" w:rsidP="00A4131F">
      <w:pPr>
        <w:pStyle w:val="Quicka"/>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pStyle w:val="Quick1"/>
      <w:lvlText w:val="%1."/>
      <w:lvlJc w:val="left"/>
      <w:pPr>
        <w:tabs>
          <w:tab w:val="num" w:pos="1440"/>
        </w:tabs>
      </w:pPr>
      <w:rPr>
        <w:rFonts w:ascii="Arial" w:hAnsi="Arial" w:cs="Arial"/>
        <w:sz w:val="18"/>
        <w:szCs w:val="18"/>
      </w:rPr>
    </w:lvl>
  </w:abstractNum>
  <w:abstractNum w:abstractNumId="1" w15:restartNumberingAfterBreak="0">
    <w:nsid w:val="00000002"/>
    <w:multiLevelType w:val="singleLevel"/>
    <w:tmpl w:val="00000000"/>
    <w:lvl w:ilvl="0">
      <w:start w:val="1"/>
      <w:numFmt w:val="lowerLetter"/>
      <w:pStyle w:val="Quicka"/>
      <w:lvlText w:val="%1."/>
      <w:lvlJc w:val="left"/>
      <w:pPr>
        <w:tabs>
          <w:tab w:val="num" w:pos="2160"/>
        </w:tabs>
      </w:pPr>
    </w:lvl>
  </w:abstractNum>
  <w:abstractNum w:abstractNumId="2" w15:restartNumberingAfterBreak="0">
    <w:nsid w:val="035B5BAF"/>
    <w:multiLevelType w:val="multilevel"/>
    <w:tmpl w:val="1A4E9CFC"/>
    <w:lvl w:ilvl="0">
      <w:start w:val="10"/>
      <w:numFmt w:val="decimal"/>
      <w:lvlText w:val="%1"/>
      <w:lvlJc w:val="left"/>
      <w:pPr>
        <w:tabs>
          <w:tab w:val="num" w:pos="750"/>
        </w:tabs>
        <w:ind w:left="750" w:hanging="750"/>
      </w:pPr>
      <w:rPr>
        <w:rFonts w:hint="default"/>
        <w:b/>
      </w:rPr>
    </w:lvl>
    <w:lvl w:ilvl="1">
      <w:start w:val="6"/>
      <w:numFmt w:val="decimal"/>
      <w:lvlText w:val="%1.%2"/>
      <w:lvlJc w:val="left"/>
      <w:pPr>
        <w:tabs>
          <w:tab w:val="num" w:pos="1065"/>
        </w:tabs>
        <w:ind w:left="1065" w:hanging="750"/>
      </w:pPr>
      <w:rPr>
        <w:rFonts w:hint="default"/>
        <w:b/>
      </w:rPr>
    </w:lvl>
    <w:lvl w:ilvl="2">
      <w:start w:val="7"/>
      <w:numFmt w:val="decimal"/>
      <w:lvlText w:val="%1.%2.%3"/>
      <w:lvlJc w:val="left"/>
      <w:pPr>
        <w:tabs>
          <w:tab w:val="num" w:pos="1380"/>
        </w:tabs>
        <w:ind w:left="1380" w:hanging="750"/>
      </w:pPr>
      <w:rPr>
        <w:rFonts w:hint="default"/>
        <w:b/>
      </w:rPr>
    </w:lvl>
    <w:lvl w:ilvl="3">
      <w:start w:val="1"/>
      <w:numFmt w:val="decimal"/>
      <w:lvlText w:val="%1.%2.%3.%4"/>
      <w:lvlJc w:val="left"/>
      <w:pPr>
        <w:tabs>
          <w:tab w:val="num" w:pos="1695"/>
        </w:tabs>
        <w:ind w:left="1695" w:hanging="750"/>
      </w:pPr>
      <w:rPr>
        <w:rFonts w:hint="default"/>
        <w:b/>
        <w:sz w:val="18"/>
        <w:szCs w:val="18"/>
      </w:rPr>
    </w:lvl>
    <w:lvl w:ilvl="4">
      <w:start w:val="1"/>
      <w:numFmt w:val="decimal"/>
      <w:lvlText w:val="%1.%2.%3.%4.%5"/>
      <w:lvlJc w:val="left"/>
      <w:pPr>
        <w:tabs>
          <w:tab w:val="num" w:pos="2010"/>
        </w:tabs>
        <w:ind w:left="2010" w:hanging="750"/>
      </w:pPr>
      <w:rPr>
        <w:rFonts w:hint="default"/>
        <w:b/>
        <w:sz w:val="18"/>
        <w:szCs w:val="18"/>
      </w:rPr>
    </w:lvl>
    <w:lvl w:ilvl="5">
      <w:start w:val="1"/>
      <w:numFmt w:val="decimal"/>
      <w:lvlText w:val="%1.%2.%3.%4.%5.%6"/>
      <w:lvlJc w:val="left"/>
      <w:pPr>
        <w:tabs>
          <w:tab w:val="num" w:pos="2655"/>
        </w:tabs>
        <w:ind w:left="2655" w:hanging="1080"/>
      </w:pPr>
      <w:rPr>
        <w:rFonts w:hint="default"/>
        <w:b/>
      </w:rPr>
    </w:lvl>
    <w:lvl w:ilvl="6">
      <w:start w:val="1"/>
      <w:numFmt w:val="decimal"/>
      <w:lvlText w:val="%1.%2.%3.%4.%5.%6.%7"/>
      <w:lvlJc w:val="left"/>
      <w:pPr>
        <w:tabs>
          <w:tab w:val="num" w:pos="2970"/>
        </w:tabs>
        <w:ind w:left="2970" w:hanging="1080"/>
      </w:pPr>
      <w:rPr>
        <w:rFonts w:hint="default"/>
        <w:b/>
      </w:rPr>
    </w:lvl>
    <w:lvl w:ilvl="7">
      <w:start w:val="1"/>
      <w:numFmt w:val="decimal"/>
      <w:lvlText w:val="%1.%2.%3.%4.%5.%6.%7.%8"/>
      <w:lvlJc w:val="left"/>
      <w:pPr>
        <w:tabs>
          <w:tab w:val="num" w:pos="3645"/>
        </w:tabs>
        <w:ind w:left="3645" w:hanging="1440"/>
      </w:pPr>
      <w:rPr>
        <w:rFonts w:hint="default"/>
        <w:b/>
      </w:rPr>
    </w:lvl>
    <w:lvl w:ilvl="8">
      <w:start w:val="1"/>
      <w:numFmt w:val="decimal"/>
      <w:lvlText w:val="%1.%2.%3.%4.%5.%6.%7.%8.%9"/>
      <w:lvlJc w:val="left"/>
      <w:pPr>
        <w:tabs>
          <w:tab w:val="num" w:pos="3960"/>
        </w:tabs>
        <w:ind w:left="3960" w:hanging="1440"/>
      </w:pPr>
      <w:rPr>
        <w:rFonts w:hint="default"/>
        <w:b/>
      </w:rPr>
    </w:lvl>
  </w:abstractNum>
  <w:abstractNum w:abstractNumId="3" w15:restartNumberingAfterBreak="0">
    <w:nsid w:val="05CC0D05"/>
    <w:multiLevelType w:val="hybridMultilevel"/>
    <w:tmpl w:val="23388AFE"/>
    <w:lvl w:ilvl="0" w:tplc="54A4ADDA">
      <w:start w:val="2018"/>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392866"/>
    <w:multiLevelType w:val="multilevel"/>
    <w:tmpl w:val="2F760A28"/>
    <w:lvl w:ilvl="0">
      <w:start w:val="12"/>
      <w:numFmt w:val="decimal"/>
      <w:lvlText w:val="%1"/>
      <w:lvlJc w:val="left"/>
      <w:pPr>
        <w:ind w:left="660" w:hanging="660"/>
      </w:pPr>
      <w:rPr>
        <w:rFonts w:hint="default"/>
        <w:b/>
      </w:rPr>
    </w:lvl>
    <w:lvl w:ilvl="1">
      <w:start w:val="9"/>
      <w:numFmt w:val="decimal"/>
      <w:lvlText w:val="%1.%2"/>
      <w:lvlJc w:val="left"/>
      <w:pPr>
        <w:ind w:left="660" w:hanging="660"/>
      </w:pPr>
      <w:rPr>
        <w:rFonts w:hint="default"/>
        <w:b/>
      </w:rPr>
    </w:lvl>
    <w:lvl w:ilvl="2">
      <w:start w:val="2"/>
      <w:numFmt w:val="decimal"/>
      <w:lvlText w:val="%1.%2.%3"/>
      <w:lvlJc w:val="left"/>
      <w:pPr>
        <w:ind w:left="720" w:hanging="720"/>
      </w:pPr>
      <w:rPr>
        <w:rFonts w:hint="default"/>
        <w:b/>
      </w:rPr>
    </w:lvl>
    <w:lvl w:ilvl="3">
      <w:start w:val="3"/>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094600E0"/>
    <w:multiLevelType w:val="multilevel"/>
    <w:tmpl w:val="5E1481DA"/>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0B183A7E"/>
    <w:multiLevelType w:val="multilevel"/>
    <w:tmpl w:val="2332A550"/>
    <w:lvl w:ilvl="0">
      <w:start w:val="9"/>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sz w:val="18"/>
        <w:szCs w:val="18"/>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7" w15:restartNumberingAfterBreak="0">
    <w:nsid w:val="10DC0DCF"/>
    <w:multiLevelType w:val="multilevel"/>
    <w:tmpl w:val="64CC86D6"/>
    <w:lvl w:ilvl="0">
      <w:start w:val="12"/>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sz w:val="18"/>
        <w:szCs w:val="18"/>
      </w:rPr>
    </w:lvl>
    <w:lvl w:ilvl="2">
      <w:start w:val="4"/>
      <w:numFmt w:val="decimal"/>
      <w:lvlText w:val="%1.%2.%3"/>
      <w:lvlJc w:val="left"/>
      <w:pPr>
        <w:tabs>
          <w:tab w:val="num" w:pos="1440"/>
        </w:tabs>
        <w:ind w:left="1440" w:hanging="1440"/>
      </w:pPr>
      <w:rPr>
        <w:rFonts w:hint="default"/>
        <w:sz w:val="18"/>
        <w:szCs w:val="18"/>
      </w:rPr>
    </w:lvl>
    <w:lvl w:ilvl="3">
      <w:start w:val="1"/>
      <w:numFmt w:val="decimal"/>
      <w:lvlText w:val="%1.%2.%3.%4"/>
      <w:lvlJc w:val="left"/>
      <w:pPr>
        <w:tabs>
          <w:tab w:val="num" w:pos="1440"/>
        </w:tabs>
        <w:ind w:left="1440" w:hanging="1440"/>
      </w:pPr>
      <w:rPr>
        <w:rFonts w:hint="default"/>
        <w:i w:val="0"/>
        <w:sz w:val="18"/>
        <w:szCs w:val="18"/>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3C778F1"/>
    <w:multiLevelType w:val="multilevel"/>
    <w:tmpl w:val="81C602FE"/>
    <w:lvl w:ilvl="0">
      <w:start w:val="7"/>
      <w:numFmt w:val="decimal"/>
      <w:lvlText w:val="%1"/>
      <w:lvlJc w:val="left"/>
      <w:pPr>
        <w:ind w:left="360" w:hanging="360"/>
      </w:pPr>
      <w:rPr>
        <w:rFonts w:cs="Times New Roman" w:hint="default"/>
      </w:rPr>
    </w:lvl>
    <w:lvl w:ilvl="1">
      <w:start w:val="4"/>
      <w:numFmt w:val="decimal"/>
      <w:lvlText w:val="%1.%2"/>
      <w:lvlJc w:val="left"/>
      <w:pPr>
        <w:ind w:left="63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165733D4"/>
    <w:multiLevelType w:val="multilevel"/>
    <w:tmpl w:val="99F039C4"/>
    <w:lvl w:ilvl="0">
      <w:start w:val="2"/>
      <w:numFmt w:val="decimal"/>
      <w:lvlText w:val="%1"/>
      <w:lvlJc w:val="left"/>
      <w:pPr>
        <w:ind w:left="435" w:hanging="435"/>
      </w:pPr>
      <w:rPr>
        <w:rFonts w:hint="default"/>
        <w:b/>
      </w:rPr>
    </w:lvl>
    <w:lvl w:ilvl="1">
      <w:start w:val="2"/>
      <w:numFmt w:val="decimal"/>
      <w:lvlText w:val="%1.%2"/>
      <w:lvlJc w:val="left"/>
      <w:pPr>
        <w:ind w:left="435" w:hanging="435"/>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1B984C0C"/>
    <w:multiLevelType w:val="multilevel"/>
    <w:tmpl w:val="B5109648"/>
    <w:lvl w:ilvl="0">
      <w:start w:val="10"/>
      <w:numFmt w:val="decimal"/>
      <w:lvlText w:val="%1"/>
      <w:lvlJc w:val="left"/>
      <w:pPr>
        <w:tabs>
          <w:tab w:val="num" w:pos="1440"/>
        </w:tabs>
        <w:ind w:left="1440" w:hanging="1440"/>
      </w:pPr>
      <w:rPr>
        <w:rFonts w:hint="default"/>
      </w:rPr>
    </w:lvl>
    <w:lvl w:ilvl="1">
      <w:start w:val="6"/>
      <w:numFmt w:val="decimal"/>
      <w:lvlText w:val="%1.%2"/>
      <w:lvlJc w:val="left"/>
      <w:pPr>
        <w:tabs>
          <w:tab w:val="num" w:pos="1440"/>
        </w:tabs>
        <w:ind w:left="1440" w:hanging="1440"/>
      </w:pPr>
      <w:rPr>
        <w:rFonts w:hint="default"/>
      </w:rPr>
    </w:lvl>
    <w:lvl w:ilvl="2">
      <w:start w:val="2"/>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82F3C9A"/>
    <w:multiLevelType w:val="hybridMultilevel"/>
    <w:tmpl w:val="2112FACC"/>
    <w:lvl w:ilvl="0" w:tplc="5F1C0C88">
      <w:start w:val="201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BE139F"/>
    <w:multiLevelType w:val="hybridMultilevel"/>
    <w:tmpl w:val="0D5CF62C"/>
    <w:lvl w:ilvl="0" w:tplc="F9061AB6">
      <w:start w:val="2018"/>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676D25"/>
    <w:multiLevelType w:val="multilevel"/>
    <w:tmpl w:val="E1484952"/>
    <w:lvl w:ilvl="0">
      <w:start w:val="2"/>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303F0B92"/>
    <w:multiLevelType w:val="multilevel"/>
    <w:tmpl w:val="970AFD6A"/>
    <w:lvl w:ilvl="0">
      <w:start w:val="10"/>
      <w:numFmt w:val="decimal"/>
      <w:lvlText w:val="%1"/>
      <w:lvlJc w:val="left"/>
      <w:pPr>
        <w:ind w:left="510" w:hanging="510"/>
      </w:pPr>
      <w:rPr>
        <w:rFonts w:hint="default"/>
      </w:rPr>
    </w:lvl>
    <w:lvl w:ilvl="1">
      <w:start w:val="3"/>
      <w:numFmt w:val="decimal"/>
      <w:lvlText w:val="%1.%2"/>
      <w:lvlJc w:val="left"/>
      <w:pPr>
        <w:ind w:left="600" w:hanging="510"/>
      </w:pPr>
      <w:rPr>
        <w:rFonts w:hint="default"/>
      </w:rPr>
    </w:lvl>
    <w:lvl w:ilvl="2">
      <w:start w:val="4"/>
      <w:numFmt w:val="decimal"/>
      <w:lvlText w:val="%1.%2.%3"/>
      <w:lvlJc w:val="left"/>
      <w:pPr>
        <w:ind w:left="900" w:hanging="720"/>
      </w:pPr>
      <w:rPr>
        <w:rFonts w:hint="default"/>
      </w:rPr>
    </w:lvl>
    <w:lvl w:ilvl="3">
      <w:start w:val="1"/>
      <w:numFmt w:val="decimal"/>
      <w:lvlText w:val="%1.%2.%3.%4"/>
      <w:lvlJc w:val="left"/>
      <w:pPr>
        <w:ind w:left="990" w:hanging="720"/>
      </w:pPr>
      <w:rPr>
        <w:rFonts w:hint="default"/>
        <w:b/>
      </w:rPr>
    </w:lvl>
    <w:lvl w:ilvl="4">
      <w:start w:val="1"/>
      <w:numFmt w:val="decimal"/>
      <w:lvlText w:val="%1.%2.%3.%4.%5"/>
      <w:lvlJc w:val="left"/>
      <w:pPr>
        <w:ind w:left="1080" w:hanging="720"/>
      </w:pPr>
      <w:rPr>
        <w:rFonts w:hint="default"/>
        <w:b/>
      </w:rPr>
    </w:lvl>
    <w:lvl w:ilvl="5">
      <w:start w:val="1"/>
      <w:numFmt w:val="decimal"/>
      <w:lvlText w:val="%1.%2.%3.%4.%5.%6"/>
      <w:lvlJc w:val="left"/>
      <w:pPr>
        <w:ind w:left="1530" w:hanging="1080"/>
      </w:pPr>
      <w:rPr>
        <w:rFonts w:hint="default"/>
        <w:b/>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5" w15:restartNumberingAfterBreak="0">
    <w:nsid w:val="30EB5F0A"/>
    <w:multiLevelType w:val="multilevel"/>
    <w:tmpl w:val="8F624DD8"/>
    <w:styleLink w:val="Style3"/>
    <w:lvl w:ilvl="0">
      <w:start w:val="1"/>
      <w:numFmt w:val="decimal"/>
      <w:lvlText w:val="XO 08-%1"/>
      <w:lvlJc w:val="left"/>
      <w:pPr>
        <w:tabs>
          <w:tab w:val="num" w:pos="236"/>
        </w:tabs>
        <w:ind w:left="2731" w:hanging="2551"/>
      </w:pPr>
      <w:rPr>
        <w:rFonts w:cs="Times New Roman" w:hint="default"/>
        <w:b w:val="0"/>
        <w:caps w:val="0"/>
        <w:strike w:val="0"/>
        <w:dstrike w:val="0"/>
        <w:shadow w:val="0"/>
        <w:emboss w:val="0"/>
        <w:imprint w:val="0"/>
        <w:vanish w:val="0"/>
        <w:vertAlign w:val="baseline"/>
      </w:rPr>
    </w:lvl>
    <w:lvl w:ilvl="1">
      <w:start w:val="1"/>
      <w:numFmt w:val="decimal"/>
      <w:lvlText w:val="%1.%2."/>
      <w:lvlJc w:val="left"/>
      <w:pPr>
        <w:tabs>
          <w:tab w:val="num" w:pos="688"/>
        </w:tabs>
        <w:ind w:left="688" w:hanging="432"/>
      </w:pPr>
      <w:rPr>
        <w:rFonts w:cs="Times New Roman" w:hint="default"/>
      </w:rPr>
    </w:lvl>
    <w:lvl w:ilvl="2">
      <w:start w:val="1"/>
      <w:numFmt w:val="decimal"/>
      <w:lvlText w:val="%1.%2.%3."/>
      <w:lvlJc w:val="left"/>
      <w:pPr>
        <w:tabs>
          <w:tab w:val="num" w:pos="1336"/>
        </w:tabs>
        <w:ind w:left="1120" w:hanging="504"/>
      </w:pPr>
      <w:rPr>
        <w:rFonts w:cs="Times New Roman" w:hint="default"/>
      </w:rPr>
    </w:lvl>
    <w:lvl w:ilvl="3">
      <w:start w:val="1"/>
      <w:numFmt w:val="decimal"/>
      <w:lvlText w:val="%1.%2.%3.%4."/>
      <w:lvlJc w:val="left"/>
      <w:pPr>
        <w:tabs>
          <w:tab w:val="num" w:pos="1696"/>
        </w:tabs>
        <w:ind w:left="1624" w:hanging="648"/>
      </w:pPr>
      <w:rPr>
        <w:rFonts w:cs="Times New Roman" w:hint="default"/>
      </w:rPr>
    </w:lvl>
    <w:lvl w:ilvl="4">
      <w:start w:val="1"/>
      <w:numFmt w:val="decimal"/>
      <w:lvlText w:val="%1.%2.%3.%4.%5."/>
      <w:lvlJc w:val="left"/>
      <w:pPr>
        <w:tabs>
          <w:tab w:val="num" w:pos="2416"/>
        </w:tabs>
        <w:ind w:left="2128" w:hanging="792"/>
      </w:pPr>
      <w:rPr>
        <w:rFonts w:cs="Times New Roman" w:hint="default"/>
      </w:rPr>
    </w:lvl>
    <w:lvl w:ilvl="5">
      <w:start w:val="1"/>
      <w:numFmt w:val="decimal"/>
      <w:lvlText w:val="%1.%2.%3.%4.%5.%6."/>
      <w:lvlJc w:val="left"/>
      <w:pPr>
        <w:tabs>
          <w:tab w:val="num" w:pos="2776"/>
        </w:tabs>
        <w:ind w:left="2632" w:hanging="936"/>
      </w:pPr>
      <w:rPr>
        <w:rFonts w:cs="Times New Roman" w:hint="default"/>
      </w:rPr>
    </w:lvl>
    <w:lvl w:ilvl="6">
      <w:start w:val="1"/>
      <w:numFmt w:val="decimal"/>
      <w:lvlText w:val="%1.%2.%3.%4.%5.%6.%7."/>
      <w:lvlJc w:val="left"/>
      <w:pPr>
        <w:tabs>
          <w:tab w:val="num" w:pos="3496"/>
        </w:tabs>
        <w:ind w:left="3136" w:hanging="1080"/>
      </w:pPr>
      <w:rPr>
        <w:rFonts w:cs="Times New Roman" w:hint="default"/>
      </w:rPr>
    </w:lvl>
    <w:lvl w:ilvl="7">
      <w:start w:val="1"/>
      <w:numFmt w:val="decimal"/>
      <w:lvlText w:val="%1.%2.%3.%4.%5.%6.%7.%8."/>
      <w:lvlJc w:val="left"/>
      <w:pPr>
        <w:tabs>
          <w:tab w:val="num" w:pos="3856"/>
        </w:tabs>
        <w:ind w:left="3640" w:hanging="1224"/>
      </w:pPr>
      <w:rPr>
        <w:rFonts w:cs="Times New Roman" w:hint="default"/>
      </w:rPr>
    </w:lvl>
    <w:lvl w:ilvl="8">
      <w:start w:val="1"/>
      <w:numFmt w:val="decimal"/>
      <w:lvlText w:val="%1.%2.%3.%4.%5.%6.%7.%8.%9."/>
      <w:lvlJc w:val="left"/>
      <w:pPr>
        <w:tabs>
          <w:tab w:val="num" w:pos="4576"/>
        </w:tabs>
        <w:ind w:left="4216" w:hanging="1440"/>
      </w:pPr>
      <w:rPr>
        <w:rFonts w:cs="Times New Roman" w:hint="default"/>
      </w:rPr>
    </w:lvl>
  </w:abstractNum>
  <w:abstractNum w:abstractNumId="16" w15:restartNumberingAfterBreak="0">
    <w:nsid w:val="33922E9C"/>
    <w:multiLevelType w:val="multilevel"/>
    <w:tmpl w:val="C1CE8C2E"/>
    <w:lvl w:ilvl="0">
      <w:start w:val="3"/>
      <w:numFmt w:val="decimal"/>
      <w:lvlText w:val="%1"/>
      <w:lvlJc w:val="left"/>
      <w:pPr>
        <w:ind w:left="405" w:hanging="405"/>
      </w:pPr>
      <w:rPr>
        <w:rFonts w:hint="default"/>
        <w:color w:val="auto"/>
      </w:rPr>
    </w:lvl>
    <w:lvl w:ilvl="1">
      <w:start w:val="3"/>
      <w:numFmt w:val="decimal"/>
      <w:lvlText w:val="%1.%2"/>
      <w:lvlJc w:val="left"/>
      <w:pPr>
        <w:ind w:left="765" w:hanging="405"/>
      </w:pPr>
      <w:rPr>
        <w:rFonts w:hint="default"/>
        <w:color w:val="auto"/>
      </w:rPr>
    </w:lvl>
    <w:lvl w:ilvl="2">
      <w:start w:val="2"/>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160" w:hanging="72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17" w15:restartNumberingAfterBreak="0">
    <w:nsid w:val="34D51CF7"/>
    <w:multiLevelType w:val="multilevel"/>
    <w:tmpl w:val="973667F8"/>
    <w:lvl w:ilvl="0">
      <w:start w:val="12"/>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sz w:val="18"/>
        <w:szCs w:val="18"/>
      </w:rPr>
    </w:lvl>
    <w:lvl w:ilvl="2">
      <w:start w:val="2"/>
      <w:numFmt w:val="decimal"/>
      <w:lvlText w:val="%1.%2.8"/>
      <w:lvlJc w:val="left"/>
      <w:pPr>
        <w:tabs>
          <w:tab w:val="num" w:pos="1440"/>
        </w:tabs>
        <w:ind w:left="1440" w:hanging="1440"/>
      </w:pPr>
      <w:rPr>
        <w:rFonts w:hint="default"/>
        <w:sz w:val="18"/>
        <w:szCs w:val="18"/>
      </w:rPr>
    </w:lvl>
    <w:lvl w:ilvl="3">
      <w:start w:val="1"/>
      <w:numFmt w:val="decimal"/>
      <w:lvlText w:val="%1.%2.%3.%4"/>
      <w:lvlJc w:val="left"/>
      <w:pPr>
        <w:tabs>
          <w:tab w:val="num" w:pos="1440"/>
        </w:tabs>
        <w:ind w:left="1440" w:hanging="1440"/>
      </w:pPr>
      <w:rPr>
        <w:rFonts w:hint="default"/>
        <w:i w:val="0"/>
        <w:sz w:val="18"/>
        <w:szCs w:val="18"/>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E2C6793"/>
    <w:multiLevelType w:val="multilevel"/>
    <w:tmpl w:val="281E7992"/>
    <w:lvl w:ilvl="0">
      <w:start w:val="5"/>
      <w:numFmt w:val="decimal"/>
      <w:lvlText w:val="%1"/>
      <w:lvlJc w:val="left"/>
      <w:pPr>
        <w:tabs>
          <w:tab w:val="num" w:pos="495"/>
        </w:tabs>
        <w:ind w:left="495" w:hanging="495"/>
      </w:pPr>
      <w:rPr>
        <w:rFonts w:hint="default"/>
        <w:b/>
      </w:rPr>
    </w:lvl>
    <w:lvl w:ilvl="1">
      <w:start w:val="2"/>
      <w:numFmt w:val="decimal"/>
      <w:lvlText w:val="%1.%2"/>
      <w:lvlJc w:val="left"/>
      <w:pPr>
        <w:tabs>
          <w:tab w:val="num" w:pos="855"/>
        </w:tabs>
        <w:ind w:left="855" w:hanging="495"/>
      </w:pPr>
      <w:rPr>
        <w:rFonts w:hint="default"/>
        <w:b/>
        <w:sz w:val="18"/>
        <w:szCs w:val="18"/>
      </w:rPr>
    </w:lvl>
    <w:lvl w:ilvl="2">
      <w:start w:val="1"/>
      <w:numFmt w:val="decimal"/>
      <w:lvlText w:val="%1.%2.%3"/>
      <w:lvlJc w:val="left"/>
      <w:pPr>
        <w:tabs>
          <w:tab w:val="num" w:pos="1080"/>
        </w:tabs>
        <w:ind w:left="1080" w:hanging="720"/>
      </w:pPr>
      <w:rPr>
        <w:rFonts w:hint="default"/>
        <w:b/>
        <w:sz w:val="18"/>
        <w:szCs w:val="18"/>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160"/>
        </w:tabs>
        <w:ind w:left="2160" w:hanging="72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19" w15:restartNumberingAfterBreak="0">
    <w:nsid w:val="41982371"/>
    <w:multiLevelType w:val="multilevel"/>
    <w:tmpl w:val="B0EA94BA"/>
    <w:lvl w:ilvl="0">
      <w:start w:val="8"/>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1E65E96"/>
    <w:multiLevelType w:val="multilevel"/>
    <w:tmpl w:val="52A05CB2"/>
    <w:lvl w:ilvl="0">
      <w:start w:val="10"/>
      <w:numFmt w:val="decimal"/>
      <w:lvlText w:val="%1"/>
      <w:lvlJc w:val="left"/>
      <w:pPr>
        <w:tabs>
          <w:tab w:val="num" w:pos="1440"/>
        </w:tabs>
        <w:ind w:left="1440" w:hanging="1440"/>
      </w:pPr>
      <w:rPr>
        <w:rFonts w:hint="default"/>
      </w:rPr>
    </w:lvl>
    <w:lvl w:ilvl="1">
      <w:start w:val="6"/>
      <w:numFmt w:val="decimal"/>
      <w:lvlText w:val="%1.%2"/>
      <w:lvlJc w:val="left"/>
      <w:pPr>
        <w:tabs>
          <w:tab w:val="num" w:pos="1440"/>
        </w:tabs>
        <w:ind w:left="1440" w:hanging="1440"/>
      </w:pPr>
      <w:rPr>
        <w:rFonts w:hint="default"/>
      </w:rPr>
    </w:lvl>
    <w:lvl w:ilvl="2">
      <w:start w:val="14"/>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3183C83"/>
    <w:multiLevelType w:val="multilevel"/>
    <w:tmpl w:val="0B38A8FA"/>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u w:val="none"/>
      </w:rPr>
    </w:lvl>
    <w:lvl w:ilvl="2">
      <w:start w:val="1"/>
      <w:numFmt w:val="decimal"/>
      <w:lvlText w:val="%1.%2.%3"/>
      <w:lvlJc w:val="left"/>
      <w:pPr>
        <w:ind w:left="720" w:hanging="720"/>
      </w:pPr>
      <w:rPr>
        <w:rFonts w:cs="Times New Roman" w:hint="default"/>
        <w:b/>
        <w:u w:val="none"/>
      </w:rPr>
    </w:lvl>
    <w:lvl w:ilvl="3">
      <w:start w:val="1"/>
      <w:numFmt w:val="decimal"/>
      <w:lvlText w:val="%1.%2.%3.%4"/>
      <w:lvlJc w:val="left"/>
      <w:pPr>
        <w:ind w:left="720" w:hanging="720"/>
      </w:pPr>
      <w:rPr>
        <w:rFonts w:cs="Times New Roman" w:hint="default"/>
        <w:b/>
        <w:u w:val="none"/>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431F3987"/>
    <w:multiLevelType w:val="multilevel"/>
    <w:tmpl w:val="87CC3C8E"/>
    <w:lvl w:ilvl="0">
      <w:start w:val="12"/>
      <w:numFmt w:val="decimal"/>
      <w:lvlText w:val="%1"/>
      <w:lvlJc w:val="left"/>
      <w:pPr>
        <w:tabs>
          <w:tab w:val="num" w:pos="600"/>
        </w:tabs>
        <w:ind w:left="600" w:hanging="600"/>
      </w:pPr>
      <w:rPr>
        <w:rFonts w:hint="default"/>
      </w:rPr>
    </w:lvl>
    <w:lvl w:ilvl="1">
      <w:start w:val="17"/>
      <w:numFmt w:val="decimal"/>
      <w:lvlText w:val="%1.%2"/>
      <w:lvlJc w:val="left"/>
      <w:pPr>
        <w:tabs>
          <w:tab w:val="num" w:pos="690"/>
        </w:tabs>
        <w:ind w:left="690" w:hanging="600"/>
      </w:pPr>
      <w:rPr>
        <w:rFonts w:hint="default"/>
      </w:rPr>
    </w:lvl>
    <w:lvl w:ilvl="2">
      <w:start w:val="5"/>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080"/>
        </w:tabs>
        <w:ind w:left="1080" w:hanging="72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620"/>
        </w:tabs>
        <w:ind w:left="1620" w:hanging="108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160"/>
        </w:tabs>
        <w:ind w:left="2160" w:hanging="1440"/>
      </w:pPr>
      <w:rPr>
        <w:rFonts w:hint="default"/>
      </w:rPr>
    </w:lvl>
  </w:abstractNum>
  <w:abstractNum w:abstractNumId="23" w15:restartNumberingAfterBreak="0">
    <w:nsid w:val="45BE542F"/>
    <w:multiLevelType w:val="hybridMultilevel"/>
    <w:tmpl w:val="343895AA"/>
    <w:lvl w:ilvl="0" w:tplc="142A175A">
      <w:start w:val="1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F201BB"/>
    <w:multiLevelType w:val="multilevel"/>
    <w:tmpl w:val="1D8AAF6E"/>
    <w:lvl w:ilvl="0">
      <w:start w:val="6"/>
      <w:numFmt w:val="decimal"/>
      <w:lvlText w:val="%1"/>
      <w:lvlJc w:val="left"/>
      <w:pPr>
        <w:ind w:left="405" w:hanging="405"/>
      </w:pPr>
      <w:rPr>
        <w:rFonts w:hint="default"/>
        <w:b/>
      </w:rPr>
    </w:lvl>
    <w:lvl w:ilvl="1">
      <w:start w:val="3"/>
      <w:numFmt w:val="decimal"/>
      <w:lvlText w:val="%1.%2"/>
      <w:lvlJc w:val="left"/>
      <w:pPr>
        <w:ind w:left="405" w:hanging="405"/>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47391B37"/>
    <w:multiLevelType w:val="hybridMultilevel"/>
    <w:tmpl w:val="8D6854C0"/>
    <w:lvl w:ilvl="0" w:tplc="7F0E9B18">
      <w:start w:val="201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FB6195"/>
    <w:multiLevelType w:val="multilevel"/>
    <w:tmpl w:val="A07E87D6"/>
    <w:lvl w:ilvl="0">
      <w:start w:val="10"/>
      <w:numFmt w:val="decimal"/>
      <w:lvlText w:val="%1"/>
      <w:lvlJc w:val="left"/>
      <w:pPr>
        <w:tabs>
          <w:tab w:val="num" w:pos="1260"/>
        </w:tabs>
        <w:ind w:left="1260" w:hanging="1260"/>
      </w:pPr>
      <w:rPr>
        <w:rFonts w:hint="default"/>
        <w:sz w:val="20"/>
      </w:rPr>
    </w:lvl>
    <w:lvl w:ilvl="1">
      <w:start w:val="4"/>
      <w:numFmt w:val="decimal"/>
      <w:lvlText w:val="%1.%2"/>
      <w:lvlJc w:val="left"/>
      <w:pPr>
        <w:tabs>
          <w:tab w:val="num" w:pos="1320"/>
        </w:tabs>
        <w:ind w:left="1320" w:hanging="1260"/>
      </w:pPr>
      <w:rPr>
        <w:rFonts w:hint="default"/>
        <w:sz w:val="18"/>
        <w:szCs w:val="18"/>
      </w:rPr>
    </w:lvl>
    <w:lvl w:ilvl="2">
      <w:start w:val="2"/>
      <w:numFmt w:val="decimal"/>
      <w:lvlText w:val="%1.%2.%3"/>
      <w:lvlJc w:val="left"/>
      <w:pPr>
        <w:tabs>
          <w:tab w:val="num" w:pos="1380"/>
        </w:tabs>
        <w:ind w:left="1380" w:hanging="1260"/>
      </w:pPr>
      <w:rPr>
        <w:rFonts w:hint="default"/>
        <w:sz w:val="18"/>
        <w:szCs w:val="18"/>
      </w:rPr>
    </w:lvl>
    <w:lvl w:ilvl="3">
      <w:start w:val="2"/>
      <w:numFmt w:val="decimal"/>
      <w:lvlText w:val="%1.%2.%3.%4"/>
      <w:lvlJc w:val="left"/>
      <w:pPr>
        <w:tabs>
          <w:tab w:val="num" w:pos="1440"/>
        </w:tabs>
        <w:ind w:left="1440" w:hanging="1260"/>
      </w:pPr>
      <w:rPr>
        <w:rFonts w:hint="default"/>
        <w:sz w:val="18"/>
        <w:szCs w:val="18"/>
      </w:rPr>
    </w:lvl>
    <w:lvl w:ilvl="4">
      <w:start w:val="1"/>
      <w:numFmt w:val="decimal"/>
      <w:lvlText w:val="%1.%2.%3.%4.%5"/>
      <w:lvlJc w:val="left"/>
      <w:pPr>
        <w:tabs>
          <w:tab w:val="num" w:pos="1500"/>
        </w:tabs>
        <w:ind w:left="1500" w:hanging="1260"/>
      </w:pPr>
      <w:rPr>
        <w:rFonts w:hint="default"/>
        <w:sz w:val="20"/>
      </w:rPr>
    </w:lvl>
    <w:lvl w:ilvl="5">
      <w:start w:val="1"/>
      <w:numFmt w:val="decimal"/>
      <w:lvlText w:val="%1.%2.%3.%4.%5.%6"/>
      <w:lvlJc w:val="left"/>
      <w:pPr>
        <w:tabs>
          <w:tab w:val="num" w:pos="1560"/>
        </w:tabs>
        <w:ind w:left="1560" w:hanging="1260"/>
      </w:pPr>
      <w:rPr>
        <w:rFonts w:hint="default"/>
        <w:sz w:val="20"/>
      </w:rPr>
    </w:lvl>
    <w:lvl w:ilvl="6">
      <w:start w:val="1"/>
      <w:numFmt w:val="decimal"/>
      <w:lvlText w:val="%1.%2.%3.%4.%5.%6.%7"/>
      <w:lvlJc w:val="left"/>
      <w:pPr>
        <w:tabs>
          <w:tab w:val="num" w:pos="1620"/>
        </w:tabs>
        <w:ind w:left="1620" w:hanging="1260"/>
      </w:pPr>
      <w:rPr>
        <w:rFonts w:hint="default"/>
        <w:sz w:val="20"/>
      </w:rPr>
    </w:lvl>
    <w:lvl w:ilvl="7">
      <w:start w:val="1"/>
      <w:numFmt w:val="decimal"/>
      <w:lvlText w:val="%1.%2.%3.%4.%5.%6.%7.%8"/>
      <w:lvlJc w:val="left"/>
      <w:pPr>
        <w:tabs>
          <w:tab w:val="num" w:pos="1860"/>
        </w:tabs>
        <w:ind w:left="1860" w:hanging="1440"/>
      </w:pPr>
      <w:rPr>
        <w:rFonts w:hint="default"/>
        <w:sz w:val="20"/>
      </w:rPr>
    </w:lvl>
    <w:lvl w:ilvl="8">
      <w:start w:val="1"/>
      <w:numFmt w:val="decimal"/>
      <w:lvlText w:val="%1.%2.%3.%4.%5.%6.%7.%8.%9"/>
      <w:lvlJc w:val="left"/>
      <w:pPr>
        <w:tabs>
          <w:tab w:val="num" w:pos="1920"/>
        </w:tabs>
        <w:ind w:left="1920" w:hanging="1440"/>
      </w:pPr>
      <w:rPr>
        <w:rFonts w:hint="default"/>
        <w:sz w:val="20"/>
      </w:rPr>
    </w:lvl>
  </w:abstractNum>
  <w:abstractNum w:abstractNumId="27" w15:restartNumberingAfterBreak="0">
    <w:nsid w:val="5500255A"/>
    <w:multiLevelType w:val="multilevel"/>
    <w:tmpl w:val="012ADEE6"/>
    <w:lvl w:ilvl="0">
      <w:start w:val="2"/>
      <w:numFmt w:val="decimal"/>
      <w:lvlText w:val="%1"/>
      <w:lvlJc w:val="left"/>
      <w:pPr>
        <w:tabs>
          <w:tab w:val="num" w:pos="405"/>
        </w:tabs>
        <w:ind w:left="405" w:hanging="405"/>
      </w:pPr>
      <w:rPr>
        <w:rFonts w:cs="Times New Roman" w:hint="default"/>
        <w:color w:val="auto"/>
      </w:rPr>
    </w:lvl>
    <w:lvl w:ilvl="1">
      <w:start w:val="1"/>
      <w:numFmt w:val="decimal"/>
      <w:lvlText w:val="%1.%2"/>
      <w:lvlJc w:val="left"/>
      <w:pPr>
        <w:tabs>
          <w:tab w:val="num" w:pos="675"/>
        </w:tabs>
        <w:ind w:left="675" w:hanging="405"/>
      </w:pPr>
      <w:rPr>
        <w:rFonts w:cs="Times New Roman" w:hint="default"/>
        <w:color w:val="auto"/>
      </w:rPr>
    </w:lvl>
    <w:lvl w:ilvl="2">
      <w:start w:val="6"/>
      <w:numFmt w:val="decimal"/>
      <w:lvlText w:val="%1.%2.%3"/>
      <w:lvlJc w:val="left"/>
      <w:pPr>
        <w:tabs>
          <w:tab w:val="num" w:pos="1440"/>
        </w:tabs>
        <w:ind w:left="1440" w:hanging="720"/>
      </w:pPr>
      <w:rPr>
        <w:rFonts w:cs="Times New Roman" w:hint="default"/>
        <w:b/>
        <w:color w:val="auto"/>
      </w:rPr>
    </w:lvl>
    <w:lvl w:ilvl="3">
      <w:start w:val="1"/>
      <w:numFmt w:val="decimal"/>
      <w:lvlText w:val="%1.%2.%3.%4"/>
      <w:lvlJc w:val="left"/>
      <w:pPr>
        <w:tabs>
          <w:tab w:val="num" w:pos="1800"/>
        </w:tabs>
        <w:ind w:left="1800" w:hanging="720"/>
      </w:pPr>
      <w:rPr>
        <w:rFonts w:cs="Times New Roman" w:hint="default"/>
        <w:color w:val="auto"/>
      </w:rPr>
    </w:lvl>
    <w:lvl w:ilvl="4">
      <w:start w:val="1"/>
      <w:numFmt w:val="decimal"/>
      <w:lvlText w:val="%1.%2.%3.%4.%5"/>
      <w:lvlJc w:val="left"/>
      <w:pPr>
        <w:tabs>
          <w:tab w:val="num" w:pos="2160"/>
        </w:tabs>
        <w:ind w:left="2160" w:hanging="720"/>
      </w:pPr>
      <w:rPr>
        <w:rFonts w:cs="Times New Roman" w:hint="default"/>
        <w:color w:val="auto"/>
      </w:rPr>
    </w:lvl>
    <w:lvl w:ilvl="5">
      <w:start w:val="1"/>
      <w:numFmt w:val="decimal"/>
      <w:lvlText w:val="%1.%2.%3.%4.%5.%6"/>
      <w:lvlJc w:val="left"/>
      <w:pPr>
        <w:tabs>
          <w:tab w:val="num" w:pos="2880"/>
        </w:tabs>
        <w:ind w:left="2880" w:hanging="1080"/>
      </w:pPr>
      <w:rPr>
        <w:rFonts w:cs="Times New Roman" w:hint="default"/>
        <w:color w:val="auto"/>
      </w:rPr>
    </w:lvl>
    <w:lvl w:ilvl="6">
      <w:start w:val="1"/>
      <w:numFmt w:val="decimal"/>
      <w:lvlText w:val="%1.%2.%3.%4.%5.%6.%7"/>
      <w:lvlJc w:val="left"/>
      <w:pPr>
        <w:tabs>
          <w:tab w:val="num" w:pos="3240"/>
        </w:tabs>
        <w:ind w:left="3240" w:hanging="1080"/>
      </w:pPr>
      <w:rPr>
        <w:rFonts w:cs="Times New Roman" w:hint="default"/>
        <w:color w:val="auto"/>
      </w:rPr>
    </w:lvl>
    <w:lvl w:ilvl="7">
      <w:start w:val="1"/>
      <w:numFmt w:val="decimal"/>
      <w:lvlText w:val="%1.%2.%3.%4.%5.%6.%7.%8"/>
      <w:lvlJc w:val="left"/>
      <w:pPr>
        <w:tabs>
          <w:tab w:val="num" w:pos="3960"/>
        </w:tabs>
        <w:ind w:left="3960" w:hanging="1440"/>
      </w:pPr>
      <w:rPr>
        <w:rFonts w:cs="Times New Roman" w:hint="default"/>
        <w:color w:val="auto"/>
      </w:rPr>
    </w:lvl>
    <w:lvl w:ilvl="8">
      <w:start w:val="1"/>
      <w:numFmt w:val="decimal"/>
      <w:lvlText w:val="%1.%2.%3.%4.%5.%6.%7.%8.%9"/>
      <w:lvlJc w:val="left"/>
      <w:pPr>
        <w:tabs>
          <w:tab w:val="num" w:pos="4320"/>
        </w:tabs>
        <w:ind w:left="4320" w:hanging="1440"/>
      </w:pPr>
      <w:rPr>
        <w:rFonts w:cs="Times New Roman" w:hint="default"/>
        <w:color w:val="auto"/>
      </w:rPr>
    </w:lvl>
  </w:abstractNum>
  <w:abstractNum w:abstractNumId="28" w15:restartNumberingAfterBreak="0">
    <w:nsid w:val="59920185"/>
    <w:multiLevelType w:val="hybridMultilevel"/>
    <w:tmpl w:val="3A4E26FA"/>
    <w:lvl w:ilvl="0" w:tplc="06D2133C">
      <w:start w:val="2018"/>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5656C4"/>
    <w:multiLevelType w:val="multilevel"/>
    <w:tmpl w:val="B936DAE4"/>
    <w:lvl w:ilvl="0">
      <w:start w:val="6"/>
      <w:numFmt w:val="decimal"/>
      <w:lvlText w:val="%1"/>
      <w:lvlJc w:val="left"/>
      <w:pPr>
        <w:ind w:left="435" w:hanging="435"/>
      </w:pPr>
      <w:rPr>
        <w:rFonts w:hint="default"/>
        <w:b/>
      </w:rPr>
    </w:lvl>
    <w:lvl w:ilvl="1">
      <w:start w:val="3"/>
      <w:numFmt w:val="decimal"/>
      <w:lvlText w:val="%1.%2"/>
      <w:lvlJc w:val="left"/>
      <w:pPr>
        <w:ind w:left="435" w:hanging="435"/>
      </w:pPr>
      <w:rPr>
        <w:rFonts w:hint="default"/>
        <w:b/>
      </w:rPr>
    </w:lvl>
    <w:lvl w:ilvl="2">
      <w:start w:val="9"/>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5ABD4E73"/>
    <w:multiLevelType w:val="multilevel"/>
    <w:tmpl w:val="1DE684B8"/>
    <w:lvl w:ilvl="0">
      <w:start w:val="10"/>
      <w:numFmt w:val="decimal"/>
      <w:lvlText w:val="%1"/>
      <w:lvlJc w:val="left"/>
      <w:pPr>
        <w:ind w:left="510" w:hanging="510"/>
      </w:pPr>
      <w:rPr>
        <w:rFonts w:hint="default"/>
      </w:rPr>
    </w:lvl>
    <w:lvl w:ilvl="1">
      <w:start w:val="3"/>
      <w:numFmt w:val="decimal"/>
      <w:lvlText w:val="%1.%2"/>
      <w:lvlJc w:val="left"/>
      <w:pPr>
        <w:ind w:left="600" w:hanging="51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b/>
      </w:rPr>
    </w:lvl>
    <w:lvl w:ilvl="4">
      <w:start w:val="1"/>
      <w:numFmt w:val="decimal"/>
      <w:lvlText w:val="%1.%2.%3.%4.%5"/>
      <w:lvlJc w:val="left"/>
      <w:pPr>
        <w:ind w:left="1080" w:hanging="720"/>
      </w:pPr>
      <w:rPr>
        <w:rFonts w:hint="default"/>
        <w:b/>
      </w:rPr>
    </w:lvl>
    <w:lvl w:ilvl="5">
      <w:start w:val="1"/>
      <w:numFmt w:val="decimal"/>
      <w:lvlText w:val="%1.%2.%3.%4.%5.%6"/>
      <w:lvlJc w:val="left"/>
      <w:pPr>
        <w:ind w:left="1530" w:hanging="1080"/>
      </w:pPr>
      <w:rPr>
        <w:rFonts w:hint="default"/>
        <w:b/>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31" w15:restartNumberingAfterBreak="0">
    <w:nsid w:val="62371E23"/>
    <w:multiLevelType w:val="multilevel"/>
    <w:tmpl w:val="DA769190"/>
    <w:lvl w:ilvl="0">
      <w:start w:val="3"/>
      <w:numFmt w:val="decimal"/>
      <w:lvlText w:val="%1"/>
      <w:lvlJc w:val="left"/>
      <w:pPr>
        <w:tabs>
          <w:tab w:val="num" w:pos="1440"/>
        </w:tabs>
        <w:ind w:left="1440" w:hanging="1440"/>
      </w:pPr>
      <w:rPr>
        <w:rFonts w:hint="default"/>
      </w:rPr>
    </w:lvl>
    <w:lvl w:ilvl="1">
      <w:start w:val="1"/>
      <w:numFmt w:val="decimal"/>
      <w:lvlText w:val="%1.%2"/>
      <w:lvlJc w:val="left"/>
      <w:pPr>
        <w:tabs>
          <w:tab w:val="num" w:pos="2970"/>
        </w:tabs>
        <w:ind w:left="2970" w:hanging="1440"/>
      </w:pPr>
      <w:rPr>
        <w:rFonts w:hint="default"/>
        <w:b/>
        <w:sz w:val="18"/>
        <w:szCs w:val="18"/>
      </w:rPr>
    </w:lvl>
    <w:lvl w:ilvl="2">
      <w:start w:val="1"/>
      <w:numFmt w:val="decimal"/>
      <w:lvlText w:val="%1.%2.%3"/>
      <w:lvlJc w:val="left"/>
      <w:pPr>
        <w:tabs>
          <w:tab w:val="num" w:pos="1440"/>
        </w:tabs>
        <w:ind w:left="1440" w:hanging="1440"/>
      </w:pPr>
      <w:rPr>
        <w:rFonts w:hint="default"/>
        <w:strike/>
        <w:color w:val="auto"/>
        <w:sz w:val="18"/>
        <w:szCs w:val="18"/>
      </w:rPr>
    </w:lvl>
    <w:lvl w:ilvl="3">
      <w:start w:val="1"/>
      <w:numFmt w:val="decimal"/>
      <w:lvlText w:val="%1.%2.%3.%4"/>
      <w:lvlJc w:val="left"/>
      <w:pPr>
        <w:tabs>
          <w:tab w:val="num" w:pos="1440"/>
        </w:tabs>
        <w:ind w:left="2016" w:hanging="2016"/>
      </w:pPr>
      <w:rPr>
        <w:rFonts w:ascii="Arial" w:hAnsi="Arial" w:hint="default"/>
        <w:b/>
        <w:i w:val="0"/>
        <w:sz w:val="18"/>
        <w:szCs w:val="18"/>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47A78ED"/>
    <w:multiLevelType w:val="multilevel"/>
    <w:tmpl w:val="417CBDD0"/>
    <w:lvl w:ilvl="0">
      <w:start w:val="10"/>
      <w:numFmt w:val="decimal"/>
      <w:lvlText w:val="%1"/>
      <w:lvlJc w:val="left"/>
      <w:pPr>
        <w:tabs>
          <w:tab w:val="num" w:pos="1440"/>
        </w:tabs>
        <w:ind w:left="1440" w:hanging="1440"/>
      </w:pPr>
      <w:rPr>
        <w:rFonts w:hint="default"/>
      </w:rPr>
    </w:lvl>
    <w:lvl w:ilvl="1">
      <w:start w:val="6"/>
      <w:numFmt w:val="decimal"/>
      <w:lvlText w:val="%1.%2"/>
      <w:lvlJc w:val="left"/>
      <w:pPr>
        <w:tabs>
          <w:tab w:val="num" w:pos="1440"/>
        </w:tabs>
        <w:ind w:left="1440" w:hanging="1440"/>
      </w:pPr>
      <w:rPr>
        <w:rFonts w:hint="default"/>
      </w:rPr>
    </w:lvl>
    <w:lvl w:ilvl="2">
      <w:start w:val="1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b/>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CA95E1F"/>
    <w:multiLevelType w:val="multilevel"/>
    <w:tmpl w:val="73E6BFD8"/>
    <w:lvl w:ilvl="0">
      <w:start w:val="10"/>
      <w:numFmt w:val="decimal"/>
      <w:lvlText w:val="%1"/>
      <w:lvlJc w:val="left"/>
      <w:pPr>
        <w:tabs>
          <w:tab w:val="num" w:pos="360"/>
        </w:tabs>
        <w:ind w:left="360" w:hanging="360"/>
      </w:pPr>
      <w:rPr>
        <w:rFonts w:hint="default"/>
        <w:sz w:val="20"/>
      </w:rPr>
    </w:lvl>
    <w:lvl w:ilvl="1">
      <w:start w:val="4"/>
      <w:numFmt w:val="decimal"/>
      <w:lvlText w:val="%1.%2"/>
      <w:lvlJc w:val="left"/>
      <w:pPr>
        <w:tabs>
          <w:tab w:val="num" w:pos="720"/>
        </w:tabs>
        <w:ind w:left="720" w:hanging="360"/>
      </w:pPr>
      <w:rPr>
        <w:rFonts w:hint="default"/>
        <w:sz w:val="20"/>
      </w:rPr>
    </w:lvl>
    <w:lvl w:ilvl="2">
      <w:start w:val="1"/>
      <w:numFmt w:val="decimal"/>
      <w:lvlText w:val="%1.%2.%3"/>
      <w:lvlJc w:val="left"/>
      <w:pPr>
        <w:tabs>
          <w:tab w:val="num" w:pos="1260"/>
        </w:tabs>
        <w:ind w:left="1260" w:hanging="720"/>
      </w:pPr>
      <w:rPr>
        <w:rFonts w:hint="default"/>
        <w:sz w:val="18"/>
        <w:szCs w:val="18"/>
      </w:rPr>
    </w:lvl>
    <w:lvl w:ilvl="3">
      <w:start w:val="1"/>
      <w:numFmt w:val="decimal"/>
      <w:lvlText w:val="%1.%2.%3.%4"/>
      <w:lvlJc w:val="left"/>
      <w:pPr>
        <w:tabs>
          <w:tab w:val="num" w:pos="1800"/>
        </w:tabs>
        <w:ind w:left="1800" w:hanging="720"/>
      </w:pPr>
      <w:rPr>
        <w:rFonts w:hint="default"/>
        <w:sz w:val="18"/>
        <w:szCs w:val="18"/>
      </w:rPr>
    </w:lvl>
    <w:lvl w:ilvl="4">
      <w:start w:val="1"/>
      <w:numFmt w:val="decimal"/>
      <w:lvlText w:val="%1.%2.%3.%4.%5"/>
      <w:lvlJc w:val="left"/>
      <w:pPr>
        <w:tabs>
          <w:tab w:val="num" w:pos="2160"/>
        </w:tabs>
        <w:ind w:left="2160" w:hanging="720"/>
      </w:pPr>
      <w:rPr>
        <w:rFonts w:hint="default"/>
        <w:sz w:val="20"/>
      </w:rPr>
    </w:lvl>
    <w:lvl w:ilvl="5">
      <w:start w:val="1"/>
      <w:numFmt w:val="decimal"/>
      <w:lvlText w:val="%1.%2.%3.%4.%5.%6"/>
      <w:lvlJc w:val="left"/>
      <w:pPr>
        <w:tabs>
          <w:tab w:val="num" w:pos="2880"/>
        </w:tabs>
        <w:ind w:left="2880" w:hanging="1080"/>
      </w:pPr>
      <w:rPr>
        <w:rFonts w:hint="default"/>
        <w:sz w:val="20"/>
      </w:rPr>
    </w:lvl>
    <w:lvl w:ilvl="6">
      <w:start w:val="1"/>
      <w:numFmt w:val="decimal"/>
      <w:lvlText w:val="%1.%2.%3.%4.%5.%6.%7"/>
      <w:lvlJc w:val="left"/>
      <w:pPr>
        <w:tabs>
          <w:tab w:val="num" w:pos="3240"/>
        </w:tabs>
        <w:ind w:left="3240" w:hanging="1080"/>
      </w:pPr>
      <w:rPr>
        <w:rFonts w:hint="default"/>
        <w:sz w:val="20"/>
      </w:rPr>
    </w:lvl>
    <w:lvl w:ilvl="7">
      <w:start w:val="1"/>
      <w:numFmt w:val="decimal"/>
      <w:lvlText w:val="%1.%2.%3.%4.%5.%6.%7.%8"/>
      <w:lvlJc w:val="left"/>
      <w:pPr>
        <w:tabs>
          <w:tab w:val="num" w:pos="3960"/>
        </w:tabs>
        <w:ind w:left="3960" w:hanging="1440"/>
      </w:pPr>
      <w:rPr>
        <w:rFonts w:hint="default"/>
        <w:sz w:val="20"/>
      </w:rPr>
    </w:lvl>
    <w:lvl w:ilvl="8">
      <w:start w:val="1"/>
      <w:numFmt w:val="decimal"/>
      <w:lvlText w:val="%1.%2.%3.%4.%5.%6.%7.%8.%9"/>
      <w:lvlJc w:val="left"/>
      <w:pPr>
        <w:tabs>
          <w:tab w:val="num" w:pos="4320"/>
        </w:tabs>
        <w:ind w:left="4320" w:hanging="1440"/>
      </w:pPr>
      <w:rPr>
        <w:rFonts w:hint="default"/>
        <w:sz w:val="20"/>
      </w:rPr>
    </w:lvl>
  </w:abstractNum>
  <w:abstractNum w:abstractNumId="34" w15:restartNumberingAfterBreak="0">
    <w:nsid w:val="6FFD0ABB"/>
    <w:multiLevelType w:val="multilevel"/>
    <w:tmpl w:val="3E56C7A6"/>
    <w:lvl w:ilvl="0">
      <w:start w:val="2"/>
      <w:numFmt w:val="decimal"/>
      <w:lvlText w:val="%1"/>
      <w:lvlJc w:val="left"/>
      <w:pPr>
        <w:tabs>
          <w:tab w:val="num" w:pos="405"/>
        </w:tabs>
        <w:ind w:left="405" w:hanging="405"/>
      </w:pPr>
      <w:rPr>
        <w:rFonts w:cs="Times New Roman" w:hint="default"/>
        <w:color w:val="auto"/>
      </w:rPr>
    </w:lvl>
    <w:lvl w:ilvl="1">
      <w:start w:val="1"/>
      <w:numFmt w:val="decimal"/>
      <w:lvlText w:val="%1.%2"/>
      <w:lvlJc w:val="left"/>
      <w:pPr>
        <w:tabs>
          <w:tab w:val="num" w:pos="675"/>
        </w:tabs>
        <w:ind w:left="675" w:hanging="405"/>
      </w:pPr>
      <w:rPr>
        <w:rFonts w:cs="Times New Roman" w:hint="default"/>
        <w:color w:val="auto"/>
      </w:rPr>
    </w:lvl>
    <w:lvl w:ilvl="2">
      <w:start w:val="2"/>
      <w:numFmt w:val="decimal"/>
      <w:lvlText w:val="%1.%2.%3"/>
      <w:lvlJc w:val="left"/>
      <w:pPr>
        <w:tabs>
          <w:tab w:val="num" w:pos="1440"/>
        </w:tabs>
        <w:ind w:left="1440" w:hanging="720"/>
      </w:pPr>
      <w:rPr>
        <w:rFonts w:cs="Times New Roman" w:hint="default"/>
        <w:b/>
        <w:color w:val="auto"/>
      </w:rPr>
    </w:lvl>
    <w:lvl w:ilvl="3">
      <w:start w:val="1"/>
      <w:numFmt w:val="decimal"/>
      <w:lvlText w:val="%1.%2.%3.%4"/>
      <w:lvlJc w:val="left"/>
      <w:pPr>
        <w:tabs>
          <w:tab w:val="num" w:pos="1800"/>
        </w:tabs>
        <w:ind w:left="1800" w:hanging="720"/>
      </w:pPr>
      <w:rPr>
        <w:rFonts w:cs="Times New Roman" w:hint="default"/>
        <w:color w:val="auto"/>
      </w:rPr>
    </w:lvl>
    <w:lvl w:ilvl="4">
      <w:start w:val="1"/>
      <w:numFmt w:val="decimal"/>
      <w:lvlText w:val="%1.%2.%3.%4.%5"/>
      <w:lvlJc w:val="left"/>
      <w:pPr>
        <w:tabs>
          <w:tab w:val="num" w:pos="2160"/>
        </w:tabs>
        <w:ind w:left="2160" w:hanging="720"/>
      </w:pPr>
      <w:rPr>
        <w:rFonts w:cs="Times New Roman" w:hint="default"/>
        <w:color w:val="auto"/>
      </w:rPr>
    </w:lvl>
    <w:lvl w:ilvl="5">
      <w:start w:val="1"/>
      <w:numFmt w:val="decimal"/>
      <w:lvlText w:val="%1.%2.%3.%4.%5.%6"/>
      <w:lvlJc w:val="left"/>
      <w:pPr>
        <w:tabs>
          <w:tab w:val="num" w:pos="2880"/>
        </w:tabs>
        <w:ind w:left="2880" w:hanging="1080"/>
      </w:pPr>
      <w:rPr>
        <w:rFonts w:cs="Times New Roman" w:hint="default"/>
        <w:color w:val="auto"/>
      </w:rPr>
    </w:lvl>
    <w:lvl w:ilvl="6">
      <w:start w:val="1"/>
      <w:numFmt w:val="decimal"/>
      <w:lvlText w:val="%1.%2.%3.%4.%5.%6.%7"/>
      <w:lvlJc w:val="left"/>
      <w:pPr>
        <w:tabs>
          <w:tab w:val="num" w:pos="3240"/>
        </w:tabs>
        <w:ind w:left="3240" w:hanging="1080"/>
      </w:pPr>
      <w:rPr>
        <w:rFonts w:cs="Times New Roman" w:hint="default"/>
        <w:color w:val="auto"/>
      </w:rPr>
    </w:lvl>
    <w:lvl w:ilvl="7">
      <w:start w:val="1"/>
      <w:numFmt w:val="decimal"/>
      <w:lvlText w:val="%1.%2.%3.%4.%5.%6.%7.%8"/>
      <w:lvlJc w:val="left"/>
      <w:pPr>
        <w:tabs>
          <w:tab w:val="num" w:pos="3960"/>
        </w:tabs>
        <w:ind w:left="3960" w:hanging="1440"/>
      </w:pPr>
      <w:rPr>
        <w:rFonts w:cs="Times New Roman" w:hint="default"/>
        <w:color w:val="auto"/>
      </w:rPr>
    </w:lvl>
    <w:lvl w:ilvl="8">
      <w:start w:val="1"/>
      <w:numFmt w:val="decimal"/>
      <w:lvlText w:val="%1.%2.%3.%4.%5.%6.%7.%8.%9"/>
      <w:lvlJc w:val="left"/>
      <w:pPr>
        <w:tabs>
          <w:tab w:val="num" w:pos="4320"/>
        </w:tabs>
        <w:ind w:left="4320" w:hanging="1440"/>
      </w:pPr>
      <w:rPr>
        <w:rFonts w:cs="Times New Roman" w:hint="default"/>
        <w:color w:val="auto"/>
      </w:rPr>
    </w:lvl>
  </w:abstractNum>
  <w:abstractNum w:abstractNumId="35" w15:restartNumberingAfterBreak="0">
    <w:nsid w:val="70264342"/>
    <w:multiLevelType w:val="multilevel"/>
    <w:tmpl w:val="11703C94"/>
    <w:lvl w:ilvl="0">
      <w:start w:val="7"/>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6" w15:restartNumberingAfterBreak="0">
    <w:nsid w:val="71F225B2"/>
    <w:multiLevelType w:val="multilevel"/>
    <w:tmpl w:val="C3701778"/>
    <w:lvl w:ilvl="0">
      <w:start w:val="10"/>
      <w:numFmt w:val="decimal"/>
      <w:lvlText w:val="%1"/>
      <w:lvlJc w:val="left"/>
      <w:pPr>
        <w:ind w:left="810" w:hanging="810"/>
      </w:pPr>
      <w:rPr>
        <w:rFonts w:hint="default"/>
        <w:b/>
      </w:rPr>
    </w:lvl>
    <w:lvl w:ilvl="1">
      <w:start w:val="3"/>
      <w:numFmt w:val="decimal"/>
      <w:lvlText w:val="%1.%2"/>
      <w:lvlJc w:val="left"/>
      <w:pPr>
        <w:ind w:left="810" w:hanging="810"/>
      </w:pPr>
      <w:rPr>
        <w:rFonts w:hint="default"/>
        <w:b/>
      </w:rPr>
    </w:lvl>
    <w:lvl w:ilvl="2">
      <w:start w:val="8"/>
      <w:numFmt w:val="decimal"/>
      <w:lvlText w:val="%1.%2.%3"/>
      <w:lvlJc w:val="left"/>
      <w:pPr>
        <w:ind w:left="810" w:hanging="810"/>
      </w:pPr>
      <w:rPr>
        <w:rFonts w:hint="default"/>
        <w:b/>
      </w:rPr>
    </w:lvl>
    <w:lvl w:ilvl="3">
      <w:start w:val="2"/>
      <w:numFmt w:val="decimal"/>
      <w:lvlText w:val="%1.%2.%3.%4"/>
      <w:lvlJc w:val="left"/>
      <w:pPr>
        <w:ind w:left="810" w:hanging="810"/>
      </w:pPr>
      <w:rPr>
        <w:rFonts w:hint="default"/>
        <w:b/>
      </w:rPr>
    </w:lvl>
    <w:lvl w:ilvl="4">
      <w:start w:val="1"/>
      <w:numFmt w:val="decimal"/>
      <w:lvlText w:val="%1.%2.%3.%4.%5"/>
      <w:lvlJc w:val="left"/>
      <w:pPr>
        <w:ind w:left="810" w:hanging="81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7" w15:restartNumberingAfterBreak="0">
    <w:nsid w:val="739607CC"/>
    <w:multiLevelType w:val="multilevel"/>
    <w:tmpl w:val="AF086F8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5336780"/>
    <w:multiLevelType w:val="multilevel"/>
    <w:tmpl w:val="EA987C94"/>
    <w:lvl w:ilvl="0">
      <w:start w:val="2"/>
      <w:numFmt w:val="decimal"/>
      <w:lvlText w:val="%1"/>
      <w:lvlJc w:val="left"/>
      <w:pPr>
        <w:ind w:left="435" w:hanging="435"/>
      </w:pPr>
      <w:rPr>
        <w:rFonts w:hint="default"/>
        <w:b/>
      </w:rPr>
    </w:lvl>
    <w:lvl w:ilvl="1">
      <w:start w:val="2"/>
      <w:numFmt w:val="decimal"/>
      <w:lvlText w:val="%1.%2"/>
      <w:lvlJc w:val="left"/>
      <w:pPr>
        <w:ind w:left="435" w:hanging="435"/>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9" w15:restartNumberingAfterBreak="0">
    <w:nsid w:val="76294396"/>
    <w:multiLevelType w:val="multilevel"/>
    <w:tmpl w:val="6434A3C4"/>
    <w:lvl w:ilvl="0">
      <w:start w:val="7"/>
      <w:numFmt w:val="decimal"/>
      <w:lvlText w:val="%1"/>
      <w:lvlJc w:val="left"/>
      <w:pPr>
        <w:ind w:left="435" w:hanging="435"/>
      </w:pPr>
      <w:rPr>
        <w:rFonts w:cs="Times New Roman" w:hint="default"/>
      </w:rPr>
    </w:lvl>
    <w:lvl w:ilvl="1">
      <w:start w:val="1"/>
      <w:numFmt w:val="decimal"/>
      <w:lvlText w:val="%1.%2"/>
      <w:lvlJc w:val="left"/>
      <w:pPr>
        <w:ind w:left="615" w:hanging="435"/>
      </w:pPr>
      <w:rPr>
        <w:rFonts w:cs="Times New Roman" w:hint="default"/>
        <w:b/>
      </w:rPr>
    </w:lvl>
    <w:lvl w:ilvl="2">
      <w:start w:val="2"/>
      <w:numFmt w:val="decimal"/>
      <w:lvlText w:val="%1.%2.%3"/>
      <w:lvlJc w:val="left"/>
      <w:pPr>
        <w:ind w:left="1080" w:hanging="720"/>
      </w:pPr>
      <w:rPr>
        <w:rFonts w:cs="Times New Roman" w:hint="default"/>
        <w:b/>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40" w15:restartNumberingAfterBreak="0">
    <w:nsid w:val="787737AE"/>
    <w:multiLevelType w:val="multilevel"/>
    <w:tmpl w:val="A5007FC6"/>
    <w:lvl w:ilvl="0">
      <w:start w:val="10"/>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B5E207D"/>
    <w:multiLevelType w:val="multilevel"/>
    <w:tmpl w:val="FEF4831C"/>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DEC1F28"/>
    <w:multiLevelType w:val="multilevel"/>
    <w:tmpl w:val="86922434"/>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900"/>
        </w:tabs>
        <w:ind w:left="900" w:hanging="720"/>
      </w:pPr>
      <w:rPr>
        <w:rFonts w:cs="Times New Roman" w:hint="default"/>
        <w:b/>
        <w:strike w:val="0"/>
      </w:rPr>
    </w:lvl>
    <w:lvl w:ilvl="2">
      <w:start w:val="1"/>
      <w:numFmt w:val="decimal"/>
      <w:lvlText w:val="%1.2.1"/>
      <w:lvlJc w:val="left"/>
      <w:pPr>
        <w:tabs>
          <w:tab w:val="num" w:pos="1530"/>
        </w:tabs>
        <w:ind w:left="1530" w:hanging="720"/>
      </w:pPr>
      <w:rPr>
        <w:rFonts w:cs="Times New Roman" w:hint="default"/>
        <w:b/>
        <w:sz w:val="18"/>
        <w:szCs w:val="18"/>
        <w:u w:val="none"/>
      </w:rPr>
    </w:lvl>
    <w:lvl w:ilvl="3">
      <w:start w:val="1"/>
      <w:numFmt w:val="decimal"/>
      <w:lvlText w:val="%1.%2.%3.%4"/>
      <w:lvlJc w:val="left"/>
      <w:pPr>
        <w:tabs>
          <w:tab w:val="num" w:pos="1260"/>
        </w:tabs>
        <w:ind w:left="1260" w:hanging="720"/>
      </w:pPr>
      <w:rPr>
        <w:rFonts w:cs="Times New Roman" w:hint="default"/>
        <w:b/>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2880"/>
        </w:tabs>
        <w:ind w:left="2880" w:hanging="1440"/>
      </w:pPr>
      <w:rPr>
        <w:rFonts w:cs="Times New Roman" w:hint="default"/>
      </w:rPr>
    </w:lvl>
  </w:abstractNum>
  <w:num w:numId="1">
    <w:abstractNumId w:val="0"/>
    <w:lvlOverride w:ilvl="0">
      <w:startOverride w:val="1"/>
      <w:lvl w:ilvl="0">
        <w:start w:val="1"/>
        <w:numFmt w:val="decimal"/>
        <w:pStyle w:val="Quick1"/>
        <w:lvlText w:val="%1."/>
        <w:lvlJc w:val="left"/>
      </w:lvl>
    </w:lvlOverride>
  </w:num>
  <w:num w:numId="2">
    <w:abstractNumId w:val="1"/>
    <w:lvlOverride w:ilvl="0">
      <w:startOverride w:val="1"/>
      <w:lvl w:ilvl="0">
        <w:start w:val="1"/>
        <w:numFmt w:val="decimal"/>
        <w:pStyle w:val="Quicka"/>
        <w:lvlText w:val="%1."/>
        <w:lvlJc w:val="left"/>
      </w:lvl>
    </w:lvlOverride>
  </w:num>
  <w:num w:numId="3">
    <w:abstractNumId w:val="4"/>
  </w:num>
  <w:num w:numId="4">
    <w:abstractNumId w:val="32"/>
  </w:num>
  <w:num w:numId="5">
    <w:abstractNumId w:val="33"/>
  </w:num>
  <w:num w:numId="6">
    <w:abstractNumId w:val="26"/>
  </w:num>
  <w:num w:numId="7">
    <w:abstractNumId w:val="15"/>
  </w:num>
  <w:num w:numId="8">
    <w:abstractNumId w:val="40"/>
  </w:num>
  <w:num w:numId="9">
    <w:abstractNumId w:val="17"/>
  </w:num>
  <w:num w:numId="10">
    <w:abstractNumId w:val="7"/>
  </w:num>
  <w:num w:numId="11">
    <w:abstractNumId w:val="31"/>
  </w:num>
  <w:num w:numId="12">
    <w:abstractNumId w:val="16"/>
  </w:num>
  <w:num w:numId="13">
    <w:abstractNumId w:val="18"/>
  </w:num>
  <w:num w:numId="14">
    <w:abstractNumId w:val="19"/>
  </w:num>
  <w:num w:numId="15">
    <w:abstractNumId w:val="2"/>
  </w:num>
  <w:num w:numId="16">
    <w:abstractNumId w:val="20"/>
  </w:num>
  <w:num w:numId="17">
    <w:abstractNumId w:val="10"/>
  </w:num>
  <w:num w:numId="18">
    <w:abstractNumId w:val="5"/>
  </w:num>
  <w:num w:numId="19">
    <w:abstractNumId w:val="41"/>
  </w:num>
  <w:num w:numId="20">
    <w:abstractNumId w:val="36"/>
  </w:num>
  <w:num w:numId="21">
    <w:abstractNumId w:val="30"/>
  </w:num>
  <w:num w:numId="22">
    <w:abstractNumId w:val="14"/>
  </w:num>
  <w:num w:numId="23">
    <w:abstractNumId w:val="22"/>
  </w:num>
  <w:num w:numId="24">
    <w:abstractNumId w:val="8"/>
  </w:num>
  <w:num w:numId="25">
    <w:abstractNumId w:val="21"/>
  </w:num>
  <w:num w:numId="26">
    <w:abstractNumId w:val="24"/>
  </w:num>
  <w:num w:numId="27">
    <w:abstractNumId w:val="34"/>
  </w:num>
  <w:num w:numId="28">
    <w:abstractNumId w:val="12"/>
  </w:num>
  <w:num w:numId="29">
    <w:abstractNumId w:val="11"/>
  </w:num>
  <w:num w:numId="30">
    <w:abstractNumId w:val="25"/>
  </w:num>
  <w:num w:numId="31">
    <w:abstractNumId w:val="28"/>
  </w:num>
  <w:num w:numId="32">
    <w:abstractNumId w:val="3"/>
  </w:num>
  <w:num w:numId="33">
    <w:abstractNumId w:val="29"/>
  </w:num>
  <w:num w:numId="34">
    <w:abstractNumId w:val="35"/>
  </w:num>
  <w:num w:numId="35">
    <w:abstractNumId w:val="39"/>
  </w:num>
  <w:num w:numId="36">
    <w:abstractNumId w:val="42"/>
  </w:num>
  <w:num w:numId="37">
    <w:abstractNumId w:val="37"/>
  </w:num>
  <w:num w:numId="38">
    <w:abstractNumId w:val="9"/>
  </w:num>
  <w:num w:numId="39">
    <w:abstractNumId w:val="23"/>
  </w:num>
  <w:num w:numId="40">
    <w:abstractNumId w:val="6"/>
  </w:num>
  <w:num w:numId="41">
    <w:abstractNumId w:val="27"/>
  </w:num>
  <w:num w:numId="42">
    <w:abstractNumId w:val="38"/>
  </w:num>
  <w:num w:numId="43">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B1B"/>
    <w:rsid w:val="000027F4"/>
    <w:rsid w:val="00005CF5"/>
    <w:rsid w:val="00006D98"/>
    <w:rsid w:val="00006EB0"/>
    <w:rsid w:val="00010D3C"/>
    <w:rsid w:val="000117F4"/>
    <w:rsid w:val="00012FCF"/>
    <w:rsid w:val="00013225"/>
    <w:rsid w:val="00013A30"/>
    <w:rsid w:val="000146E3"/>
    <w:rsid w:val="00020F8B"/>
    <w:rsid w:val="000218FD"/>
    <w:rsid w:val="0002392F"/>
    <w:rsid w:val="00030BC2"/>
    <w:rsid w:val="00031E46"/>
    <w:rsid w:val="00031F29"/>
    <w:rsid w:val="00033382"/>
    <w:rsid w:val="0003448F"/>
    <w:rsid w:val="00034607"/>
    <w:rsid w:val="000347DF"/>
    <w:rsid w:val="00035C10"/>
    <w:rsid w:val="00042B52"/>
    <w:rsid w:val="0004499E"/>
    <w:rsid w:val="0005364C"/>
    <w:rsid w:val="00053FDC"/>
    <w:rsid w:val="00055156"/>
    <w:rsid w:val="00056A53"/>
    <w:rsid w:val="00056CA8"/>
    <w:rsid w:val="00057D42"/>
    <w:rsid w:val="0006093A"/>
    <w:rsid w:val="00061C9F"/>
    <w:rsid w:val="000641DF"/>
    <w:rsid w:val="00065B72"/>
    <w:rsid w:val="00067636"/>
    <w:rsid w:val="00067FE8"/>
    <w:rsid w:val="00072FC0"/>
    <w:rsid w:val="000735F4"/>
    <w:rsid w:val="000748B7"/>
    <w:rsid w:val="00075361"/>
    <w:rsid w:val="00075616"/>
    <w:rsid w:val="00087738"/>
    <w:rsid w:val="0009010B"/>
    <w:rsid w:val="0009045F"/>
    <w:rsid w:val="00090E6C"/>
    <w:rsid w:val="00092981"/>
    <w:rsid w:val="00093BFF"/>
    <w:rsid w:val="000958D5"/>
    <w:rsid w:val="00096389"/>
    <w:rsid w:val="00096EB2"/>
    <w:rsid w:val="00097636"/>
    <w:rsid w:val="000A0E22"/>
    <w:rsid w:val="000A0E8A"/>
    <w:rsid w:val="000A6520"/>
    <w:rsid w:val="000A6A29"/>
    <w:rsid w:val="000A7B24"/>
    <w:rsid w:val="000B1C76"/>
    <w:rsid w:val="000B31FA"/>
    <w:rsid w:val="000B37D1"/>
    <w:rsid w:val="000B3CBB"/>
    <w:rsid w:val="000B4032"/>
    <w:rsid w:val="000B4BE7"/>
    <w:rsid w:val="000B569E"/>
    <w:rsid w:val="000B732B"/>
    <w:rsid w:val="000B7EDE"/>
    <w:rsid w:val="000C0C0B"/>
    <w:rsid w:val="000C12B3"/>
    <w:rsid w:val="000C260D"/>
    <w:rsid w:val="000C36B9"/>
    <w:rsid w:val="000C398E"/>
    <w:rsid w:val="000C4625"/>
    <w:rsid w:val="000C4AAD"/>
    <w:rsid w:val="000C750B"/>
    <w:rsid w:val="000D285F"/>
    <w:rsid w:val="000D2A35"/>
    <w:rsid w:val="000D7A2E"/>
    <w:rsid w:val="000E1DE8"/>
    <w:rsid w:val="000E7D84"/>
    <w:rsid w:val="000F02A3"/>
    <w:rsid w:val="000F3ECC"/>
    <w:rsid w:val="0010094E"/>
    <w:rsid w:val="00101086"/>
    <w:rsid w:val="001030F0"/>
    <w:rsid w:val="00106848"/>
    <w:rsid w:val="0010774B"/>
    <w:rsid w:val="00107FCA"/>
    <w:rsid w:val="00110D57"/>
    <w:rsid w:val="00111DD0"/>
    <w:rsid w:val="001161FF"/>
    <w:rsid w:val="00116461"/>
    <w:rsid w:val="00116F36"/>
    <w:rsid w:val="00121105"/>
    <w:rsid w:val="001213AF"/>
    <w:rsid w:val="00121996"/>
    <w:rsid w:val="00124447"/>
    <w:rsid w:val="0012691E"/>
    <w:rsid w:val="00126FDC"/>
    <w:rsid w:val="001304B2"/>
    <w:rsid w:val="00130E75"/>
    <w:rsid w:val="0013175A"/>
    <w:rsid w:val="00131927"/>
    <w:rsid w:val="00132FD7"/>
    <w:rsid w:val="00133846"/>
    <w:rsid w:val="00134735"/>
    <w:rsid w:val="00135A60"/>
    <w:rsid w:val="001374FF"/>
    <w:rsid w:val="0014166E"/>
    <w:rsid w:val="00141A09"/>
    <w:rsid w:val="00141D74"/>
    <w:rsid w:val="00144EB1"/>
    <w:rsid w:val="001461A5"/>
    <w:rsid w:val="001471E4"/>
    <w:rsid w:val="00150516"/>
    <w:rsid w:val="001508B7"/>
    <w:rsid w:val="00152DFE"/>
    <w:rsid w:val="00154394"/>
    <w:rsid w:val="00154E59"/>
    <w:rsid w:val="00155765"/>
    <w:rsid w:val="00155B47"/>
    <w:rsid w:val="00163871"/>
    <w:rsid w:val="00163AD5"/>
    <w:rsid w:val="00163B40"/>
    <w:rsid w:val="001643C4"/>
    <w:rsid w:val="00165A9E"/>
    <w:rsid w:val="001728B6"/>
    <w:rsid w:val="00174E9D"/>
    <w:rsid w:val="001750E4"/>
    <w:rsid w:val="00175805"/>
    <w:rsid w:val="001811E5"/>
    <w:rsid w:val="0018157D"/>
    <w:rsid w:val="00183EE7"/>
    <w:rsid w:val="001840D3"/>
    <w:rsid w:val="00187513"/>
    <w:rsid w:val="00187D66"/>
    <w:rsid w:val="0019261D"/>
    <w:rsid w:val="001934A2"/>
    <w:rsid w:val="00193791"/>
    <w:rsid w:val="00194CF6"/>
    <w:rsid w:val="001A00D4"/>
    <w:rsid w:val="001A6601"/>
    <w:rsid w:val="001A67B1"/>
    <w:rsid w:val="001B0C80"/>
    <w:rsid w:val="001B0FA8"/>
    <w:rsid w:val="001B11D4"/>
    <w:rsid w:val="001B467F"/>
    <w:rsid w:val="001B65A7"/>
    <w:rsid w:val="001B66F5"/>
    <w:rsid w:val="001B7BEC"/>
    <w:rsid w:val="001B7F30"/>
    <w:rsid w:val="001C0BCC"/>
    <w:rsid w:val="001C0C12"/>
    <w:rsid w:val="001C1C00"/>
    <w:rsid w:val="001C1FD5"/>
    <w:rsid w:val="001C26C6"/>
    <w:rsid w:val="001C28B9"/>
    <w:rsid w:val="001C5A85"/>
    <w:rsid w:val="001C767A"/>
    <w:rsid w:val="001C76A3"/>
    <w:rsid w:val="001D26F1"/>
    <w:rsid w:val="001D5B36"/>
    <w:rsid w:val="001E2BC6"/>
    <w:rsid w:val="001E2F90"/>
    <w:rsid w:val="001E7D4F"/>
    <w:rsid w:val="001F7ECD"/>
    <w:rsid w:val="00200471"/>
    <w:rsid w:val="002009B4"/>
    <w:rsid w:val="00202CC5"/>
    <w:rsid w:val="00204342"/>
    <w:rsid w:val="00210100"/>
    <w:rsid w:val="00210B3F"/>
    <w:rsid w:val="00213D74"/>
    <w:rsid w:val="00214448"/>
    <w:rsid w:val="0021540C"/>
    <w:rsid w:val="002216C4"/>
    <w:rsid w:val="0022260C"/>
    <w:rsid w:val="00225F15"/>
    <w:rsid w:val="00227CEC"/>
    <w:rsid w:val="00231245"/>
    <w:rsid w:val="00233466"/>
    <w:rsid w:val="002334BD"/>
    <w:rsid w:val="00233DB5"/>
    <w:rsid w:val="00241CE9"/>
    <w:rsid w:val="00242266"/>
    <w:rsid w:val="002447A3"/>
    <w:rsid w:val="002460AF"/>
    <w:rsid w:val="00246354"/>
    <w:rsid w:val="002472E9"/>
    <w:rsid w:val="00253886"/>
    <w:rsid w:val="00253EB3"/>
    <w:rsid w:val="00257012"/>
    <w:rsid w:val="00265E42"/>
    <w:rsid w:val="00265EF2"/>
    <w:rsid w:val="0026656B"/>
    <w:rsid w:val="00267C39"/>
    <w:rsid w:val="00270586"/>
    <w:rsid w:val="00272526"/>
    <w:rsid w:val="00275FE9"/>
    <w:rsid w:val="00276DFD"/>
    <w:rsid w:val="00277D5B"/>
    <w:rsid w:val="00282BE0"/>
    <w:rsid w:val="00282E26"/>
    <w:rsid w:val="00283458"/>
    <w:rsid w:val="002838F9"/>
    <w:rsid w:val="0028549E"/>
    <w:rsid w:val="0028749A"/>
    <w:rsid w:val="00290A93"/>
    <w:rsid w:val="002942F1"/>
    <w:rsid w:val="002966C2"/>
    <w:rsid w:val="002978D8"/>
    <w:rsid w:val="002A2701"/>
    <w:rsid w:val="002A2C2D"/>
    <w:rsid w:val="002A5969"/>
    <w:rsid w:val="002A5D1A"/>
    <w:rsid w:val="002B1AD2"/>
    <w:rsid w:val="002B1E8C"/>
    <w:rsid w:val="002B1EF8"/>
    <w:rsid w:val="002B2535"/>
    <w:rsid w:val="002B256B"/>
    <w:rsid w:val="002B3559"/>
    <w:rsid w:val="002C07A4"/>
    <w:rsid w:val="002C0E3B"/>
    <w:rsid w:val="002C1667"/>
    <w:rsid w:val="002C16C9"/>
    <w:rsid w:val="002C1C47"/>
    <w:rsid w:val="002C56DC"/>
    <w:rsid w:val="002C5B30"/>
    <w:rsid w:val="002C72F6"/>
    <w:rsid w:val="002C7B51"/>
    <w:rsid w:val="002D2EBC"/>
    <w:rsid w:val="002D3050"/>
    <w:rsid w:val="002D6D4C"/>
    <w:rsid w:val="002D7CA8"/>
    <w:rsid w:val="002E1672"/>
    <w:rsid w:val="002E2E5F"/>
    <w:rsid w:val="002E4BDB"/>
    <w:rsid w:val="002E4C70"/>
    <w:rsid w:val="002E4D93"/>
    <w:rsid w:val="002E7CDC"/>
    <w:rsid w:val="002F01B2"/>
    <w:rsid w:val="002F02C0"/>
    <w:rsid w:val="002F04FE"/>
    <w:rsid w:val="002F24A1"/>
    <w:rsid w:val="002F3196"/>
    <w:rsid w:val="002F506F"/>
    <w:rsid w:val="00301E9A"/>
    <w:rsid w:val="00304D60"/>
    <w:rsid w:val="00306FF0"/>
    <w:rsid w:val="00310309"/>
    <w:rsid w:val="00310567"/>
    <w:rsid w:val="00313D7E"/>
    <w:rsid w:val="00313FC0"/>
    <w:rsid w:val="00317122"/>
    <w:rsid w:val="00317F3A"/>
    <w:rsid w:val="003210E4"/>
    <w:rsid w:val="0032328E"/>
    <w:rsid w:val="003234E1"/>
    <w:rsid w:val="003251FE"/>
    <w:rsid w:val="00327589"/>
    <w:rsid w:val="0033050E"/>
    <w:rsid w:val="003311E2"/>
    <w:rsid w:val="00331946"/>
    <w:rsid w:val="0033247D"/>
    <w:rsid w:val="003331C7"/>
    <w:rsid w:val="0033346B"/>
    <w:rsid w:val="00334E54"/>
    <w:rsid w:val="00335491"/>
    <w:rsid w:val="00335A4F"/>
    <w:rsid w:val="00343416"/>
    <w:rsid w:val="0034672B"/>
    <w:rsid w:val="0034727D"/>
    <w:rsid w:val="00350D9D"/>
    <w:rsid w:val="00350E92"/>
    <w:rsid w:val="003529E1"/>
    <w:rsid w:val="00352AC6"/>
    <w:rsid w:val="0035527B"/>
    <w:rsid w:val="0035781B"/>
    <w:rsid w:val="00360CC7"/>
    <w:rsid w:val="003624BA"/>
    <w:rsid w:val="00363B90"/>
    <w:rsid w:val="00364A3D"/>
    <w:rsid w:val="003654B4"/>
    <w:rsid w:val="0036704B"/>
    <w:rsid w:val="003672F0"/>
    <w:rsid w:val="00370389"/>
    <w:rsid w:val="003704CE"/>
    <w:rsid w:val="003710FD"/>
    <w:rsid w:val="003720BC"/>
    <w:rsid w:val="00373087"/>
    <w:rsid w:val="00373613"/>
    <w:rsid w:val="00375916"/>
    <w:rsid w:val="00377030"/>
    <w:rsid w:val="003804C9"/>
    <w:rsid w:val="0038108F"/>
    <w:rsid w:val="00381220"/>
    <w:rsid w:val="0038204D"/>
    <w:rsid w:val="00383354"/>
    <w:rsid w:val="003857CF"/>
    <w:rsid w:val="00385B34"/>
    <w:rsid w:val="00386125"/>
    <w:rsid w:val="0038668C"/>
    <w:rsid w:val="003872DB"/>
    <w:rsid w:val="003964DC"/>
    <w:rsid w:val="00396D01"/>
    <w:rsid w:val="00397323"/>
    <w:rsid w:val="00397DED"/>
    <w:rsid w:val="003A04E3"/>
    <w:rsid w:val="003A1A5A"/>
    <w:rsid w:val="003A1D96"/>
    <w:rsid w:val="003A3E39"/>
    <w:rsid w:val="003A6031"/>
    <w:rsid w:val="003A7EC0"/>
    <w:rsid w:val="003B08C0"/>
    <w:rsid w:val="003B1C16"/>
    <w:rsid w:val="003B3B2E"/>
    <w:rsid w:val="003B5CC4"/>
    <w:rsid w:val="003B7F18"/>
    <w:rsid w:val="003C02F0"/>
    <w:rsid w:val="003C0AE9"/>
    <w:rsid w:val="003C0EE1"/>
    <w:rsid w:val="003C34FE"/>
    <w:rsid w:val="003C7291"/>
    <w:rsid w:val="003D0067"/>
    <w:rsid w:val="003D0CB9"/>
    <w:rsid w:val="003D4602"/>
    <w:rsid w:val="003D5BBF"/>
    <w:rsid w:val="003D7EA9"/>
    <w:rsid w:val="003E463B"/>
    <w:rsid w:val="003E7D47"/>
    <w:rsid w:val="003F225C"/>
    <w:rsid w:val="003F33DE"/>
    <w:rsid w:val="003F34EF"/>
    <w:rsid w:val="003F44AD"/>
    <w:rsid w:val="00401D29"/>
    <w:rsid w:val="004040D8"/>
    <w:rsid w:val="004066A3"/>
    <w:rsid w:val="004101DF"/>
    <w:rsid w:val="00410471"/>
    <w:rsid w:val="00411467"/>
    <w:rsid w:val="00413911"/>
    <w:rsid w:val="00415FB9"/>
    <w:rsid w:val="00420330"/>
    <w:rsid w:val="0042131A"/>
    <w:rsid w:val="00423698"/>
    <w:rsid w:val="00423983"/>
    <w:rsid w:val="00424A8A"/>
    <w:rsid w:val="00442665"/>
    <w:rsid w:val="004444DE"/>
    <w:rsid w:val="004451D5"/>
    <w:rsid w:val="00446E91"/>
    <w:rsid w:val="00450D77"/>
    <w:rsid w:val="00451B77"/>
    <w:rsid w:val="0045597E"/>
    <w:rsid w:val="0046031E"/>
    <w:rsid w:val="004609CB"/>
    <w:rsid w:val="00461B01"/>
    <w:rsid w:val="00462C59"/>
    <w:rsid w:val="0046466C"/>
    <w:rsid w:val="00465B1B"/>
    <w:rsid w:val="00465C7E"/>
    <w:rsid w:val="004661CB"/>
    <w:rsid w:val="00467873"/>
    <w:rsid w:val="0047303C"/>
    <w:rsid w:val="00476EB6"/>
    <w:rsid w:val="00480405"/>
    <w:rsid w:val="00481172"/>
    <w:rsid w:val="00482A17"/>
    <w:rsid w:val="004841A3"/>
    <w:rsid w:val="004902BE"/>
    <w:rsid w:val="00490C48"/>
    <w:rsid w:val="00492B2B"/>
    <w:rsid w:val="00493E95"/>
    <w:rsid w:val="0049597B"/>
    <w:rsid w:val="00497CD2"/>
    <w:rsid w:val="00497E55"/>
    <w:rsid w:val="004A1FF1"/>
    <w:rsid w:val="004A262E"/>
    <w:rsid w:val="004A5382"/>
    <w:rsid w:val="004A6302"/>
    <w:rsid w:val="004B0342"/>
    <w:rsid w:val="004B1C1B"/>
    <w:rsid w:val="004B29E0"/>
    <w:rsid w:val="004B40EF"/>
    <w:rsid w:val="004B4717"/>
    <w:rsid w:val="004B6E05"/>
    <w:rsid w:val="004C21BA"/>
    <w:rsid w:val="004D0789"/>
    <w:rsid w:val="004D1175"/>
    <w:rsid w:val="004D22E5"/>
    <w:rsid w:val="004D30C7"/>
    <w:rsid w:val="004D3E80"/>
    <w:rsid w:val="004D5299"/>
    <w:rsid w:val="004D6438"/>
    <w:rsid w:val="004D6617"/>
    <w:rsid w:val="004D673F"/>
    <w:rsid w:val="004E05A3"/>
    <w:rsid w:val="004E0DF5"/>
    <w:rsid w:val="004E2F93"/>
    <w:rsid w:val="004E3490"/>
    <w:rsid w:val="004E5131"/>
    <w:rsid w:val="004E7389"/>
    <w:rsid w:val="004E7909"/>
    <w:rsid w:val="004F32E1"/>
    <w:rsid w:val="004F44CC"/>
    <w:rsid w:val="00501F7B"/>
    <w:rsid w:val="005045F4"/>
    <w:rsid w:val="005144C2"/>
    <w:rsid w:val="00514555"/>
    <w:rsid w:val="005161ED"/>
    <w:rsid w:val="00516678"/>
    <w:rsid w:val="00516CA1"/>
    <w:rsid w:val="00517623"/>
    <w:rsid w:val="00517E61"/>
    <w:rsid w:val="0052179D"/>
    <w:rsid w:val="00522202"/>
    <w:rsid w:val="00525FD0"/>
    <w:rsid w:val="00527BF9"/>
    <w:rsid w:val="00527D6E"/>
    <w:rsid w:val="005342DD"/>
    <w:rsid w:val="00534CA9"/>
    <w:rsid w:val="005360FD"/>
    <w:rsid w:val="005378CE"/>
    <w:rsid w:val="00540A56"/>
    <w:rsid w:val="00541A52"/>
    <w:rsid w:val="00543928"/>
    <w:rsid w:val="00544215"/>
    <w:rsid w:val="005459AE"/>
    <w:rsid w:val="00547FBB"/>
    <w:rsid w:val="00552695"/>
    <w:rsid w:val="005526F7"/>
    <w:rsid w:val="00553536"/>
    <w:rsid w:val="005623F9"/>
    <w:rsid w:val="00563144"/>
    <w:rsid w:val="00563B8C"/>
    <w:rsid w:val="00564C02"/>
    <w:rsid w:val="0056683C"/>
    <w:rsid w:val="0057223D"/>
    <w:rsid w:val="005727F5"/>
    <w:rsid w:val="0057413D"/>
    <w:rsid w:val="0057557A"/>
    <w:rsid w:val="00581368"/>
    <w:rsid w:val="005827CD"/>
    <w:rsid w:val="00584C9A"/>
    <w:rsid w:val="00585BC1"/>
    <w:rsid w:val="00585EF7"/>
    <w:rsid w:val="00586C7B"/>
    <w:rsid w:val="00587A82"/>
    <w:rsid w:val="005902DE"/>
    <w:rsid w:val="00595180"/>
    <w:rsid w:val="00595E95"/>
    <w:rsid w:val="0059619B"/>
    <w:rsid w:val="005968E7"/>
    <w:rsid w:val="005A0A1E"/>
    <w:rsid w:val="005A0EAA"/>
    <w:rsid w:val="005A2433"/>
    <w:rsid w:val="005A5E11"/>
    <w:rsid w:val="005B3746"/>
    <w:rsid w:val="005B49C7"/>
    <w:rsid w:val="005B7635"/>
    <w:rsid w:val="005C2B52"/>
    <w:rsid w:val="005C2DC0"/>
    <w:rsid w:val="005C41EF"/>
    <w:rsid w:val="005C642C"/>
    <w:rsid w:val="005D109C"/>
    <w:rsid w:val="005D66C0"/>
    <w:rsid w:val="005D78EF"/>
    <w:rsid w:val="005E04DB"/>
    <w:rsid w:val="005E0615"/>
    <w:rsid w:val="005E135B"/>
    <w:rsid w:val="005E29A6"/>
    <w:rsid w:val="005E3E9D"/>
    <w:rsid w:val="005E4E82"/>
    <w:rsid w:val="005F12C7"/>
    <w:rsid w:val="005F284B"/>
    <w:rsid w:val="005F3B60"/>
    <w:rsid w:val="005F3FEF"/>
    <w:rsid w:val="005F47EB"/>
    <w:rsid w:val="005F5B03"/>
    <w:rsid w:val="005F5B7C"/>
    <w:rsid w:val="005F6845"/>
    <w:rsid w:val="00601885"/>
    <w:rsid w:val="00602272"/>
    <w:rsid w:val="0060363B"/>
    <w:rsid w:val="00605C94"/>
    <w:rsid w:val="00607866"/>
    <w:rsid w:val="006106BD"/>
    <w:rsid w:val="00613180"/>
    <w:rsid w:val="006148BF"/>
    <w:rsid w:val="00615F18"/>
    <w:rsid w:val="006178DE"/>
    <w:rsid w:val="006208AA"/>
    <w:rsid w:val="00622244"/>
    <w:rsid w:val="006230BA"/>
    <w:rsid w:val="00625E6B"/>
    <w:rsid w:val="006262C4"/>
    <w:rsid w:val="00630571"/>
    <w:rsid w:val="0063109B"/>
    <w:rsid w:val="0063399B"/>
    <w:rsid w:val="0064246D"/>
    <w:rsid w:val="006446EC"/>
    <w:rsid w:val="00645493"/>
    <w:rsid w:val="00651678"/>
    <w:rsid w:val="00654C65"/>
    <w:rsid w:val="0065794F"/>
    <w:rsid w:val="00660645"/>
    <w:rsid w:val="00660BA2"/>
    <w:rsid w:val="00663B99"/>
    <w:rsid w:val="0066411A"/>
    <w:rsid w:val="0066591C"/>
    <w:rsid w:val="00665F3C"/>
    <w:rsid w:val="006674B8"/>
    <w:rsid w:val="006676A8"/>
    <w:rsid w:val="00667A04"/>
    <w:rsid w:val="00667FB3"/>
    <w:rsid w:val="00670193"/>
    <w:rsid w:val="00670DD9"/>
    <w:rsid w:val="00671672"/>
    <w:rsid w:val="00671A2F"/>
    <w:rsid w:val="00671ED8"/>
    <w:rsid w:val="00677363"/>
    <w:rsid w:val="0068097E"/>
    <w:rsid w:val="00681EA0"/>
    <w:rsid w:val="00681F21"/>
    <w:rsid w:val="00681F3A"/>
    <w:rsid w:val="00685370"/>
    <w:rsid w:val="006858C8"/>
    <w:rsid w:val="00686CA3"/>
    <w:rsid w:val="006877FE"/>
    <w:rsid w:val="006908BA"/>
    <w:rsid w:val="00692EB8"/>
    <w:rsid w:val="00694089"/>
    <w:rsid w:val="00695562"/>
    <w:rsid w:val="0069626A"/>
    <w:rsid w:val="006A12A5"/>
    <w:rsid w:val="006A12B7"/>
    <w:rsid w:val="006A30C7"/>
    <w:rsid w:val="006A31B9"/>
    <w:rsid w:val="006A37AF"/>
    <w:rsid w:val="006A4BB2"/>
    <w:rsid w:val="006A5BAE"/>
    <w:rsid w:val="006B18F7"/>
    <w:rsid w:val="006B3630"/>
    <w:rsid w:val="006B3D9B"/>
    <w:rsid w:val="006B6195"/>
    <w:rsid w:val="006B6A23"/>
    <w:rsid w:val="006B7FD0"/>
    <w:rsid w:val="006C10D4"/>
    <w:rsid w:val="006C1304"/>
    <w:rsid w:val="006C1603"/>
    <w:rsid w:val="006C1A49"/>
    <w:rsid w:val="006C340F"/>
    <w:rsid w:val="006C3E89"/>
    <w:rsid w:val="006C72AB"/>
    <w:rsid w:val="006D0267"/>
    <w:rsid w:val="006D1734"/>
    <w:rsid w:val="006D1D6F"/>
    <w:rsid w:val="006D1D80"/>
    <w:rsid w:val="006D486C"/>
    <w:rsid w:val="006D68B5"/>
    <w:rsid w:val="006E09AD"/>
    <w:rsid w:val="006E3123"/>
    <w:rsid w:val="006E484A"/>
    <w:rsid w:val="006E5594"/>
    <w:rsid w:val="006E577A"/>
    <w:rsid w:val="006E7168"/>
    <w:rsid w:val="006E71FD"/>
    <w:rsid w:val="006E7BFD"/>
    <w:rsid w:val="006F0FB8"/>
    <w:rsid w:val="006F152A"/>
    <w:rsid w:val="006F1F2C"/>
    <w:rsid w:val="006F20D7"/>
    <w:rsid w:val="006F2216"/>
    <w:rsid w:val="006F4B6E"/>
    <w:rsid w:val="006F4BD7"/>
    <w:rsid w:val="006F559A"/>
    <w:rsid w:val="00700E8C"/>
    <w:rsid w:val="00703AE3"/>
    <w:rsid w:val="007054EE"/>
    <w:rsid w:val="007060EA"/>
    <w:rsid w:val="00706665"/>
    <w:rsid w:val="00707167"/>
    <w:rsid w:val="00707AF2"/>
    <w:rsid w:val="007141A3"/>
    <w:rsid w:val="00714260"/>
    <w:rsid w:val="00714D9E"/>
    <w:rsid w:val="00715D67"/>
    <w:rsid w:val="0072122E"/>
    <w:rsid w:val="00726C4C"/>
    <w:rsid w:val="00731785"/>
    <w:rsid w:val="00731A84"/>
    <w:rsid w:val="007325FA"/>
    <w:rsid w:val="007347B3"/>
    <w:rsid w:val="00736547"/>
    <w:rsid w:val="0073735C"/>
    <w:rsid w:val="00740A1E"/>
    <w:rsid w:val="0074398E"/>
    <w:rsid w:val="007440C0"/>
    <w:rsid w:val="00745914"/>
    <w:rsid w:val="0074730C"/>
    <w:rsid w:val="00751537"/>
    <w:rsid w:val="0075176E"/>
    <w:rsid w:val="007528A3"/>
    <w:rsid w:val="0075390C"/>
    <w:rsid w:val="00753A3D"/>
    <w:rsid w:val="00753AFF"/>
    <w:rsid w:val="00756A09"/>
    <w:rsid w:val="00760192"/>
    <w:rsid w:val="007608ED"/>
    <w:rsid w:val="007623A8"/>
    <w:rsid w:val="00762F14"/>
    <w:rsid w:val="0076347F"/>
    <w:rsid w:val="00763AD2"/>
    <w:rsid w:val="0076407F"/>
    <w:rsid w:val="00764B89"/>
    <w:rsid w:val="00764F10"/>
    <w:rsid w:val="00765082"/>
    <w:rsid w:val="007673BA"/>
    <w:rsid w:val="00770FA7"/>
    <w:rsid w:val="00773517"/>
    <w:rsid w:val="007765AA"/>
    <w:rsid w:val="007813E8"/>
    <w:rsid w:val="0078536C"/>
    <w:rsid w:val="007861D0"/>
    <w:rsid w:val="00787F1C"/>
    <w:rsid w:val="00790AC3"/>
    <w:rsid w:val="00793DF5"/>
    <w:rsid w:val="00795085"/>
    <w:rsid w:val="007A02DD"/>
    <w:rsid w:val="007A1919"/>
    <w:rsid w:val="007A1E3E"/>
    <w:rsid w:val="007A3317"/>
    <w:rsid w:val="007A3C99"/>
    <w:rsid w:val="007A5190"/>
    <w:rsid w:val="007A60CF"/>
    <w:rsid w:val="007B0593"/>
    <w:rsid w:val="007B430F"/>
    <w:rsid w:val="007B46DC"/>
    <w:rsid w:val="007B656E"/>
    <w:rsid w:val="007C127D"/>
    <w:rsid w:val="007C38DC"/>
    <w:rsid w:val="007C3A2A"/>
    <w:rsid w:val="007C3E7B"/>
    <w:rsid w:val="007C4401"/>
    <w:rsid w:val="007C5CD5"/>
    <w:rsid w:val="007E00D0"/>
    <w:rsid w:val="007E1A1B"/>
    <w:rsid w:val="007E1BCC"/>
    <w:rsid w:val="007E3129"/>
    <w:rsid w:val="007E424D"/>
    <w:rsid w:val="007E5314"/>
    <w:rsid w:val="007E6690"/>
    <w:rsid w:val="007E6777"/>
    <w:rsid w:val="007E7C05"/>
    <w:rsid w:val="007F0DC8"/>
    <w:rsid w:val="007F1EB1"/>
    <w:rsid w:val="007F2A88"/>
    <w:rsid w:val="007F4908"/>
    <w:rsid w:val="007F7577"/>
    <w:rsid w:val="007F7DCC"/>
    <w:rsid w:val="00800401"/>
    <w:rsid w:val="00800D27"/>
    <w:rsid w:val="00802C13"/>
    <w:rsid w:val="008045ED"/>
    <w:rsid w:val="008050F1"/>
    <w:rsid w:val="00805535"/>
    <w:rsid w:val="0080559D"/>
    <w:rsid w:val="0080614D"/>
    <w:rsid w:val="0080786A"/>
    <w:rsid w:val="00812DE9"/>
    <w:rsid w:val="00812EA6"/>
    <w:rsid w:val="00815475"/>
    <w:rsid w:val="0081564F"/>
    <w:rsid w:val="00823B63"/>
    <w:rsid w:val="00823F71"/>
    <w:rsid w:val="00825F6A"/>
    <w:rsid w:val="00833041"/>
    <w:rsid w:val="00835E3C"/>
    <w:rsid w:val="0084294C"/>
    <w:rsid w:val="00845162"/>
    <w:rsid w:val="00845ACF"/>
    <w:rsid w:val="00847938"/>
    <w:rsid w:val="00847BDC"/>
    <w:rsid w:val="00852446"/>
    <w:rsid w:val="00852CAF"/>
    <w:rsid w:val="00855202"/>
    <w:rsid w:val="0085622D"/>
    <w:rsid w:val="0086073B"/>
    <w:rsid w:val="00860840"/>
    <w:rsid w:val="00860CF4"/>
    <w:rsid w:val="00862916"/>
    <w:rsid w:val="0086298B"/>
    <w:rsid w:val="00863B3D"/>
    <w:rsid w:val="008647BF"/>
    <w:rsid w:val="008650C5"/>
    <w:rsid w:val="008711B4"/>
    <w:rsid w:val="00872245"/>
    <w:rsid w:val="00872F25"/>
    <w:rsid w:val="00873410"/>
    <w:rsid w:val="00874092"/>
    <w:rsid w:val="00874ACB"/>
    <w:rsid w:val="00875A36"/>
    <w:rsid w:val="0087786E"/>
    <w:rsid w:val="00880338"/>
    <w:rsid w:val="0088367A"/>
    <w:rsid w:val="008844EC"/>
    <w:rsid w:val="00891D6B"/>
    <w:rsid w:val="008920E5"/>
    <w:rsid w:val="00892319"/>
    <w:rsid w:val="0089273A"/>
    <w:rsid w:val="0089679E"/>
    <w:rsid w:val="008A0583"/>
    <w:rsid w:val="008A3F66"/>
    <w:rsid w:val="008A4916"/>
    <w:rsid w:val="008A509F"/>
    <w:rsid w:val="008B1586"/>
    <w:rsid w:val="008B27F6"/>
    <w:rsid w:val="008B3653"/>
    <w:rsid w:val="008B382B"/>
    <w:rsid w:val="008B51CB"/>
    <w:rsid w:val="008B5FE3"/>
    <w:rsid w:val="008B6007"/>
    <w:rsid w:val="008C051C"/>
    <w:rsid w:val="008C0657"/>
    <w:rsid w:val="008C14C2"/>
    <w:rsid w:val="008C1872"/>
    <w:rsid w:val="008C1DB5"/>
    <w:rsid w:val="008C292C"/>
    <w:rsid w:val="008C41D6"/>
    <w:rsid w:val="008C5150"/>
    <w:rsid w:val="008C782D"/>
    <w:rsid w:val="008D0C7B"/>
    <w:rsid w:val="008D1B52"/>
    <w:rsid w:val="008E3D0B"/>
    <w:rsid w:val="008E4B6E"/>
    <w:rsid w:val="008E620C"/>
    <w:rsid w:val="008F030B"/>
    <w:rsid w:val="008F059A"/>
    <w:rsid w:val="008F3FB7"/>
    <w:rsid w:val="008F607A"/>
    <w:rsid w:val="008F6A60"/>
    <w:rsid w:val="008F7D3D"/>
    <w:rsid w:val="00901A46"/>
    <w:rsid w:val="009041DE"/>
    <w:rsid w:val="00904949"/>
    <w:rsid w:val="00905128"/>
    <w:rsid w:val="00905588"/>
    <w:rsid w:val="00910BE1"/>
    <w:rsid w:val="0091113B"/>
    <w:rsid w:val="00911B17"/>
    <w:rsid w:val="00915434"/>
    <w:rsid w:val="00916BA7"/>
    <w:rsid w:val="00916FEB"/>
    <w:rsid w:val="009177D5"/>
    <w:rsid w:val="009203DD"/>
    <w:rsid w:val="00920CB7"/>
    <w:rsid w:val="00922758"/>
    <w:rsid w:val="00930293"/>
    <w:rsid w:val="009305AB"/>
    <w:rsid w:val="0093162B"/>
    <w:rsid w:val="00931CE4"/>
    <w:rsid w:val="00932906"/>
    <w:rsid w:val="0093294D"/>
    <w:rsid w:val="0093514D"/>
    <w:rsid w:val="00935440"/>
    <w:rsid w:val="00941452"/>
    <w:rsid w:val="0094206F"/>
    <w:rsid w:val="00945B16"/>
    <w:rsid w:val="00945BD7"/>
    <w:rsid w:val="009461EA"/>
    <w:rsid w:val="00946842"/>
    <w:rsid w:val="00950493"/>
    <w:rsid w:val="00950D46"/>
    <w:rsid w:val="00951AA8"/>
    <w:rsid w:val="00951BCE"/>
    <w:rsid w:val="00952836"/>
    <w:rsid w:val="0095424F"/>
    <w:rsid w:val="0095439D"/>
    <w:rsid w:val="0095663B"/>
    <w:rsid w:val="009566C7"/>
    <w:rsid w:val="009566D9"/>
    <w:rsid w:val="00956743"/>
    <w:rsid w:val="00957C6A"/>
    <w:rsid w:val="0096262B"/>
    <w:rsid w:val="00963F57"/>
    <w:rsid w:val="00966826"/>
    <w:rsid w:val="00967585"/>
    <w:rsid w:val="00970113"/>
    <w:rsid w:val="00970738"/>
    <w:rsid w:val="00970B6E"/>
    <w:rsid w:val="00973AC6"/>
    <w:rsid w:val="00974A48"/>
    <w:rsid w:val="00976C70"/>
    <w:rsid w:val="009802E4"/>
    <w:rsid w:val="00983280"/>
    <w:rsid w:val="00983515"/>
    <w:rsid w:val="009866BC"/>
    <w:rsid w:val="00992BDD"/>
    <w:rsid w:val="00992D75"/>
    <w:rsid w:val="009933CA"/>
    <w:rsid w:val="0099518C"/>
    <w:rsid w:val="00995EF3"/>
    <w:rsid w:val="009963EF"/>
    <w:rsid w:val="00996D4F"/>
    <w:rsid w:val="00996F34"/>
    <w:rsid w:val="009A0414"/>
    <w:rsid w:val="009A3630"/>
    <w:rsid w:val="009A3F63"/>
    <w:rsid w:val="009A521B"/>
    <w:rsid w:val="009A5A72"/>
    <w:rsid w:val="009A5CE1"/>
    <w:rsid w:val="009B0008"/>
    <w:rsid w:val="009B083A"/>
    <w:rsid w:val="009B1141"/>
    <w:rsid w:val="009B18D2"/>
    <w:rsid w:val="009B2FF9"/>
    <w:rsid w:val="009D13E6"/>
    <w:rsid w:val="009D3620"/>
    <w:rsid w:val="009D3EAD"/>
    <w:rsid w:val="009D4711"/>
    <w:rsid w:val="009D5C17"/>
    <w:rsid w:val="009D7623"/>
    <w:rsid w:val="009E0551"/>
    <w:rsid w:val="009E0BCC"/>
    <w:rsid w:val="009E18DA"/>
    <w:rsid w:val="009F1692"/>
    <w:rsid w:val="009F2580"/>
    <w:rsid w:val="009F5ECB"/>
    <w:rsid w:val="009F7132"/>
    <w:rsid w:val="00A02922"/>
    <w:rsid w:val="00A03AF9"/>
    <w:rsid w:val="00A043E0"/>
    <w:rsid w:val="00A061E3"/>
    <w:rsid w:val="00A06AE3"/>
    <w:rsid w:val="00A11329"/>
    <w:rsid w:val="00A12068"/>
    <w:rsid w:val="00A13351"/>
    <w:rsid w:val="00A13852"/>
    <w:rsid w:val="00A14510"/>
    <w:rsid w:val="00A16036"/>
    <w:rsid w:val="00A16E21"/>
    <w:rsid w:val="00A170C8"/>
    <w:rsid w:val="00A17779"/>
    <w:rsid w:val="00A20DD9"/>
    <w:rsid w:val="00A2121A"/>
    <w:rsid w:val="00A21F70"/>
    <w:rsid w:val="00A22895"/>
    <w:rsid w:val="00A23DA7"/>
    <w:rsid w:val="00A24329"/>
    <w:rsid w:val="00A2471E"/>
    <w:rsid w:val="00A25B46"/>
    <w:rsid w:val="00A25ED6"/>
    <w:rsid w:val="00A2615C"/>
    <w:rsid w:val="00A34C12"/>
    <w:rsid w:val="00A35EF2"/>
    <w:rsid w:val="00A36A5B"/>
    <w:rsid w:val="00A405AE"/>
    <w:rsid w:val="00A4131F"/>
    <w:rsid w:val="00A50147"/>
    <w:rsid w:val="00A50203"/>
    <w:rsid w:val="00A50895"/>
    <w:rsid w:val="00A50DD4"/>
    <w:rsid w:val="00A50DDE"/>
    <w:rsid w:val="00A54571"/>
    <w:rsid w:val="00A54D85"/>
    <w:rsid w:val="00A55DFB"/>
    <w:rsid w:val="00A565DD"/>
    <w:rsid w:val="00A571C9"/>
    <w:rsid w:val="00A63E6E"/>
    <w:rsid w:val="00A63F00"/>
    <w:rsid w:val="00A6414E"/>
    <w:rsid w:val="00A65885"/>
    <w:rsid w:val="00A66BFE"/>
    <w:rsid w:val="00A67ADE"/>
    <w:rsid w:val="00A70E52"/>
    <w:rsid w:val="00A777B1"/>
    <w:rsid w:val="00A81694"/>
    <w:rsid w:val="00A820A7"/>
    <w:rsid w:val="00A83348"/>
    <w:rsid w:val="00A8364B"/>
    <w:rsid w:val="00A83ADD"/>
    <w:rsid w:val="00A84D8F"/>
    <w:rsid w:val="00A86B01"/>
    <w:rsid w:val="00A9221D"/>
    <w:rsid w:val="00A9281A"/>
    <w:rsid w:val="00A950D0"/>
    <w:rsid w:val="00A95D7B"/>
    <w:rsid w:val="00A95EE1"/>
    <w:rsid w:val="00AA1082"/>
    <w:rsid w:val="00AA2543"/>
    <w:rsid w:val="00AA50F9"/>
    <w:rsid w:val="00AA54F6"/>
    <w:rsid w:val="00AB32EB"/>
    <w:rsid w:val="00AB57BF"/>
    <w:rsid w:val="00AC238F"/>
    <w:rsid w:val="00AC3C7A"/>
    <w:rsid w:val="00AC5563"/>
    <w:rsid w:val="00AC57A4"/>
    <w:rsid w:val="00AC6153"/>
    <w:rsid w:val="00AC61DC"/>
    <w:rsid w:val="00AC6E13"/>
    <w:rsid w:val="00AD12EB"/>
    <w:rsid w:val="00AD2BC3"/>
    <w:rsid w:val="00AD69EC"/>
    <w:rsid w:val="00AE07FA"/>
    <w:rsid w:val="00AE1623"/>
    <w:rsid w:val="00AE1976"/>
    <w:rsid w:val="00AE6CA4"/>
    <w:rsid w:val="00AE6D77"/>
    <w:rsid w:val="00AF01DC"/>
    <w:rsid w:val="00AF0667"/>
    <w:rsid w:val="00AF3034"/>
    <w:rsid w:val="00AF47CB"/>
    <w:rsid w:val="00AF5CD1"/>
    <w:rsid w:val="00AF7E1F"/>
    <w:rsid w:val="00B01378"/>
    <w:rsid w:val="00B03984"/>
    <w:rsid w:val="00B06DFF"/>
    <w:rsid w:val="00B1059A"/>
    <w:rsid w:val="00B10A0C"/>
    <w:rsid w:val="00B10C57"/>
    <w:rsid w:val="00B13618"/>
    <w:rsid w:val="00B1576B"/>
    <w:rsid w:val="00B16B12"/>
    <w:rsid w:val="00B16FD5"/>
    <w:rsid w:val="00B20F9A"/>
    <w:rsid w:val="00B21DC8"/>
    <w:rsid w:val="00B25104"/>
    <w:rsid w:val="00B255B3"/>
    <w:rsid w:val="00B27285"/>
    <w:rsid w:val="00B27E45"/>
    <w:rsid w:val="00B27E6A"/>
    <w:rsid w:val="00B3073F"/>
    <w:rsid w:val="00B33A47"/>
    <w:rsid w:val="00B345E8"/>
    <w:rsid w:val="00B36097"/>
    <w:rsid w:val="00B375E2"/>
    <w:rsid w:val="00B37B43"/>
    <w:rsid w:val="00B4172A"/>
    <w:rsid w:val="00B42B06"/>
    <w:rsid w:val="00B43201"/>
    <w:rsid w:val="00B47B1C"/>
    <w:rsid w:val="00B500EC"/>
    <w:rsid w:val="00B50F55"/>
    <w:rsid w:val="00B60D4F"/>
    <w:rsid w:val="00B610CA"/>
    <w:rsid w:val="00B61E3E"/>
    <w:rsid w:val="00B634B0"/>
    <w:rsid w:val="00B64D8E"/>
    <w:rsid w:val="00B65468"/>
    <w:rsid w:val="00B6559D"/>
    <w:rsid w:val="00B65D4E"/>
    <w:rsid w:val="00B71649"/>
    <w:rsid w:val="00B735EA"/>
    <w:rsid w:val="00B743C3"/>
    <w:rsid w:val="00B7798C"/>
    <w:rsid w:val="00B9005C"/>
    <w:rsid w:val="00B93165"/>
    <w:rsid w:val="00B95ACA"/>
    <w:rsid w:val="00B95C3B"/>
    <w:rsid w:val="00BA042A"/>
    <w:rsid w:val="00BA1255"/>
    <w:rsid w:val="00BA1BE5"/>
    <w:rsid w:val="00BA55EE"/>
    <w:rsid w:val="00BA690B"/>
    <w:rsid w:val="00BA7925"/>
    <w:rsid w:val="00BB323A"/>
    <w:rsid w:val="00BB4EDF"/>
    <w:rsid w:val="00BB53EE"/>
    <w:rsid w:val="00BB55C8"/>
    <w:rsid w:val="00BB63AB"/>
    <w:rsid w:val="00BB7AC3"/>
    <w:rsid w:val="00BC0661"/>
    <w:rsid w:val="00BC3D11"/>
    <w:rsid w:val="00BC54DB"/>
    <w:rsid w:val="00BC7C70"/>
    <w:rsid w:val="00BD15F5"/>
    <w:rsid w:val="00BD1D04"/>
    <w:rsid w:val="00BD1E19"/>
    <w:rsid w:val="00BD2B2B"/>
    <w:rsid w:val="00BD35E8"/>
    <w:rsid w:val="00BD43FD"/>
    <w:rsid w:val="00BD58E2"/>
    <w:rsid w:val="00BD5E9D"/>
    <w:rsid w:val="00BD6AC9"/>
    <w:rsid w:val="00BE0532"/>
    <w:rsid w:val="00BE765D"/>
    <w:rsid w:val="00BF0346"/>
    <w:rsid w:val="00BF5E41"/>
    <w:rsid w:val="00BF6025"/>
    <w:rsid w:val="00BF7CFC"/>
    <w:rsid w:val="00C02CCF"/>
    <w:rsid w:val="00C0527F"/>
    <w:rsid w:val="00C05670"/>
    <w:rsid w:val="00C06BF5"/>
    <w:rsid w:val="00C07121"/>
    <w:rsid w:val="00C10C71"/>
    <w:rsid w:val="00C10FBD"/>
    <w:rsid w:val="00C117ED"/>
    <w:rsid w:val="00C11C9F"/>
    <w:rsid w:val="00C14F80"/>
    <w:rsid w:val="00C169A6"/>
    <w:rsid w:val="00C17099"/>
    <w:rsid w:val="00C17DC2"/>
    <w:rsid w:val="00C20BB4"/>
    <w:rsid w:val="00C2184C"/>
    <w:rsid w:val="00C21A8E"/>
    <w:rsid w:val="00C21AC7"/>
    <w:rsid w:val="00C22E94"/>
    <w:rsid w:val="00C235A1"/>
    <w:rsid w:val="00C2403E"/>
    <w:rsid w:val="00C24577"/>
    <w:rsid w:val="00C24992"/>
    <w:rsid w:val="00C26872"/>
    <w:rsid w:val="00C3385A"/>
    <w:rsid w:val="00C361B1"/>
    <w:rsid w:val="00C369A9"/>
    <w:rsid w:val="00C36E76"/>
    <w:rsid w:val="00C40AEE"/>
    <w:rsid w:val="00C428B5"/>
    <w:rsid w:val="00C44122"/>
    <w:rsid w:val="00C44BCC"/>
    <w:rsid w:val="00C46F19"/>
    <w:rsid w:val="00C47FD7"/>
    <w:rsid w:val="00C50692"/>
    <w:rsid w:val="00C524E0"/>
    <w:rsid w:val="00C5469C"/>
    <w:rsid w:val="00C5500B"/>
    <w:rsid w:val="00C60E1A"/>
    <w:rsid w:val="00C60E9D"/>
    <w:rsid w:val="00C62335"/>
    <w:rsid w:val="00C63847"/>
    <w:rsid w:val="00C648F0"/>
    <w:rsid w:val="00C65A7F"/>
    <w:rsid w:val="00C72AE6"/>
    <w:rsid w:val="00C754F6"/>
    <w:rsid w:val="00C852BF"/>
    <w:rsid w:val="00C85B96"/>
    <w:rsid w:val="00C90D12"/>
    <w:rsid w:val="00C96CE2"/>
    <w:rsid w:val="00C97206"/>
    <w:rsid w:val="00C973E1"/>
    <w:rsid w:val="00C97B20"/>
    <w:rsid w:val="00CA178D"/>
    <w:rsid w:val="00CA2014"/>
    <w:rsid w:val="00CA2461"/>
    <w:rsid w:val="00CA4934"/>
    <w:rsid w:val="00CA5948"/>
    <w:rsid w:val="00CB069C"/>
    <w:rsid w:val="00CB0F2C"/>
    <w:rsid w:val="00CC3673"/>
    <w:rsid w:val="00CC4008"/>
    <w:rsid w:val="00CC5278"/>
    <w:rsid w:val="00CC5331"/>
    <w:rsid w:val="00CC53A1"/>
    <w:rsid w:val="00CC54E7"/>
    <w:rsid w:val="00CD0EC9"/>
    <w:rsid w:val="00CD1682"/>
    <w:rsid w:val="00CD3BFB"/>
    <w:rsid w:val="00CE37F8"/>
    <w:rsid w:val="00CE47BA"/>
    <w:rsid w:val="00CE65B2"/>
    <w:rsid w:val="00CF2F4D"/>
    <w:rsid w:val="00CF39E7"/>
    <w:rsid w:val="00CF4B94"/>
    <w:rsid w:val="00CF6258"/>
    <w:rsid w:val="00D02BB6"/>
    <w:rsid w:val="00D044E2"/>
    <w:rsid w:val="00D045EE"/>
    <w:rsid w:val="00D054BD"/>
    <w:rsid w:val="00D06124"/>
    <w:rsid w:val="00D1144D"/>
    <w:rsid w:val="00D13CB5"/>
    <w:rsid w:val="00D144D5"/>
    <w:rsid w:val="00D14DC9"/>
    <w:rsid w:val="00D16657"/>
    <w:rsid w:val="00D20216"/>
    <w:rsid w:val="00D216AE"/>
    <w:rsid w:val="00D22AC6"/>
    <w:rsid w:val="00D23F90"/>
    <w:rsid w:val="00D242A0"/>
    <w:rsid w:val="00D261E2"/>
    <w:rsid w:val="00D304A7"/>
    <w:rsid w:val="00D31A80"/>
    <w:rsid w:val="00D346C1"/>
    <w:rsid w:val="00D356D4"/>
    <w:rsid w:val="00D35775"/>
    <w:rsid w:val="00D36D83"/>
    <w:rsid w:val="00D4179E"/>
    <w:rsid w:val="00D41BF7"/>
    <w:rsid w:val="00D42D43"/>
    <w:rsid w:val="00D45815"/>
    <w:rsid w:val="00D46F4D"/>
    <w:rsid w:val="00D517E5"/>
    <w:rsid w:val="00D51889"/>
    <w:rsid w:val="00D52816"/>
    <w:rsid w:val="00D55240"/>
    <w:rsid w:val="00D57804"/>
    <w:rsid w:val="00D57C65"/>
    <w:rsid w:val="00D60848"/>
    <w:rsid w:val="00D63162"/>
    <w:rsid w:val="00D63F2D"/>
    <w:rsid w:val="00D65D53"/>
    <w:rsid w:val="00D71658"/>
    <w:rsid w:val="00D72DDB"/>
    <w:rsid w:val="00D730AD"/>
    <w:rsid w:val="00D73FE0"/>
    <w:rsid w:val="00D747A0"/>
    <w:rsid w:val="00D7612C"/>
    <w:rsid w:val="00D842B5"/>
    <w:rsid w:val="00D85982"/>
    <w:rsid w:val="00D870C1"/>
    <w:rsid w:val="00D9303B"/>
    <w:rsid w:val="00D9441A"/>
    <w:rsid w:val="00D95AB6"/>
    <w:rsid w:val="00D95DEE"/>
    <w:rsid w:val="00D96B80"/>
    <w:rsid w:val="00DA0301"/>
    <w:rsid w:val="00DA1DD3"/>
    <w:rsid w:val="00DA3B79"/>
    <w:rsid w:val="00DA4332"/>
    <w:rsid w:val="00DA6315"/>
    <w:rsid w:val="00DA6761"/>
    <w:rsid w:val="00DA708D"/>
    <w:rsid w:val="00DB21DD"/>
    <w:rsid w:val="00DB28A0"/>
    <w:rsid w:val="00DB31B2"/>
    <w:rsid w:val="00DC095A"/>
    <w:rsid w:val="00DC1387"/>
    <w:rsid w:val="00DC192E"/>
    <w:rsid w:val="00DC22B7"/>
    <w:rsid w:val="00DC54FB"/>
    <w:rsid w:val="00DC57F1"/>
    <w:rsid w:val="00DC5C19"/>
    <w:rsid w:val="00DC7401"/>
    <w:rsid w:val="00DD0DFC"/>
    <w:rsid w:val="00DD396A"/>
    <w:rsid w:val="00DD415D"/>
    <w:rsid w:val="00DD46F2"/>
    <w:rsid w:val="00DE007F"/>
    <w:rsid w:val="00DE1C3A"/>
    <w:rsid w:val="00DE5115"/>
    <w:rsid w:val="00DE59E6"/>
    <w:rsid w:val="00DE5BAB"/>
    <w:rsid w:val="00DE792C"/>
    <w:rsid w:val="00DF0352"/>
    <w:rsid w:val="00DF1CB6"/>
    <w:rsid w:val="00DF22F1"/>
    <w:rsid w:val="00DF2345"/>
    <w:rsid w:val="00DF2DFF"/>
    <w:rsid w:val="00DF42B0"/>
    <w:rsid w:val="00DF5456"/>
    <w:rsid w:val="00DF5786"/>
    <w:rsid w:val="00DF7280"/>
    <w:rsid w:val="00E00FA7"/>
    <w:rsid w:val="00E0176A"/>
    <w:rsid w:val="00E04815"/>
    <w:rsid w:val="00E05FB9"/>
    <w:rsid w:val="00E10C88"/>
    <w:rsid w:val="00E119F0"/>
    <w:rsid w:val="00E12386"/>
    <w:rsid w:val="00E13B4C"/>
    <w:rsid w:val="00E143DB"/>
    <w:rsid w:val="00E1472F"/>
    <w:rsid w:val="00E15595"/>
    <w:rsid w:val="00E1656A"/>
    <w:rsid w:val="00E23671"/>
    <w:rsid w:val="00E241EB"/>
    <w:rsid w:val="00E31D39"/>
    <w:rsid w:val="00E32AAF"/>
    <w:rsid w:val="00E3305C"/>
    <w:rsid w:val="00E33FCB"/>
    <w:rsid w:val="00E35BF1"/>
    <w:rsid w:val="00E36715"/>
    <w:rsid w:val="00E372A9"/>
    <w:rsid w:val="00E3793A"/>
    <w:rsid w:val="00E37C77"/>
    <w:rsid w:val="00E42BDF"/>
    <w:rsid w:val="00E440A6"/>
    <w:rsid w:val="00E460BE"/>
    <w:rsid w:val="00E50C0A"/>
    <w:rsid w:val="00E52029"/>
    <w:rsid w:val="00E52BE4"/>
    <w:rsid w:val="00E53C85"/>
    <w:rsid w:val="00E5470C"/>
    <w:rsid w:val="00E60E76"/>
    <w:rsid w:val="00E61D56"/>
    <w:rsid w:val="00E635C6"/>
    <w:rsid w:val="00E64522"/>
    <w:rsid w:val="00E64A6C"/>
    <w:rsid w:val="00E6610F"/>
    <w:rsid w:val="00E67389"/>
    <w:rsid w:val="00E67D5B"/>
    <w:rsid w:val="00E71253"/>
    <w:rsid w:val="00E71ECD"/>
    <w:rsid w:val="00E73EB4"/>
    <w:rsid w:val="00E74973"/>
    <w:rsid w:val="00E76A40"/>
    <w:rsid w:val="00E76E3A"/>
    <w:rsid w:val="00E77AFD"/>
    <w:rsid w:val="00E81610"/>
    <w:rsid w:val="00E819DC"/>
    <w:rsid w:val="00E82239"/>
    <w:rsid w:val="00E8230D"/>
    <w:rsid w:val="00E83FFC"/>
    <w:rsid w:val="00E8562B"/>
    <w:rsid w:val="00E85E8E"/>
    <w:rsid w:val="00E85FD1"/>
    <w:rsid w:val="00E86FCC"/>
    <w:rsid w:val="00E872DA"/>
    <w:rsid w:val="00E91BEF"/>
    <w:rsid w:val="00E92373"/>
    <w:rsid w:val="00E93F63"/>
    <w:rsid w:val="00E950F5"/>
    <w:rsid w:val="00E9677C"/>
    <w:rsid w:val="00E97138"/>
    <w:rsid w:val="00E979C7"/>
    <w:rsid w:val="00EA416E"/>
    <w:rsid w:val="00EA5487"/>
    <w:rsid w:val="00EB062E"/>
    <w:rsid w:val="00EB1C21"/>
    <w:rsid w:val="00EB1CB6"/>
    <w:rsid w:val="00EB363A"/>
    <w:rsid w:val="00EB6731"/>
    <w:rsid w:val="00EB7FDD"/>
    <w:rsid w:val="00EC0E42"/>
    <w:rsid w:val="00EC26B4"/>
    <w:rsid w:val="00EC2953"/>
    <w:rsid w:val="00ED1D4A"/>
    <w:rsid w:val="00ED1DDC"/>
    <w:rsid w:val="00ED2D2D"/>
    <w:rsid w:val="00ED2FD6"/>
    <w:rsid w:val="00ED419C"/>
    <w:rsid w:val="00ED501E"/>
    <w:rsid w:val="00ED50E7"/>
    <w:rsid w:val="00ED57D6"/>
    <w:rsid w:val="00ED70D8"/>
    <w:rsid w:val="00ED7886"/>
    <w:rsid w:val="00EE0038"/>
    <w:rsid w:val="00EE0498"/>
    <w:rsid w:val="00EE0504"/>
    <w:rsid w:val="00EE0835"/>
    <w:rsid w:val="00EE115A"/>
    <w:rsid w:val="00EE255D"/>
    <w:rsid w:val="00EE4CC9"/>
    <w:rsid w:val="00EE4F77"/>
    <w:rsid w:val="00EE6CB1"/>
    <w:rsid w:val="00EF0A63"/>
    <w:rsid w:val="00EF126A"/>
    <w:rsid w:val="00EF2B35"/>
    <w:rsid w:val="00EF3F88"/>
    <w:rsid w:val="00EF6731"/>
    <w:rsid w:val="00EF7014"/>
    <w:rsid w:val="00F00042"/>
    <w:rsid w:val="00F01B27"/>
    <w:rsid w:val="00F01DE0"/>
    <w:rsid w:val="00F02163"/>
    <w:rsid w:val="00F03ADE"/>
    <w:rsid w:val="00F04933"/>
    <w:rsid w:val="00F07233"/>
    <w:rsid w:val="00F077F5"/>
    <w:rsid w:val="00F11AAF"/>
    <w:rsid w:val="00F13D5E"/>
    <w:rsid w:val="00F1524F"/>
    <w:rsid w:val="00F15283"/>
    <w:rsid w:val="00F16388"/>
    <w:rsid w:val="00F23B05"/>
    <w:rsid w:val="00F2787D"/>
    <w:rsid w:val="00F303DF"/>
    <w:rsid w:val="00F3124B"/>
    <w:rsid w:val="00F34552"/>
    <w:rsid w:val="00F3566C"/>
    <w:rsid w:val="00F3642B"/>
    <w:rsid w:val="00F36EDD"/>
    <w:rsid w:val="00F37C3D"/>
    <w:rsid w:val="00F41409"/>
    <w:rsid w:val="00F419A3"/>
    <w:rsid w:val="00F52905"/>
    <w:rsid w:val="00F53855"/>
    <w:rsid w:val="00F538E8"/>
    <w:rsid w:val="00F55289"/>
    <w:rsid w:val="00F560F8"/>
    <w:rsid w:val="00F5758C"/>
    <w:rsid w:val="00F65321"/>
    <w:rsid w:val="00F67169"/>
    <w:rsid w:val="00F706EA"/>
    <w:rsid w:val="00F72180"/>
    <w:rsid w:val="00F734D2"/>
    <w:rsid w:val="00F75AE8"/>
    <w:rsid w:val="00F824CF"/>
    <w:rsid w:val="00F8348D"/>
    <w:rsid w:val="00F85CEE"/>
    <w:rsid w:val="00F85D74"/>
    <w:rsid w:val="00F86E7E"/>
    <w:rsid w:val="00F87EBC"/>
    <w:rsid w:val="00F90B53"/>
    <w:rsid w:val="00F91749"/>
    <w:rsid w:val="00F91E14"/>
    <w:rsid w:val="00F968EB"/>
    <w:rsid w:val="00F976BC"/>
    <w:rsid w:val="00FA0A96"/>
    <w:rsid w:val="00FA22B5"/>
    <w:rsid w:val="00FA55F8"/>
    <w:rsid w:val="00FA58D8"/>
    <w:rsid w:val="00FA6E88"/>
    <w:rsid w:val="00FB07D6"/>
    <w:rsid w:val="00FC1F89"/>
    <w:rsid w:val="00FC2CBD"/>
    <w:rsid w:val="00FC43DB"/>
    <w:rsid w:val="00FC44BB"/>
    <w:rsid w:val="00FD188A"/>
    <w:rsid w:val="00FD7FF5"/>
    <w:rsid w:val="00FE03C3"/>
    <w:rsid w:val="00FE2097"/>
    <w:rsid w:val="00FE2D42"/>
    <w:rsid w:val="00FE4A42"/>
    <w:rsid w:val="00FE5836"/>
    <w:rsid w:val="00FE5F1D"/>
    <w:rsid w:val="00FE678C"/>
    <w:rsid w:val="00FE74E8"/>
    <w:rsid w:val="00FF0F67"/>
    <w:rsid w:val="00FF113C"/>
    <w:rsid w:val="00FF2825"/>
    <w:rsid w:val="00FF3ED7"/>
    <w:rsid w:val="00FF5C94"/>
    <w:rsid w:val="00FF7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5504DD"/>
  <w15:docId w15:val="{482C77ED-16DC-4A1A-AF88-0C5C1AB95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5914"/>
    <w:pPr>
      <w:widowControl w:val="0"/>
      <w:autoSpaceDE w:val="0"/>
      <w:autoSpaceDN w:val="0"/>
      <w:adjustRightInd w:val="0"/>
    </w:pPr>
    <w:rPr>
      <w:szCs w:val="24"/>
    </w:rPr>
  </w:style>
  <w:style w:type="paragraph" w:styleId="Heading1">
    <w:name w:val="heading 1"/>
    <w:basedOn w:val="Normal"/>
    <w:next w:val="Normal"/>
    <w:qFormat/>
    <w:rsid w:val="00745914"/>
    <w:pPr>
      <w:keepNext/>
      <w:outlineLvl w:val="0"/>
    </w:pPr>
    <w:rPr>
      <w:rFonts w:ascii="Arial Narrow" w:hAnsi="Arial Narrow"/>
      <w:b/>
      <w:bCs/>
      <w:sz w:val="24"/>
      <w:lang w:val="en-CA"/>
    </w:rPr>
  </w:style>
  <w:style w:type="paragraph" w:styleId="Heading3">
    <w:name w:val="heading 3"/>
    <w:basedOn w:val="Normal"/>
    <w:next w:val="Normal"/>
    <w:qFormat/>
    <w:rsid w:val="00D41BF7"/>
    <w:pPr>
      <w:keepNext/>
      <w:widowControl/>
      <w:autoSpaceDE/>
      <w:autoSpaceDN/>
      <w:adjustRightInd/>
      <w:spacing w:before="240" w:after="60"/>
      <w:outlineLvl w:val="2"/>
    </w:pPr>
    <w:rPr>
      <w:rFonts w:ascii="Arial" w:hAnsi="Arial" w:cs="Arial"/>
      <w:b/>
      <w:bCs/>
      <w:sz w:val="26"/>
      <w:szCs w:val="26"/>
      <w:lang w:val="en-CA"/>
    </w:rPr>
  </w:style>
  <w:style w:type="paragraph" w:styleId="Heading5">
    <w:name w:val="heading 5"/>
    <w:basedOn w:val="Normal"/>
    <w:next w:val="Normal"/>
    <w:link w:val="Heading5Char"/>
    <w:semiHidden/>
    <w:unhideWhenUsed/>
    <w:qFormat/>
    <w:rsid w:val="00BD2B2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qFormat/>
    <w:rsid w:val="00D41BF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5914"/>
  </w:style>
  <w:style w:type="paragraph" w:customStyle="1" w:styleId="Quick1">
    <w:name w:val="Quick 1."/>
    <w:basedOn w:val="Normal"/>
    <w:rsid w:val="00745914"/>
    <w:pPr>
      <w:numPr>
        <w:numId w:val="1"/>
      </w:numPr>
      <w:ind w:left="1440" w:hanging="720"/>
    </w:pPr>
  </w:style>
  <w:style w:type="paragraph" w:customStyle="1" w:styleId="Quicka">
    <w:name w:val="Quick a."/>
    <w:basedOn w:val="Normal"/>
    <w:rsid w:val="00745914"/>
    <w:pPr>
      <w:numPr>
        <w:numId w:val="2"/>
      </w:numPr>
      <w:ind w:left="2160" w:hanging="720"/>
    </w:pPr>
  </w:style>
  <w:style w:type="paragraph" w:styleId="Header">
    <w:name w:val="header"/>
    <w:basedOn w:val="Normal"/>
    <w:link w:val="HeaderChar"/>
    <w:rsid w:val="00745914"/>
    <w:pPr>
      <w:tabs>
        <w:tab w:val="center" w:pos="4320"/>
        <w:tab w:val="right" w:pos="8640"/>
      </w:tabs>
    </w:pPr>
  </w:style>
  <w:style w:type="paragraph" w:styleId="Footer">
    <w:name w:val="footer"/>
    <w:basedOn w:val="Normal"/>
    <w:rsid w:val="00745914"/>
    <w:pPr>
      <w:tabs>
        <w:tab w:val="center" w:pos="4320"/>
        <w:tab w:val="right" w:pos="8640"/>
      </w:tabs>
    </w:pPr>
  </w:style>
  <w:style w:type="character" w:styleId="PageNumber">
    <w:name w:val="page number"/>
    <w:basedOn w:val="DefaultParagraphFont"/>
    <w:rsid w:val="00745914"/>
  </w:style>
  <w:style w:type="paragraph" w:styleId="Title">
    <w:name w:val="Title"/>
    <w:basedOn w:val="Normal"/>
    <w:link w:val="TitleChar"/>
    <w:qFormat/>
    <w:rsid w:val="00745914"/>
    <w:pPr>
      <w:jc w:val="center"/>
    </w:pPr>
    <w:rPr>
      <w:rFonts w:ascii="Arial Narrow" w:hAnsi="Arial Narrow"/>
      <w:b/>
      <w:bCs/>
      <w:i/>
      <w:iCs/>
      <w:sz w:val="32"/>
      <w:szCs w:val="22"/>
      <w:lang w:val="en-CA"/>
    </w:rPr>
  </w:style>
  <w:style w:type="paragraph" w:styleId="BalloonText">
    <w:name w:val="Balloon Text"/>
    <w:basedOn w:val="Normal"/>
    <w:semiHidden/>
    <w:rsid w:val="006A12B7"/>
    <w:rPr>
      <w:rFonts w:ascii="Tahoma" w:hAnsi="Tahoma" w:cs="Tahoma"/>
      <w:sz w:val="16"/>
      <w:szCs w:val="16"/>
    </w:rPr>
  </w:style>
  <w:style w:type="character" w:styleId="Strong">
    <w:name w:val="Strong"/>
    <w:basedOn w:val="DefaultParagraphFont"/>
    <w:uiPriority w:val="22"/>
    <w:qFormat/>
    <w:rsid w:val="009F2580"/>
    <w:rPr>
      <w:b/>
      <w:bCs/>
    </w:rPr>
  </w:style>
  <w:style w:type="table" w:styleId="TableGrid">
    <w:name w:val="Table Grid"/>
    <w:basedOn w:val="TableNormal"/>
    <w:rsid w:val="00C428B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6C3E89"/>
    <w:pPr>
      <w:widowControl/>
      <w:autoSpaceDE/>
      <w:autoSpaceDN/>
      <w:adjustRightInd/>
      <w:ind w:left="720"/>
    </w:pPr>
    <w:rPr>
      <w:rFonts w:ascii="Tahoma" w:hAnsi="Tahoma" w:cs="Tahoma"/>
      <w:sz w:val="24"/>
    </w:rPr>
  </w:style>
  <w:style w:type="paragraph" w:styleId="BodyText">
    <w:name w:val="Body Text"/>
    <w:basedOn w:val="Normal"/>
    <w:rsid w:val="006C3E89"/>
    <w:pPr>
      <w:spacing w:after="120"/>
    </w:pPr>
  </w:style>
  <w:style w:type="paragraph" w:customStyle="1" w:styleId="Level1">
    <w:name w:val="Level 1"/>
    <w:basedOn w:val="Normal"/>
    <w:rsid w:val="00F52905"/>
    <w:pPr>
      <w:ind w:left="720" w:hanging="720"/>
      <w:outlineLvl w:val="0"/>
    </w:pPr>
    <w:rPr>
      <w:szCs w:val="20"/>
    </w:rPr>
  </w:style>
  <w:style w:type="paragraph" w:styleId="NormalWeb">
    <w:name w:val="Normal (Web)"/>
    <w:basedOn w:val="Normal"/>
    <w:uiPriority w:val="99"/>
    <w:rsid w:val="002B3559"/>
    <w:pPr>
      <w:widowControl/>
      <w:autoSpaceDE/>
      <w:autoSpaceDN/>
      <w:adjustRightInd/>
      <w:spacing w:before="100" w:beforeAutospacing="1" w:after="100" w:afterAutospacing="1"/>
    </w:pPr>
    <w:rPr>
      <w:sz w:val="24"/>
    </w:rPr>
  </w:style>
  <w:style w:type="character" w:styleId="Emphasis">
    <w:name w:val="Emphasis"/>
    <w:basedOn w:val="DefaultParagraphFont"/>
    <w:uiPriority w:val="20"/>
    <w:qFormat/>
    <w:rsid w:val="002B3559"/>
    <w:rPr>
      <w:i/>
      <w:iCs/>
    </w:rPr>
  </w:style>
  <w:style w:type="character" w:customStyle="1" w:styleId="EmailStyle30">
    <w:name w:val="EmailStyle30"/>
    <w:basedOn w:val="DefaultParagraphFont"/>
    <w:semiHidden/>
    <w:rsid w:val="00DE1C3A"/>
    <w:rPr>
      <w:rFonts w:ascii="Arial" w:hAnsi="Arial" w:cs="Arial"/>
      <w:color w:val="000000"/>
      <w:sz w:val="20"/>
    </w:rPr>
  </w:style>
  <w:style w:type="character" w:styleId="Hyperlink">
    <w:name w:val="Hyperlink"/>
    <w:basedOn w:val="DefaultParagraphFont"/>
    <w:rsid w:val="00DE1C3A"/>
    <w:rPr>
      <w:color w:val="0000FF"/>
      <w:u w:val="single"/>
    </w:rPr>
  </w:style>
  <w:style w:type="paragraph" w:styleId="BodyTextIndent2">
    <w:name w:val="Body Text Indent 2"/>
    <w:basedOn w:val="Normal"/>
    <w:rsid w:val="00D16657"/>
    <w:pPr>
      <w:spacing w:after="120" w:line="480" w:lineRule="auto"/>
      <w:ind w:left="360"/>
    </w:pPr>
  </w:style>
  <w:style w:type="paragraph" w:styleId="Subtitle">
    <w:name w:val="Subtitle"/>
    <w:basedOn w:val="Normal"/>
    <w:qFormat/>
    <w:rsid w:val="00D16657"/>
    <w:pPr>
      <w:widowControl/>
      <w:autoSpaceDE/>
      <w:autoSpaceDN/>
      <w:adjustRightInd/>
    </w:pPr>
    <w:rPr>
      <w:rFonts w:ascii="Arial" w:hAnsi="Arial"/>
      <w:b/>
      <w:sz w:val="24"/>
      <w:szCs w:val="20"/>
    </w:rPr>
  </w:style>
  <w:style w:type="paragraph" w:styleId="BodyTextIndent3">
    <w:name w:val="Body Text Indent 3"/>
    <w:basedOn w:val="Normal"/>
    <w:rsid w:val="00DB31B2"/>
    <w:pPr>
      <w:spacing w:after="120"/>
      <w:ind w:left="360"/>
    </w:pPr>
    <w:rPr>
      <w:sz w:val="16"/>
      <w:szCs w:val="16"/>
    </w:rPr>
  </w:style>
  <w:style w:type="paragraph" w:customStyle="1" w:styleId="QuickA0">
    <w:name w:val="Quick A."/>
    <w:basedOn w:val="Normal"/>
    <w:rsid w:val="00DB31B2"/>
    <w:pPr>
      <w:ind w:left="418" w:hanging="418"/>
    </w:pPr>
    <w:rPr>
      <w:rFonts w:ascii="Courier" w:hAnsi="Courier"/>
    </w:rPr>
  </w:style>
  <w:style w:type="character" w:customStyle="1" w:styleId="EmailStyle36">
    <w:name w:val="EmailStyle36"/>
    <w:basedOn w:val="DefaultParagraphFont"/>
    <w:semiHidden/>
    <w:rsid w:val="007C127D"/>
    <w:rPr>
      <w:rFonts w:ascii="Arial" w:hAnsi="Arial" w:cs="Arial"/>
      <w:b w:val="0"/>
      <w:bCs w:val="0"/>
      <w:i w:val="0"/>
      <w:iCs w:val="0"/>
      <w:strike w:val="0"/>
      <w:color w:val="008000"/>
      <w:sz w:val="24"/>
      <w:szCs w:val="24"/>
      <w:u w:val="none"/>
    </w:rPr>
  </w:style>
  <w:style w:type="paragraph" w:customStyle="1" w:styleId="CM27">
    <w:name w:val="CM27"/>
    <w:basedOn w:val="Normal"/>
    <w:next w:val="Normal"/>
    <w:rsid w:val="00B743C3"/>
    <w:pPr>
      <w:spacing w:after="228"/>
    </w:pPr>
    <w:rPr>
      <w:rFonts w:ascii="Arial" w:hAnsi="Arial"/>
      <w:sz w:val="24"/>
      <w:lang w:val="en-CA" w:eastAsia="en-CA"/>
    </w:rPr>
  </w:style>
  <w:style w:type="paragraph" w:customStyle="1" w:styleId="CM28">
    <w:name w:val="CM28"/>
    <w:basedOn w:val="Normal"/>
    <w:next w:val="Normal"/>
    <w:rsid w:val="00B743C3"/>
    <w:pPr>
      <w:spacing w:after="460"/>
    </w:pPr>
    <w:rPr>
      <w:rFonts w:ascii="Arial" w:hAnsi="Arial"/>
      <w:sz w:val="24"/>
      <w:lang w:val="en-CA" w:eastAsia="en-CA"/>
    </w:rPr>
  </w:style>
  <w:style w:type="paragraph" w:customStyle="1" w:styleId="CM3">
    <w:name w:val="CM3"/>
    <w:basedOn w:val="Normal"/>
    <w:next w:val="Normal"/>
    <w:rsid w:val="00B743C3"/>
    <w:rPr>
      <w:rFonts w:ascii="Arial" w:hAnsi="Arial"/>
      <w:sz w:val="24"/>
      <w:lang w:val="en-CA" w:eastAsia="en-CA"/>
    </w:rPr>
  </w:style>
  <w:style w:type="paragraph" w:styleId="EnvelopeReturn">
    <w:name w:val="envelope return"/>
    <w:basedOn w:val="Normal"/>
    <w:rsid w:val="000146E3"/>
    <w:pPr>
      <w:widowControl/>
      <w:autoSpaceDE/>
      <w:autoSpaceDN/>
      <w:adjustRightInd/>
    </w:pPr>
    <w:rPr>
      <w:rFonts w:ascii="Arial Narrow" w:hAnsi="Arial Narrow"/>
      <w:sz w:val="24"/>
      <w:szCs w:val="20"/>
    </w:rPr>
  </w:style>
  <w:style w:type="paragraph" w:customStyle="1" w:styleId="Outline0012">
    <w:name w:val="Outline001_2"/>
    <w:rsid w:val="003C34F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hanging="360"/>
    </w:pPr>
    <w:rPr>
      <w:sz w:val="24"/>
      <w:szCs w:val="24"/>
    </w:rPr>
  </w:style>
  <w:style w:type="paragraph" w:styleId="PlainText">
    <w:name w:val="Plain Text"/>
    <w:basedOn w:val="Normal"/>
    <w:link w:val="PlainTextChar"/>
    <w:uiPriority w:val="99"/>
    <w:unhideWhenUsed/>
    <w:rsid w:val="00401D29"/>
    <w:pPr>
      <w:widowControl/>
      <w:autoSpaceDE/>
      <w:autoSpaceDN/>
      <w:adjustRightInd/>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401D29"/>
    <w:rPr>
      <w:rFonts w:ascii="Consolas" w:eastAsiaTheme="minorHAnsi" w:hAnsi="Consolas" w:cstheme="minorBidi"/>
      <w:sz w:val="21"/>
      <w:szCs w:val="21"/>
    </w:rPr>
  </w:style>
  <w:style w:type="paragraph" w:customStyle="1" w:styleId="Default">
    <w:name w:val="Default"/>
    <w:rsid w:val="00C44BCC"/>
    <w:pPr>
      <w:widowControl w:val="0"/>
      <w:autoSpaceDE w:val="0"/>
      <w:autoSpaceDN w:val="0"/>
      <w:adjustRightInd w:val="0"/>
    </w:pPr>
    <w:rPr>
      <w:rFonts w:eastAsiaTheme="minorEastAsia"/>
      <w:color w:val="000000"/>
      <w:sz w:val="24"/>
      <w:szCs w:val="24"/>
    </w:rPr>
  </w:style>
  <w:style w:type="paragraph" w:styleId="ListParagraph">
    <w:name w:val="List Paragraph"/>
    <w:basedOn w:val="Normal"/>
    <w:uiPriority w:val="34"/>
    <w:qFormat/>
    <w:rsid w:val="004E05A3"/>
    <w:pPr>
      <w:ind w:left="720"/>
    </w:pPr>
  </w:style>
  <w:style w:type="paragraph" w:customStyle="1" w:styleId="NAC">
    <w:name w:val="NAC"/>
    <w:basedOn w:val="NormalWeb"/>
    <w:qFormat/>
    <w:rsid w:val="00283458"/>
    <w:pPr>
      <w:spacing w:before="0" w:beforeAutospacing="0" w:after="0" w:afterAutospacing="0"/>
      <w:ind w:left="1440" w:hanging="1440"/>
      <w:jc w:val="both"/>
    </w:pPr>
    <w:rPr>
      <w:rFonts w:ascii="Arial" w:eastAsia="Calibri" w:hAnsi="Arial" w:cs="Arial"/>
      <w:color w:val="000000"/>
      <w:sz w:val="20"/>
      <w:szCs w:val="20"/>
      <w:lang w:val="en-CA"/>
    </w:rPr>
  </w:style>
  <w:style w:type="paragraph" w:styleId="FootnoteText">
    <w:name w:val="footnote text"/>
    <w:basedOn w:val="Normal"/>
    <w:link w:val="FootnoteTextChar"/>
    <w:rsid w:val="00731A84"/>
    <w:pPr>
      <w:widowControl/>
      <w:autoSpaceDE/>
      <w:autoSpaceDN/>
      <w:adjustRightInd/>
    </w:pPr>
    <w:rPr>
      <w:szCs w:val="20"/>
    </w:rPr>
  </w:style>
  <w:style w:type="character" w:customStyle="1" w:styleId="FootnoteTextChar">
    <w:name w:val="Footnote Text Char"/>
    <w:basedOn w:val="DefaultParagraphFont"/>
    <w:link w:val="FootnoteText"/>
    <w:rsid w:val="00731A84"/>
  </w:style>
  <w:style w:type="paragraph" w:customStyle="1" w:styleId="DCNormal">
    <w:name w:val="D/C Normal"/>
    <w:basedOn w:val="Normal"/>
    <w:rsid w:val="00423698"/>
    <w:pPr>
      <w:widowControl/>
      <w:autoSpaceDE/>
      <w:autoSpaceDN/>
      <w:adjustRightInd/>
      <w:jc w:val="both"/>
    </w:pPr>
    <w:rPr>
      <w:rFonts w:ascii="Helvetica" w:eastAsiaTheme="minorHAnsi" w:hAnsi="Helvetica" w:cs="Helvetica"/>
      <w:szCs w:val="20"/>
    </w:rPr>
  </w:style>
  <w:style w:type="paragraph" w:customStyle="1" w:styleId="DCVoting">
    <w:name w:val="D/C Voting"/>
    <w:basedOn w:val="Normal"/>
    <w:rsid w:val="00423698"/>
    <w:pPr>
      <w:widowControl/>
      <w:autoSpaceDE/>
      <w:autoSpaceDN/>
      <w:adjustRightInd/>
      <w:ind w:left="1440"/>
      <w:jc w:val="both"/>
    </w:pPr>
    <w:rPr>
      <w:rFonts w:ascii="Helvetica" w:eastAsiaTheme="minorHAnsi" w:hAnsi="Helvetica" w:cs="Helvetica"/>
      <w:szCs w:val="20"/>
    </w:rPr>
  </w:style>
  <w:style w:type="paragraph" w:styleId="EndnoteText">
    <w:name w:val="endnote text"/>
    <w:basedOn w:val="Normal"/>
    <w:link w:val="EndnoteTextChar"/>
    <w:uiPriority w:val="99"/>
    <w:unhideWhenUsed/>
    <w:rsid w:val="00E92373"/>
    <w:pPr>
      <w:widowControl/>
      <w:autoSpaceDE/>
      <w:autoSpaceDN/>
      <w:adjustRightInd/>
    </w:pPr>
    <w:rPr>
      <w:rFonts w:ascii="Calibri" w:eastAsiaTheme="minorHAnsi" w:hAnsi="Calibri" w:cs="Calibri"/>
      <w:szCs w:val="20"/>
    </w:rPr>
  </w:style>
  <w:style w:type="character" w:customStyle="1" w:styleId="EndnoteTextChar">
    <w:name w:val="Endnote Text Char"/>
    <w:basedOn w:val="DefaultParagraphFont"/>
    <w:link w:val="EndnoteText"/>
    <w:uiPriority w:val="99"/>
    <w:rsid w:val="00E92373"/>
    <w:rPr>
      <w:rFonts w:ascii="Calibri" w:eastAsiaTheme="minorHAnsi" w:hAnsi="Calibri" w:cs="Calibri"/>
    </w:rPr>
  </w:style>
  <w:style w:type="character" w:styleId="EndnoteReference">
    <w:name w:val="endnote reference"/>
    <w:basedOn w:val="DefaultParagraphFont"/>
    <w:uiPriority w:val="99"/>
    <w:unhideWhenUsed/>
    <w:rsid w:val="00E92373"/>
    <w:rPr>
      <w:vertAlign w:val="superscript"/>
    </w:rPr>
  </w:style>
  <w:style w:type="character" w:customStyle="1" w:styleId="Heading5Char">
    <w:name w:val="Heading 5 Char"/>
    <w:basedOn w:val="DefaultParagraphFont"/>
    <w:link w:val="Heading5"/>
    <w:semiHidden/>
    <w:rsid w:val="00BD2B2B"/>
    <w:rPr>
      <w:rFonts w:asciiTheme="majorHAnsi" w:eastAsiaTheme="majorEastAsia" w:hAnsiTheme="majorHAnsi" w:cstheme="majorBidi"/>
      <w:color w:val="243F60" w:themeColor="accent1" w:themeShade="7F"/>
      <w:szCs w:val="24"/>
    </w:rPr>
  </w:style>
  <w:style w:type="character" w:customStyle="1" w:styleId="HeaderChar">
    <w:name w:val="Header Char"/>
    <w:basedOn w:val="DefaultParagraphFont"/>
    <w:link w:val="Header"/>
    <w:rsid w:val="00BD2B2B"/>
    <w:rPr>
      <w:szCs w:val="24"/>
    </w:rPr>
  </w:style>
  <w:style w:type="character" w:customStyle="1" w:styleId="TitleChar">
    <w:name w:val="Title Char"/>
    <w:basedOn w:val="DefaultParagraphFont"/>
    <w:link w:val="Title"/>
    <w:rsid w:val="00BD2B2B"/>
    <w:rPr>
      <w:rFonts w:ascii="Arial Narrow" w:hAnsi="Arial Narrow"/>
      <w:b/>
      <w:bCs/>
      <w:i/>
      <w:iCs/>
      <w:sz w:val="32"/>
      <w:szCs w:val="22"/>
      <w:lang w:val="en-CA"/>
    </w:rPr>
  </w:style>
  <w:style w:type="paragraph" w:styleId="NoSpacing">
    <w:name w:val="No Spacing"/>
    <w:uiPriority w:val="1"/>
    <w:qFormat/>
    <w:rsid w:val="001D5B36"/>
    <w:rPr>
      <w:rFonts w:asciiTheme="minorHAnsi" w:eastAsiaTheme="minorHAnsi" w:hAnsiTheme="minorHAnsi" w:cstheme="minorBidi"/>
      <w:sz w:val="22"/>
      <w:szCs w:val="22"/>
    </w:rPr>
  </w:style>
  <w:style w:type="character" w:customStyle="1" w:styleId="text">
    <w:name w:val="text"/>
    <w:basedOn w:val="DefaultParagraphFont"/>
    <w:rsid w:val="001B467F"/>
  </w:style>
  <w:style w:type="character" w:customStyle="1" w:styleId="apple-style-span">
    <w:name w:val="apple-style-span"/>
    <w:basedOn w:val="DefaultParagraphFont"/>
    <w:rsid w:val="00670DD9"/>
  </w:style>
  <w:style w:type="character" w:customStyle="1" w:styleId="apple-converted-space">
    <w:name w:val="apple-converted-space"/>
    <w:basedOn w:val="DefaultParagraphFont"/>
    <w:rsid w:val="00670DD9"/>
  </w:style>
  <w:style w:type="character" w:customStyle="1" w:styleId="apple-tab-span">
    <w:name w:val="apple-tab-span"/>
    <w:basedOn w:val="DefaultParagraphFont"/>
    <w:rsid w:val="00304D60"/>
  </w:style>
  <w:style w:type="numbering" w:customStyle="1" w:styleId="Style3">
    <w:name w:val="Style3"/>
    <w:rsid w:val="00C117E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2033">
      <w:bodyDiv w:val="1"/>
      <w:marLeft w:val="0"/>
      <w:marRight w:val="0"/>
      <w:marTop w:val="0"/>
      <w:marBottom w:val="0"/>
      <w:divBdr>
        <w:top w:val="none" w:sz="0" w:space="0" w:color="auto"/>
        <w:left w:val="none" w:sz="0" w:space="0" w:color="auto"/>
        <w:bottom w:val="none" w:sz="0" w:space="0" w:color="auto"/>
        <w:right w:val="none" w:sz="0" w:space="0" w:color="auto"/>
      </w:divBdr>
      <w:divsChild>
        <w:div w:id="17201433">
          <w:marLeft w:val="0"/>
          <w:marRight w:val="0"/>
          <w:marTop w:val="0"/>
          <w:marBottom w:val="0"/>
          <w:divBdr>
            <w:top w:val="none" w:sz="0" w:space="0" w:color="auto"/>
            <w:left w:val="none" w:sz="0" w:space="0" w:color="auto"/>
            <w:bottom w:val="none" w:sz="0" w:space="0" w:color="auto"/>
            <w:right w:val="none" w:sz="0" w:space="0" w:color="auto"/>
          </w:divBdr>
        </w:div>
        <w:div w:id="21129363">
          <w:marLeft w:val="0"/>
          <w:marRight w:val="0"/>
          <w:marTop w:val="0"/>
          <w:marBottom w:val="0"/>
          <w:divBdr>
            <w:top w:val="none" w:sz="0" w:space="0" w:color="auto"/>
            <w:left w:val="none" w:sz="0" w:space="0" w:color="auto"/>
            <w:bottom w:val="none" w:sz="0" w:space="0" w:color="auto"/>
            <w:right w:val="none" w:sz="0" w:space="0" w:color="auto"/>
          </w:divBdr>
        </w:div>
        <w:div w:id="197010008">
          <w:marLeft w:val="0"/>
          <w:marRight w:val="0"/>
          <w:marTop w:val="0"/>
          <w:marBottom w:val="0"/>
          <w:divBdr>
            <w:top w:val="none" w:sz="0" w:space="0" w:color="auto"/>
            <w:left w:val="none" w:sz="0" w:space="0" w:color="auto"/>
            <w:bottom w:val="none" w:sz="0" w:space="0" w:color="auto"/>
            <w:right w:val="none" w:sz="0" w:space="0" w:color="auto"/>
          </w:divBdr>
        </w:div>
        <w:div w:id="498426794">
          <w:marLeft w:val="0"/>
          <w:marRight w:val="0"/>
          <w:marTop w:val="0"/>
          <w:marBottom w:val="0"/>
          <w:divBdr>
            <w:top w:val="none" w:sz="0" w:space="0" w:color="auto"/>
            <w:left w:val="none" w:sz="0" w:space="0" w:color="auto"/>
            <w:bottom w:val="none" w:sz="0" w:space="0" w:color="auto"/>
            <w:right w:val="none" w:sz="0" w:space="0" w:color="auto"/>
          </w:divBdr>
        </w:div>
        <w:div w:id="552081302">
          <w:marLeft w:val="0"/>
          <w:marRight w:val="0"/>
          <w:marTop w:val="0"/>
          <w:marBottom w:val="0"/>
          <w:divBdr>
            <w:top w:val="none" w:sz="0" w:space="0" w:color="auto"/>
            <w:left w:val="none" w:sz="0" w:space="0" w:color="auto"/>
            <w:bottom w:val="none" w:sz="0" w:space="0" w:color="auto"/>
            <w:right w:val="none" w:sz="0" w:space="0" w:color="auto"/>
          </w:divBdr>
        </w:div>
        <w:div w:id="1482505270">
          <w:marLeft w:val="0"/>
          <w:marRight w:val="0"/>
          <w:marTop w:val="0"/>
          <w:marBottom w:val="0"/>
          <w:divBdr>
            <w:top w:val="none" w:sz="0" w:space="0" w:color="auto"/>
            <w:left w:val="none" w:sz="0" w:space="0" w:color="auto"/>
            <w:bottom w:val="none" w:sz="0" w:space="0" w:color="auto"/>
            <w:right w:val="none" w:sz="0" w:space="0" w:color="auto"/>
          </w:divBdr>
        </w:div>
        <w:div w:id="1503203899">
          <w:marLeft w:val="0"/>
          <w:marRight w:val="0"/>
          <w:marTop w:val="0"/>
          <w:marBottom w:val="0"/>
          <w:divBdr>
            <w:top w:val="none" w:sz="0" w:space="0" w:color="auto"/>
            <w:left w:val="none" w:sz="0" w:space="0" w:color="auto"/>
            <w:bottom w:val="none" w:sz="0" w:space="0" w:color="auto"/>
            <w:right w:val="none" w:sz="0" w:space="0" w:color="auto"/>
          </w:divBdr>
        </w:div>
      </w:divsChild>
    </w:div>
    <w:div w:id="17435302">
      <w:bodyDiv w:val="1"/>
      <w:marLeft w:val="0"/>
      <w:marRight w:val="0"/>
      <w:marTop w:val="0"/>
      <w:marBottom w:val="0"/>
      <w:divBdr>
        <w:top w:val="none" w:sz="0" w:space="0" w:color="auto"/>
        <w:left w:val="none" w:sz="0" w:space="0" w:color="auto"/>
        <w:bottom w:val="none" w:sz="0" w:space="0" w:color="auto"/>
        <w:right w:val="none" w:sz="0" w:space="0" w:color="auto"/>
      </w:divBdr>
    </w:div>
    <w:div w:id="22172219">
      <w:bodyDiv w:val="1"/>
      <w:marLeft w:val="0"/>
      <w:marRight w:val="0"/>
      <w:marTop w:val="0"/>
      <w:marBottom w:val="0"/>
      <w:divBdr>
        <w:top w:val="none" w:sz="0" w:space="0" w:color="auto"/>
        <w:left w:val="none" w:sz="0" w:space="0" w:color="auto"/>
        <w:bottom w:val="none" w:sz="0" w:space="0" w:color="auto"/>
        <w:right w:val="none" w:sz="0" w:space="0" w:color="auto"/>
      </w:divBdr>
    </w:div>
    <w:div w:id="24673435">
      <w:bodyDiv w:val="1"/>
      <w:marLeft w:val="0"/>
      <w:marRight w:val="0"/>
      <w:marTop w:val="0"/>
      <w:marBottom w:val="0"/>
      <w:divBdr>
        <w:top w:val="none" w:sz="0" w:space="0" w:color="auto"/>
        <w:left w:val="none" w:sz="0" w:space="0" w:color="auto"/>
        <w:bottom w:val="none" w:sz="0" w:space="0" w:color="auto"/>
        <w:right w:val="none" w:sz="0" w:space="0" w:color="auto"/>
      </w:divBdr>
    </w:div>
    <w:div w:id="39669217">
      <w:bodyDiv w:val="1"/>
      <w:marLeft w:val="0"/>
      <w:marRight w:val="0"/>
      <w:marTop w:val="0"/>
      <w:marBottom w:val="0"/>
      <w:divBdr>
        <w:top w:val="none" w:sz="0" w:space="0" w:color="auto"/>
        <w:left w:val="none" w:sz="0" w:space="0" w:color="auto"/>
        <w:bottom w:val="none" w:sz="0" w:space="0" w:color="auto"/>
        <w:right w:val="none" w:sz="0" w:space="0" w:color="auto"/>
      </w:divBdr>
    </w:div>
    <w:div w:id="77943181">
      <w:bodyDiv w:val="1"/>
      <w:marLeft w:val="0"/>
      <w:marRight w:val="0"/>
      <w:marTop w:val="0"/>
      <w:marBottom w:val="0"/>
      <w:divBdr>
        <w:top w:val="none" w:sz="0" w:space="0" w:color="auto"/>
        <w:left w:val="none" w:sz="0" w:space="0" w:color="auto"/>
        <w:bottom w:val="none" w:sz="0" w:space="0" w:color="auto"/>
        <w:right w:val="none" w:sz="0" w:space="0" w:color="auto"/>
      </w:divBdr>
    </w:div>
    <w:div w:id="79644936">
      <w:bodyDiv w:val="1"/>
      <w:marLeft w:val="0"/>
      <w:marRight w:val="0"/>
      <w:marTop w:val="0"/>
      <w:marBottom w:val="0"/>
      <w:divBdr>
        <w:top w:val="none" w:sz="0" w:space="0" w:color="auto"/>
        <w:left w:val="none" w:sz="0" w:space="0" w:color="auto"/>
        <w:bottom w:val="none" w:sz="0" w:space="0" w:color="auto"/>
        <w:right w:val="none" w:sz="0" w:space="0" w:color="auto"/>
      </w:divBdr>
    </w:div>
    <w:div w:id="100808916">
      <w:bodyDiv w:val="1"/>
      <w:marLeft w:val="0"/>
      <w:marRight w:val="0"/>
      <w:marTop w:val="0"/>
      <w:marBottom w:val="0"/>
      <w:divBdr>
        <w:top w:val="none" w:sz="0" w:space="0" w:color="auto"/>
        <w:left w:val="none" w:sz="0" w:space="0" w:color="auto"/>
        <w:bottom w:val="none" w:sz="0" w:space="0" w:color="auto"/>
        <w:right w:val="none" w:sz="0" w:space="0" w:color="auto"/>
      </w:divBdr>
    </w:div>
    <w:div w:id="102385448">
      <w:bodyDiv w:val="1"/>
      <w:marLeft w:val="0"/>
      <w:marRight w:val="0"/>
      <w:marTop w:val="0"/>
      <w:marBottom w:val="0"/>
      <w:divBdr>
        <w:top w:val="none" w:sz="0" w:space="0" w:color="auto"/>
        <w:left w:val="none" w:sz="0" w:space="0" w:color="auto"/>
        <w:bottom w:val="none" w:sz="0" w:space="0" w:color="auto"/>
        <w:right w:val="none" w:sz="0" w:space="0" w:color="auto"/>
      </w:divBdr>
    </w:div>
    <w:div w:id="103159985">
      <w:bodyDiv w:val="1"/>
      <w:marLeft w:val="0"/>
      <w:marRight w:val="0"/>
      <w:marTop w:val="0"/>
      <w:marBottom w:val="0"/>
      <w:divBdr>
        <w:top w:val="none" w:sz="0" w:space="0" w:color="auto"/>
        <w:left w:val="none" w:sz="0" w:space="0" w:color="auto"/>
        <w:bottom w:val="none" w:sz="0" w:space="0" w:color="auto"/>
        <w:right w:val="none" w:sz="0" w:space="0" w:color="auto"/>
      </w:divBdr>
    </w:div>
    <w:div w:id="139424345">
      <w:bodyDiv w:val="1"/>
      <w:marLeft w:val="0"/>
      <w:marRight w:val="0"/>
      <w:marTop w:val="0"/>
      <w:marBottom w:val="0"/>
      <w:divBdr>
        <w:top w:val="none" w:sz="0" w:space="0" w:color="auto"/>
        <w:left w:val="none" w:sz="0" w:space="0" w:color="auto"/>
        <w:bottom w:val="none" w:sz="0" w:space="0" w:color="auto"/>
        <w:right w:val="none" w:sz="0" w:space="0" w:color="auto"/>
      </w:divBdr>
    </w:div>
    <w:div w:id="141892226">
      <w:bodyDiv w:val="1"/>
      <w:marLeft w:val="0"/>
      <w:marRight w:val="0"/>
      <w:marTop w:val="0"/>
      <w:marBottom w:val="0"/>
      <w:divBdr>
        <w:top w:val="none" w:sz="0" w:space="0" w:color="auto"/>
        <w:left w:val="none" w:sz="0" w:space="0" w:color="auto"/>
        <w:bottom w:val="none" w:sz="0" w:space="0" w:color="auto"/>
        <w:right w:val="none" w:sz="0" w:space="0" w:color="auto"/>
      </w:divBdr>
    </w:div>
    <w:div w:id="147671288">
      <w:bodyDiv w:val="1"/>
      <w:marLeft w:val="0"/>
      <w:marRight w:val="0"/>
      <w:marTop w:val="0"/>
      <w:marBottom w:val="0"/>
      <w:divBdr>
        <w:top w:val="none" w:sz="0" w:space="0" w:color="auto"/>
        <w:left w:val="none" w:sz="0" w:space="0" w:color="auto"/>
        <w:bottom w:val="none" w:sz="0" w:space="0" w:color="auto"/>
        <w:right w:val="none" w:sz="0" w:space="0" w:color="auto"/>
      </w:divBdr>
    </w:div>
    <w:div w:id="189956018">
      <w:bodyDiv w:val="1"/>
      <w:marLeft w:val="0"/>
      <w:marRight w:val="0"/>
      <w:marTop w:val="0"/>
      <w:marBottom w:val="0"/>
      <w:divBdr>
        <w:top w:val="none" w:sz="0" w:space="0" w:color="auto"/>
        <w:left w:val="none" w:sz="0" w:space="0" w:color="auto"/>
        <w:bottom w:val="none" w:sz="0" w:space="0" w:color="auto"/>
        <w:right w:val="none" w:sz="0" w:space="0" w:color="auto"/>
      </w:divBdr>
    </w:div>
    <w:div w:id="243298504">
      <w:bodyDiv w:val="1"/>
      <w:marLeft w:val="0"/>
      <w:marRight w:val="0"/>
      <w:marTop w:val="0"/>
      <w:marBottom w:val="0"/>
      <w:divBdr>
        <w:top w:val="none" w:sz="0" w:space="0" w:color="auto"/>
        <w:left w:val="none" w:sz="0" w:space="0" w:color="auto"/>
        <w:bottom w:val="none" w:sz="0" w:space="0" w:color="auto"/>
        <w:right w:val="none" w:sz="0" w:space="0" w:color="auto"/>
      </w:divBdr>
    </w:div>
    <w:div w:id="249854409">
      <w:bodyDiv w:val="1"/>
      <w:marLeft w:val="0"/>
      <w:marRight w:val="0"/>
      <w:marTop w:val="0"/>
      <w:marBottom w:val="0"/>
      <w:divBdr>
        <w:top w:val="none" w:sz="0" w:space="0" w:color="auto"/>
        <w:left w:val="none" w:sz="0" w:space="0" w:color="auto"/>
        <w:bottom w:val="none" w:sz="0" w:space="0" w:color="auto"/>
        <w:right w:val="none" w:sz="0" w:space="0" w:color="auto"/>
      </w:divBdr>
    </w:div>
    <w:div w:id="267155634">
      <w:bodyDiv w:val="1"/>
      <w:marLeft w:val="0"/>
      <w:marRight w:val="0"/>
      <w:marTop w:val="0"/>
      <w:marBottom w:val="0"/>
      <w:divBdr>
        <w:top w:val="none" w:sz="0" w:space="0" w:color="auto"/>
        <w:left w:val="none" w:sz="0" w:space="0" w:color="auto"/>
        <w:bottom w:val="none" w:sz="0" w:space="0" w:color="auto"/>
        <w:right w:val="none" w:sz="0" w:space="0" w:color="auto"/>
      </w:divBdr>
    </w:div>
    <w:div w:id="270090831">
      <w:bodyDiv w:val="1"/>
      <w:marLeft w:val="0"/>
      <w:marRight w:val="0"/>
      <w:marTop w:val="0"/>
      <w:marBottom w:val="0"/>
      <w:divBdr>
        <w:top w:val="none" w:sz="0" w:space="0" w:color="auto"/>
        <w:left w:val="none" w:sz="0" w:space="0" w:color="auto"/>
        <w:bottom w:val="none" w:sz="0" w:space="0" w:color="auto"/>
        <w:right w:val="none" w:sz="0" w:space="0" w:color="auto"/>
      </w:divBdr>
      <w:divsChild>
        <w:div w:id="61695636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2099815">
              <w:marLeft w:val="0"/>
              <w:marRight w:val="0"/>
              <w:marTop w:val="0"/>
              <w:marBottom w:val="0"/>
              <w:divBdr>
                <w:top w:val="none" w:sz="0" w:space="0" w:color="auto"/>
                <w:left w:val="none" w:sz="0" w:space="0" w:color="auto"/>
                <w:bottom w:val="none" w:sz="0" w:space="0" w:color="auto"/>
                <w:right w:val="none" w:sz="0" w:space="0" w:color="auto"/>
              </w:divBdr>
            </w:div>
            <w:div w:id="125634800">
              <w:marLeft w:val="0"/>
              <w:marRight w:val="0"/>
              <w:marTop w:val="0"/>
              <w:marBottom w:val="0"/>
              <w:divBdr>
                <w:top w:val="none" w:sz="0" w:space="0" w:color="auto"/>
                <w:left w:val="none" w:sz="0" w:space="0" w:color="auto"/>
                <w:bottom w:val="none" w:sz="0" w:space="0" w:color="auto"/>
                <w:right w:val="none" w:sz="0" w:space="0" w:color="auto"/>
              </w:divBdr>
            </w:div>
            <w:div w:id="210582106">
              <w:marLeft w:val="0"/>
              <w:marRight w:val="0"/>
              <w:marTop w:val="0"/>
              <w:marBottom w:val="0"/>
              <w:divBdr>
                <w:top w:val="none" w:sz="0" w:space="0" w:color="auto"/>
                <w:left w:val="none" w:sz="0" w:space="0" w:color="auto"/>
                <w:bottom w:val="none" w:sz="0" w:space="0" w:color="auto"/>
                <w:right w:val="none" w:sz="0" w:space="0" w:color="auto"/>
              </w:divBdr>
            </w:div>
            <w:div w:id="237403546">
              <w:marLeft w:val="0"/>
              <w:marRight w:val="0"/>
              <w:marTop w:val="0"/>
              <w:marBottom w:val="0"/>
              <w:divBdr>
                <w:top w:val="none" w:sz="0" w:space="0" w:color="auto"/>
                <w:left w:val="none" w:sz="0" w:space="0" w:color="auto"/>
                <w:bottom w:val="none" w:sz="0" w:space="0" w:color="auto"/>
                <w:right w:val="none" w:sz="0" w:space="0" w:color="auto"/>
              </w:divBdr>
            </w:div>
            <w:div w:id="396711210">
              <w:marLeft w:val="0"/>
              <w:marRight w:val="0"/>
              <w:marTop w:val="0"/>
              <w:marBottom w:val="0"/>
              <w:divBdr>
                <w:top w:val="none" w:sz="0" w:space="0" w:color="auto"/>
                <w:left w:val="none" w:sz="0" w:space="0" w:color="auto"/>
                <w:bottom w:val="none" w:sz="0" w:space="0" w:color="auto"/>
                <w:right w:val="none" w:sz="0" w:space="0" w:color="auto"/>
              </w:divBdr>
            </w:div>
            <w:div w:id="514153880">
              <w:marLeft w:val="0"/>
              <w:marRight w:val="0"/>
              <w:marTop w:val="0"/>
              <w:marBottom w:val="0"/>
              <w:divBdr>
                <w:top w:val="none" w:sz="0" w:space="0" w:color="auto"/>
                <w:left w:val="none" w:sz="0" w:space="0" w:color="auto"/>
                <w:bottom w:val="none" w:sz="0" w:space="0" w:color="auto"/>
                <w:right w:val="none" w:sz="0" w:space="0" w:color="auto"/>
              </w:divBdr>
            </w:div>
            <w:div w:id="63892509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67405569">
                  <w:marLeft w:val="0"/>
                  <w:marRight w:val="0"/>
                  <w:marTop w:val="0"/>
                  <w:marBottom w:val="0"/>
                  <w:divBdr>
                    <w:top w:val="none" w:sz="0" w:space="0" w:color="auto"/>
                    <w:left w:val="none" w:sz="0" w:space="0" w:color="auto"/>
                    <w:bottom w:val="none" w:sz="0" w:space="0" w:color="auto"/>
                    <w:right w:val="none" w:sz="0" w:space="0" w:color="auto"/>
                  </w:divBdr>
                </w:div>
              </w:divsChild>
            </w:div>
            <w:div w:id="883711930">
              <w:marLeft w:val="0"/>
              <w:marRight w:val="0"/>
              <w:marTop w:val="0"/>
              <w:marBottom w:val="0"/>
              <w:divBdr>
                <w:top w:val="none" w:sz="0" w:space="0" w:color="auto"/>
                <w:left w:val="none" w:sz="0" w:space="0" w:color="auto"/>
                <w:bottom w:val="none" w:sz="0" w:space="0" w:color="auto"/>
                <w:right w:val="none" w:sz="0" w:space="0" w:color="auto"/>
              </w:divBdr>
            </w:div>
            <w:div w:id="923490185">
              <w:marLeft w:val="0"/>
              <w:marRight w:val="0"/>
              <w:marTop w:val="0"/>
              <w:marBottom w:val="0"/>
              <w:divBdr>
                <w:top w:val="none" w:sz="0" w:space="0" w:color="auto"/>
                <w:left w:val="none" w:sz="0" w:space="0" w:color="auto"/>
                <w:bottom w:val="none" w:sz="0" w:space="0" w:color="auto"/>
                <w:right w:val="none" w:sz="0" w:space="0" w:color="auto"/>
              </w:divBdr>
            </w:div>
            <w:div w:id="930430189">
              <w:marLeft w:val="0"/>
              <w:marRight w:val="0"/>
              <w:marTop w:val="0"/>
              <w:marBottom w:val="0"/>
              <w:divBdr>
                <w:top w:val="none" w:sz="0" w:space="0" w:color="auto"/>
                <w:left w:val="none" w:sz="0" w:space="0" w:color="auto"/>
                <w:bottom w:val="none" w:sz="0" w:space="0" w:color="auto"/>
                <w:right w:val="none" w:sz="0" w:space="0" w:color="auto"/>
              </w:divBdr>
            </w:div>
            <w:div w:id="1143817254">
              <w:marLeft w:val="0"/>
              <w:marRight w:val="0"/>
              <w:marTop w:val="0"/>
              <w:marBottom w:val="0"/>
              <w:divBdr>
                <w:top w:val="none" w:sz="0" w:space="0" w:color="auto"/>
                <w:left w:val="none" w:sz="0" w:space="0" w:color="auto"/>
                <w:bottom w:val="none" w:sz="0" w:space="0" w:color="auto"/>
                <w:right w:val="none" w:sz="0" w:space="0" w:color="auto"/>
              </w:divBdr>
            </w:div>
            <w:div w:id="1263151028">
              <w:marLeft w:val="0"/>
              <w:marRight w:val="0"/>
              <w:marTop w:val="0"/>
              <w:marBottom w:val="0"/>
              <w:divBdr>
                <w:top w:val="none" w:sz="0" w:space="0" w:color="auto"/>
                <w:left w:val="none" w:sz="0" w:space="0" w:color="auto"/>
                <w:bottom w:val="none" w:sz="0" w:space="0" w:color="auto"/>
                <w:right w:val="none" w:sz="0" w:space="0" w:color="auto"/>
              </w:divBdr>
            </w:div>
            <w:div w:id="1487668501">
              <w:marLeft w:val="0"/>
              <w:marRight w:val="0"/>
              <w:marTop w:val="0"/>
              <w:marBottom w:val="0"/>
              <w:divBdr>
                <w:top w:val="none" w:sz="0" w:space="0" w:color="auto"/>
                <w:left w:val="none" w:sz="0" w:space="0" w:color="auto"/>
                <w:bottom w:val="none" w:sz="0" w:space="0" w:color="auto"/>
                <w:right w:val="none" w:sz="0" w:space="0" w:color="auto"/>
              </w:divBdr>
            </w:div>
            <w:div w:id="1534465501">
              <w:marLeft w:val="0"/>
              <w:marRight w:val="0"/>
              <w:marTop w:val="0"/>
              <w:marBottom w:val="0"/>
              <w:divBdr>
                <w:top w:val="none" w:sz="0" w:space="0" w:color="auto"/>
                <w:left w:val="none" w:sz="0" w:space="0" w:color="auto"/>
                <w:bottom w:val="none" w:sz="0" w:space="0" w:color="auto"/>
                <w:right w:val="none" w:sz="0" w:space="0" w:color="auto"/>
              </w:divBdr>
            </w:div>
            <w:div w:id="1588231066">
              <w:marLeft w:val="0"/>
              <w:marRight w:val="0"/>
              <w:marTop w:val="0"/>
              <w:marBottom w:val="0"/>
              <w:divBdr>
                <w:top w:val="none" w:sz="0" w:space="0" w:color="auto"/>
                <w:left w:val="none" w:sz="0" w:space="0" w:color="auto"/>
                <w:bottom w:val="none" w:sz="0" w:space="0" w:color="auto"/>
                <w:right w:val="none" w:sz="0" w:space="0" w:color="auto"/>
              </w:divBdr>
            </w:div>
            <w:div w:id="1602448705">
              <w:marLeft w:val="0"/>
              <w:marRight w:val="0"/>
              <w:marTop w:val="0"/>
              <w:marBottom w:val="0"/>
              <w:divBdr>
                <w:top w:val="none" w:sz="0" w:space="0" w:color="auto"/>
                <w:left w:val="none" w:sz="0" w:space="0" w:color="auto"/>
                <w:bottom w:val="none" w:sz="0" w:space="0" w:color="auto"/>
                <w:right w:val="none" w:sz="0" w:space="0" w:color="auto"/>
              </w:divBdr>
            </w:div>
            <w:div w:id="1672679085">
              <w:marLeft w:val="0"/>
              <w:marRight w:val="0"/>
              <w:marTop w:val="0"/>
              <w:marBottom w:val="0"/>
              <w:divBdr>
                <w:top w:val="none" w:sz="0" w:space="0" w:color="auto"/>
                <w:left w:val="none" w:sz="0" w:space="0" w:color="auto"/>
                <w:bottom w:val="none" w:sz="0" w:space="0" w:color="auto"/>
                <w:right w:val="none" w:sz="0" w:space="0" w:color="auto"/>
              </w:divBdr>
            </w:div>
            <w:div w:id="1686323207">
              <w:marLeft w:val="0"/>
              <w:marRight w:val="0"/>
              <w:marTop w:val="0"/>
              <w:marBottom w:val="0"/>
              <w:divBdr>
                <w:top w:val="none" w:sz="0" w:space="0" w:color="auto"/>
                <w:left w:val="none" w:sz="0" w:space="0" w:color="auto"/>
                <w:bottom w:val="none" w:sz="0" w:space="0" w:color="auto"/>
                <w:right w:val="none" w:sz="0" w:space="0" w:color="auto"/>
              </w:divBdr>
            </w:div>
            <w:div w:id="1728529279">
              <w:marLeft w:val="0"/>
              <w:marRight w:val="0"/>
              <w:marTop w:val="0"/>
              <w:marBottom w:val="0"/>
              <w:divBdr>
                <w:top w:val="none" w:sz="0" w:space="0" w:color="auto"/>
                <w:left w:val="none" w:sz="0" w:space="0" w:color="auto"/>
                <w:bottom w:val="none" w:sz="0" w:space="0" w:color="auto"/>
                <w:right w:val="none" w:sz="0" w:space="0" w:color="auto"/>
              </w:divBdr>
            </w:div>
            <w:div w:id="1832066576">
              <w:marLeft w:val="0"/>
              <w:marRight w:val="0"/>
              <w:marTop w:val="0"/>
              <w:marBottom w:val="0"/>
              <w:divBdr>
                <w:top w:val="none" w:sz="0" w:space="0" w:color="auto"/>
                <w:left w:val="none" w:sz="0" w:space="0" w:color="auto"/>
                <w:bottom w:val="none" w:sz="0" w:space="0" w:color="auto"/>
                <w:right w:val="none" w:sz="0" w:space="0" w:color="auto"/>
              </w:divBdr>
            </w:div>
            <w:div w:id="1914048126">
              <w:marLeft w:val="0"/>
              <w:marRight w:val="0"/>
              <w:marTop w:val="0"/>
              <w:marBottom w:val="0"/>
              <w:divBdr>
                <w:top w:val="none" w:sz="0" w:space="0" w:color="auto"/>
                <w:left w:val="none" w:sz="0" w:space="0" w:color="auto"/>
                <w:bottom w:val="none" w:sz="0" w:space="0" w:color="auto"/>
                <w:right w:val="none" w:sz="0" w:space="0" w:color="auto"/>
              </w:divBdr>
            </w:div>
            <w:div w:id="196457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83949">
      <w:bodyDiv w:val="1"/>
      <w:marLeft w:val="0"/>
      <w:marRight w:val="0"/>
      <w:marTop w:val="0"/>
      <w:marBottom w:val="0"/>
      <w:divBdr>
        <w:top w:val="none" w:sz="0" w:space="0" w:color="auto"/>
        <w:left w:val="none" w:sz="0" w:space="0" w:color="auto"/>
        <w:bottom w:val="none" w:sz="0" w:space="0" w:color="auto"/>
        <w:right w:val="none" w:sz="0" w:space="0" w:color="auto"/>
      </w:divBdr>
    </w:div>
    <w:div w:id="301930403">
      <w:bodyDiv w:val="1"/>
      <w:marLeft w:val="0"/>
      <w:marRight w:val="0"/>
      <w:marTop w:val="0"/>
      <w:marBottom w:val="0"/>
      <w:divBdr>
        <w:top w:val="none" w:sz="0" w:space="0" w:color="auto"/>
        <w:left w:val="none" w:sz="0" w:space="0" w:color="auto"/>
        <w:bottom w:val="none" w:sz="0" w:space="0" w:color="auto"/>
        <w:right w:val="none" w:sz="0" w:space="0" w:color="auto"/>
      </w:divBdr>
    </w:div>
    <w:div w:id="325280700">
      <w:bodyDiv w:val="1"/>
      <w:marLeft w:val="0"/>
      <w:marRight w:val="0"/>
      <w:marTop w:val="0"/>
      <w:marBottom w:val="0"/>
      <w:divBdr>
        <w:top w:val="none" w:sz="0" w:space="0" w:color="auto"/>
        <w:left w:val="none" w:sz="0" w:space="0" w:color="auto"/>
        <w:bottom w:val="none" w:sz="0" w:space="0" w:color="auto"/>
        <w:right w:val="none" w:sz="0" w:space="0" w:color="auto"/>
      </w:divBdr>
    </w:div>
    <w:div w:id="327948446">
      <w:bodyDiv w:val="1"/>
      <w:marLeft w:val="0"/>
      <w:marRight w:val="0"/>
      <w:marTop w:val="0"/>
      <w:marBottom w:val="0"/>
      <w:divBdr>
        <w:top w:val="none" w:sz="0" w:space="0" w:color="auto"/>
        <w:left w:val="none" w:sz="0" w:space="0" w:color="auto"/>
        <w:bottom w:val="none" w:sz="0" w:space="0" w:color="auto"/>
        <w:right w:val="none" w:sz="0" w:space="0" w:color="auto"/>
      </w:divBdr>
    </w:div>
    <w:div w:id="328599885">
      <w:bodyDiv w:val="1"/>
      <w:marLeft w:val="0"/>
      <w:marRight w:val="0"/>
      <w:marTop w:val="0"/>
      <w:marBottom w:val="0"/>
      <w:divBdr>
        <w:top w:val="none" w:sz="0" w:space="0" w:color="auto"/>
        <w:left w:val="none" w:sz="0" w:space="0" w:color="auto"/>
        <w:bottom w:val="none" w:sz="0" w:space="0" w:color="auto"/>
        <w:right w:val="none" w:sz="0" w:space="0" w:color="auto"/>
      </w:divBdr>
      <w:divsChild>
        <w:div w:id="990140191">
          <w:marLeft w:val="0"/>
          <w:marRight w:val="0"/>
          <w:marTop w:val="0"/>
          <w:marBottom w:val="0"/>
          <w:divBdr>
            <w:top w:val="none" w:sz="0" w:space="0" w:color="auto"/>
            <w:left w:val="none" w:sz="0" w:space="0" w:color="auto"/>
            <w:bottom w:val="none" w:sz="0" w:space="0" w:color="auto"/>
            <w:right w:val="none" w:sz="0" w:space="0" w:color="auto"/>
          </w:divBdr>
        </w:div>
        <w:div w:id="137700635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9004385">
              <w:marLeft w:val="0"/>
              <w:marRight w:val="0"/>
              <w:marTop w:val="0"/>
              <w:marBottom w:val="0"/>
              <w:divBdr>
                <w:top w:val="none" w:sz="0" w:space="0" w:color="auto"/>
                <w:left w:val="none" w:sz="0" w:space="0" w:color="auto"/>
                <w:bottom w:val="none" w:sz="0" w:space="0" w:color="auto"/>
                <w:right w:val="none" w:sz="0" w:space="0" w:color="auto"/>
              </w:divBdr>
            </w:div>
            <w:div w:id="1203056215">
              <w:marLeft w:val="0"/>
              <w:marRight w:val="0"/>
              <w:marTop w:val="0"/>
              <w:marBottom w:val="0"/>
              <w:divBdr>
                <w:top w:val="none" w:sz="0" w:space="0" w:color="auto"/>
                <w:left w:val="none" w:sz="0" w:space="0" w:color="auto"/>
                <w:bottom w:val="none" w:sz="0" w:space="0" w:color="auto"/>
                <w:right w:val="none" w:sz="0" w:space="0" w:color="auto"/>
              </w:divBdr>
            </w:div>
            <w:div w:id="1277248619">
              <w:marLeft w:val="0"/>
              <w:marRight w:val="0"/>
              <w:marTop w:val="0"/>
              <w:marBottom w:val="0"/>
              <w:divBdr>
                <w:top w:val="none" w:sz="0" w:space="0" w:color="auto"/>
                <w:left w:val="none" w:sz="0" w:space="0" w:color="auto"/>
                <w:bottom w:val="none" w:sz="0" w:space="0" w:color="auto"/>
                <w:right w:val="none" w:sz="0" w:space="0" w:color="auto"/>
              </w:divBdr>
            </w:div>
            <w:div w:id="1325353124">
              <w:marLeft w:val="0"/>
              <w:marRight w:val="0"/>
              <w:marTop w:val="0"/>
              <w:marBottom w:val="0"/>
              <w:divBdr>
                <w:top w:val="none" w:sz="0" w:space="0" w:color="auto"/>
                <w:left w:val="none" w:sz="0" w:space="0" w:color="auto"/>
                <w:bottom w:val="none" w:sz="0" w:space="0" w:color="auto"/>
                <w:right w:val="none" w:sz="0" w:space="0" w:color="auto"/>
              </w:divBdr>
            </w:div>
            <w:div w:id="1414399500">
              <w:marLeft w:val="0"/>
              <w:marRight w:val="0"/>
              <w:marTop w:val="0"/>
              <w:marBottom w:val="0"/>
              <w:divBdr>
                <w:top w:val="none" w:sz="0" w:space="0" w:color="auto"/>
                <w:left w:val="none" w:sz="0" w:space="0" w:color="auto"/>
                <w:bottom w:val="none" w:sz="0" w:space="0" w:color="auto"/>
                <w:right w:val="none" w:sz="0" w:space="0" w:color="auto"/>
              </w:divBdr>
            </w:div>
            <w:div w:id="164969970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3957485">
                  <w:marLeft w:val="0"/>
                  <w:marRight w:val="0"/>
                  <w:marTop w:val="0"/>
                  <w:marBottom w:val="0"/>
                  <w:divBdr>
                    <w:top w:val="none" w:sz="0" w:space="0" w:color="auto"/>
                    <w:left w:val="none" w:sz="0" w:space="0" w:color="auto"/>
                    <w:bottom w:val="none" w:sz="0" w:space="0" w:color="auto"/>
                    <w:right w:val="none" w:sz="0" w:space="0" w:color="auto"/>
                  </w:divBdr>
                </w:div>
                <w:div w:id="177624586">
                  <w:marLeft w:val="0"/>
                  <w:marRight w:val="0"/>
                  <w:marTop w:val="0"/>
                  <w:marBottom w:val="0"/>
                  <w:divBdr>
                    <w:top w:val="none" w:sz="0" w:space="0" w:color="auto"/>
                    <w:left w:val="none" w:sz="0" w:space="0" w:color="auto"/>
                    <w:bottom w:val="none" w:sz="0" w:space="0" w:color="auto"/>
                    <w:right w:val="none" w:sz="0" w:space="0" w:color="auto"/>
                  </w:divBdr>
                </w:div>
                <w:div w:id="386219785">
                  <w:marLeft w:val="0"/>
                  <w:marRight w:val="0"/>
                  <w:marTop w:val="0"/>
                  <w:marBottom w:val="0"/>
                  <w:divBdr>
                    <w:top w:val="none" w:sz="0" w:space="0" w:color="auto"/>
                    <w:left w:val="none" w:sz="0" w:space="0" w:color="auto"/>
                    <w:bottom w:val="none" w:sz="0" w:space="0" w:color="auto"/>
                    <w:right w:val="none" w:sz="0" w:space="0" w:color="auto"/>
                  </w:divBdr>
                </w:div>
                <w:div w:id="1454788197">
                  <w:marLeft w:val="0"/>
                  <w:marRight w:val="0"/>
                  <w:marTop w:val="0"/>
                  <w:marBottom w:val="0"/>
                  <w:divBdr>
                    <w:top w:val="none" w:sz="0" w:space="0" w:color="auto"/>
                    <w:left w:val="none" w:sz="0" w:space="0" w:color="auto"/>
                    <w:bottom w:val="none" w:sz="0" w:space="0" w:color="auto"/>
                    <w:right w:val="none" w:sz="0" w:space="0" w:color="auto"/>
                  </w:divBdr>
                </w:div>
                <w:div w:id="1543588919">
                  <w:marLeft w:val="0"/>
                  <w:marRight w:val="0"/>
                  <w:marTop w:val="0"/>
                  <w:marBottom w:val="0"/>
                  <w:divBdr>
                    <w:top w:val="none" w:sz="0" w:space="0" w:color="auto"/>
                    <w:left w:val="none" w:sz="0" w:space="0" w:color="auto"/>
                    <w:bottom w:val="none" w:sz="0" w:space="0" w:color="auto"/>
                    <w:right w:val="none" w:sz="0" w:space="0" w:color="auto"/>
                  </w:divBdr>
                </w:div>
              </w:divsChild>
            </w:div>
            <w:div w:id="1801531451">
              <w:marLeft w:val="0"/>
              <w:marRight w:val="0"/>
              <w:marTop w:val="0"/>
              <w:marBottom w:val="0"/>
              <w:divBdr>
                <w:top w:val="none" w:sz="0" w:space="0" w:color="auto"/>
                <w:left w:val="none" w:sz="0" w:space="0" w:color="auto"/>
                <w:bottom w:val="none" w:sz="0" w:space="0" w:color="auto"/>
                <w:right w:val="none" w:sz="0" w:space="0" w:color="auto"/>
              </w:divBdr>
            </w:div>
          </w:divsChild>
        </w:div>
        <w:div w:id="1675524823">
          <w:marLeft w:val="0"/>
          <w:marRight w:val="0"/>
          <w:marTop w:val="0"/>
          <w:marBottom w:val="0"/>
          <w:divBdr>
            <w:top w:val="none" w:sz="0" w:space="0" w:color="auto"/>
            <w:left w:val="none" w:sz="0" w:space="0" w:color="auto"/>
            <w:bottom w:val="none" w:sz="0" w:space="0" w:color="auto"/>
            <w:right w:val="none" w:sz="0" w:space="0" w:color="auto"/>
          </w:divBdr>
        </w:div>
        <w:div w:id="1770731483">
          <w:marLeft w:val="0"/>
          <w:marRight w:val="0"/>
          <w:marTop w:val="0"/>
          <w:marBottom w:val="0"/>
          <w:divBdr>
            <w:top w:val="none" w:sz="0" w:space="0" w:color="auto"/>
            <w:left w:val="none" w:sz="0" w:space="0" w:color="auto"/>
            <w:bottom w:val="none" w:sz="0" w:space="0" w:color="auto"/>
            <w:right w:val="none" w:sz="0" w:space="0" w:color="auto"/>
          </w:divBdr>
        </w:div>
        <w:div w:id="2087074656">
          <w:marLeft w:val="0"/>
          <w:marRight w:val="0"/>
          <w:marTop w:val="0"/>
          <w:marBottom w:val="0"/>
          <w:divBdr>
            <w:top w:val="none" w:sz="0" w:space="0" w:color="auto"/>
            <w:left w:val="none" w:sz="0" w:space="0" w:color="auto"/>
            <w:bottom w:val="none" w:sz="0" w:space="0" w:color="auto"/>
            <w:right w:val="none" w:sz="0" w:space="0" w:color="auto"/>
          </w:divBdr>
        </w:div>
      </w:divsChild>
    </w:div>
    <w:div w:id="349990636">
      <w:bodyDiv w:val="1"/>
      <w:marLeft w:val="0"/>
      <w:marRight w:val="0"/>
      <w:marTop w:val="0"/>
      <w:marBottom w:val="0"/>
      <w:divBdr>
        <w:top w:val="none" w:sz="0" w:space="0" w:color="auto"/>
        <w:left w:val="none" w:sz="0" w:space="0" w:color="auto"/>
        <w:bottom w:val="none" w:sz="0" w:space="0" w:color="auto"/>
        <w:right w:val="none" w:sz="0" w:space="0" w:color="auto"/>
      </w:divBdr>
    </w:div>
    <w:div w:id="362747698">
      <w:bodyDiv w:val="1"/>
      <w:marLeft w:val="0"/>
      <w:marRight w:val="0"/>
      <w:marTop w:val="0"/>
      <w:marBottom w:val="0"/>
      <w:divBdr>
        <w:top w:val="none" w:sz="0" w:space="0" w:color="auto"/>
        <w:left w:val="none" w:sz="0" w:space="0" w:color="auto"/>
        <w:bottom w:val="none" w:sz="0" w:space="0" w:color="auto"/>
        <w:right w:val="none" w:sz="0" w:space="0" w:color="auto"/>
      </w:divBdr>
    </w:div>
    <w:div w:id="364597424">
      <w:bodyDiv w:val="1"/>
      <w:marLeft w:val="0"/>
      <w:marRight w:val="0"/>
      <w:marTop w:val="0"/>
      <w:marBottom w:val="0"/>
      <w:divBdr>
        <w:top w:val="none" w:sz="0" w:space="0" w:color="auto"/>
        <w:left w:val="none" w:sz="0" w:space="0" w:color="auto"/>
        <w:bottom w:val="none" w:sz="0" w:space="0" w:color="auto"/>
        <w:right w:val="none" w:sz="0" w:space="0" w:color="auto"/>
      </w:divBdr>
    </w:div>
    <w:div w:id="369186698">
      <w:bodyDiv w:val="1"/>
      <w:marLeft w:val="0"/>
      <w:marRight w:val="0"/>
      <w:marTop w:val="0"/>
      <w:marBottom w:val="0"/>
      <w:divBdr>
        <w:top w:val="none" w:sz="0" w:space="0" w:color="auto"/>
        <w:left w:val="none" w:sz="0" w:space="0" w:color="auto"/>
        <w:bottom w:val="none" w:sz="0" w:space="0" w:color="auto"/>
        <w:right w:val="none" w:sz="0" w:space="0" w:color="auto"/>
      </w:divBdr>
      <w:divsChild>
        <w:div w:id="130372107">
          <w:marLeft w:val="0"/>
          <w:marRight w:val="0"/>
          <w:marTop w:val="0"/>
          <w:marBottom w:val="0"/>
          <w:divBdr>
            <w:top w:val="none" w:sz="0" w:space="0" w:color="auto"/>
            <w:left w:val="none" w:sz="0" w:space="0" w:color="auto"/>
            <w:bottom w:val="none" w:sz="0" w:space="0" w:color="auto"/>
            <w:right w:val="none" w:sz="0" w:space="0" w:color="auto"/>
          </w:divBdr>
        </w:div>
      </w:divsChild>
    </w:div>
    <w:div w:id="373235389">
      <w:bodyDiv w:val="1"/>
      <w:marLeft w:val="0"/>
      <w:marRight w:val="0"/>
      <w:marTop w:val="0"/>
      <w:marBottom w:val="0"/>
      <w:divBdr>
        <w:top w:val="none" w:sz="0" w:space="0" w:color="auto"/>
        <w:left w:val="none" w:sz="0" w:space="0" w:color="auto"/>
        <w:bottom w:val="none" w:sz="0" w:space="0" w:color="auto"/>
        <w:right w:val="none" w:sz="0" w:space="0" w:color="auto"/>
      </w:divBdr>
    </w:div>
    <w:div w:id="388500581">
      <w:bodyDiv w:val="1"/>
      <w:marLeft w:val="0"/>
      <w:marRight w:val="0"/>
      <w:marTop w:val="0"/>
      <w:marBottom w:val="0"/>
      <w:divBdr>
        <w:top w:val="none" w:sz="0" w:space="0" w:color="auto"/>
        <w:left w:val="none" w:sz="0" w:space="0" w:color="auto"/>
        <w:bottom w:val="none" w:sz="0" w:space="0" w:color="auto"/>
        <w:right w:val="none" w:sz="0" w:space="0" w:color="auto"/>
      </w:divBdr>
    </w:div>
    <w:div w:id="389304643">
      <w:bodyDiv w:val="1"/>
      <w:marLeft w:val="0"/>
      <w:marRight w:val="0"/>
      <w:marTop w:val="0"/>
      <w:marBottom w:val="0"/>
      <w:divBdr>
        <w:top w:val="none" w:sz="0" w:space="0" w:color="auto"/>
        <w:left w:val="none" w:sz="0" w:space="0" w:color="auto"/>
        <w:bottom w:val="none" w:sz="0" w:space="0" w:color="auto"/>
        <w:right w:val="none" w:sz="0" w:space="0" w:color="auto"/>
      </w:divBdr>
      <w:divsChild>
        <w:div w:id="137191531">
          <w:marLeft w:val="0"/>
          <w:marRight w:val="0"/>
          <w:marTop w:val="0"/>
          <w:marBottom w:val="0"/>
          <w:divBdr>
            <w:top w:val="none" w:sz="0" w:space="0" w:color="auto"/>
            <w:left w:val="none" w:sz="0" w:space="0" w:color="auto"/>
            <w:bottom w:val="none" w:sz="0" w:space="0" w:color="auto"/>
            <w:right w:val="none" w:sz="0" w:space="0" w:color="auto"/>
          </w:divBdr>
        </w:div>
        <w:div w:id="145979604">
          <w:marLeft w:val="0"/>
          <w:marRight w:val="0"/>
          <w:marTop w:val="0"/>
          <w:marBottom w:val="0"/>
          <w:divBdr>
            <w:top w:val="none" w:sz="0" w:space="0" w:color="auto"/>
            <w:left w:val="none" w:sz="0" w:space="0" w:color="auto"/>
            <w:bottom w:val="none" w:sz="0" w:space="0" w:color="auto"/>
            <w:right w:val="none" w:sz="0" w:space="0" w:color="auto"/>
          </w:divBdr>
        </w:div>
        <w:div w:id="217595675">
          <w:marLeft w:val="0"/>
          <w:marRight w:val="0"/>
          <w:marTop w:val="0"/>
          <w:marBottom w:val="0"/>
          <w:divBdr>
            <w:top w:val="none" w:sz="0" w:space="0" w:color="auto"/>
            <w:left w:val="none" w:sz="0" w:space="0" w:color="auto"/>
            <w:bottom w:val="none" w:sz="0" w:space="0" w:color="auto"/>
            <w:right w:val="none" w:sz="0" w:space="0" w:color="auto"/>
          </w:divBdr>
        </w:div>
        <w:div w:id="485049137">
          <w:marLeft w:val="0"/>
          <w:marRight w:val="0"/>
          <w:marTop w:val="0"/>
          <w:marBottom w:val="0"/>
          <w:divBdr>
            <w:top w:val="none" w:sz="0" w:space="0" w:color="auto"/>
            <w:left w:val="none" w:sz="0" w:space="0" w:color="auto"/>
            <w:bottom w:val="none" w:sz="0" w:space="0" w:color="auto"/>
            <w:right w:val="none" w:sz="0" w:space="0" w:color="auto"/>
          </w:divBdr>
        </w:div>
        <w:div w:id="524556414">
          <w:marLeft w:val="0"/>
          <w:marRight w:val="0"/>
          <w:marTop w:val="0"/>
          <w:marBottom w:val="0"/>
          <w:divBdr>
            <w:top w:val="none" w:sz="0" w:space="0" w:color="auto"/>
            <w:left w:val="none" w:sz="0" w:space="0" w:color="auto"/>
            <w:bottom w:val="none" w:sz="0" w:space="0" w:color="auto"/>
            <w:right w:val="none" w:sz="0" w:space="0" w:color="auto"/>
          </w:divBdr>
        </w:div>
        <w:div w:id="533426380">
          <w:marLeft w:val="0"/>
          <w:marRight w:val="0"/>
          <w:marTop w:val="0"/>
          <w:marBottom w:val="0"/>
          <w:divBdr>
            <w:top w:val="none" w:sz="0" w:space="0" w:color="auto"/>
            <w:left w:val="none" w:sz="0" w:space="0" w:color="auto"/>
            <w:bottom w:val="none" w:sz="0" w:space="0" w:color="auto"/>
            <w:right w:val="none" w:sz="0" w:space="0" w:color="auto"/>
          </w:divBdr>
        </w:div>
        <w:div w:id="778450613">
          <w:marLeft w:val="0"/>
          <w:marRight w:val="0"/>
          <w:marTop w:val="0"/>
          <w:marBottom w:val="0"/>
          <w:divBdr>
            <w:top w:val="none" w:sz="0" w:space="0" w:color="auto"/>
            <w:left w:val="none" w:sz="0" w:space="0" w:color="auto"/>
            <w:bottom w:val="none" w:sz="0" w:space="0" w:color="auto"/>
            <w:right w:val="none" w:sz="0" w:space="0" w:color="auto"/>
          </w:divBdr>
        </w:div>
        <w:div w:id="1075668909">
          <w:marLeft w:val="0"/>
          <w:marRight w:val="0"/>
          <w:marTop w:val="0"/>
          <w:marBottom w:val="0"/>
          <w:divBdr>
            <w:top w:val="none" w:sz="0" w:space="0" w:color="auto"/>
            <w:left w:val="none" w:sz="0" w:space="0" w:color="auto"/>
            <w:bottom w:val="none" w:sz="0" w:space="0" w:color="auto"/>
            <w:right w:val="none" w:sz="0" w:space="0" w:color="auto"/>
          </w:divBdr>
        </w:div>
        <w:div w:id="1105538850">
          <w:marLeft w:val="0"/>
          <w:marRight w:val="0"/>
          <w:marTop w:val="0"/>
          <w:marBottom w:val="0"/>
          <w:divBdr>
            <w:top w:val="none" w:sz="0" w:space="0" w:color="auto"/>
            <w:left w:val="none" w:sz="0" w:space="0" w:color="auto"/>
            <w:bottom w:val="none" w:sz="0" w:space="0" w:color="auto"/>
            <w:right w:val="none" w:sz="0" w:space="0" w:color="auto"/>
          </w:divBdr>
        </w:div>
        <w:div w:id="1268386249">
          <w:marLeft w:val="0"/>
          <w:marRight w:val="0"/>
          <w:marTop w:val="0"/>
          <w:marBottom w:val="0"/>
          <w:divBdr>
            <w:top w:val="none" w:sz="0" w:space="0" w:color="auto"/>
            <w:left w:val="none" w:sz="0" w:space="0" w:color="auto"/>
            <w:bottom w:val="none" w:sz="0" w:space="0" w:color="auto"/>
            <w:right w:val="none" w:sz="0" w:space="0" w:color="auto"/>
          </w:divBdr>
        </w:div>
        <w:div w:id="1609198053">
          <w:marLeft w:val="0"/>
          <w:marRight w:val="0"/>
          <w:marTop w:val="0"/>
          <w:marBottom w:val="0"/>
          <w:divBdr>
            <w:top w:val="none" w:sz="0" w:space="0" w:color="auto"/>
            <w:left w:val="none" w:sz="0" w:space="0" w:color="auto"/>
            <w:bottom w:val="none" w:sz="0" w:space="0" w:color="auto"/>
            <w:right w:val="none" w:sz="0" w:space="0" w:color="auto"/>
          </w:divBdr>
        </w:div>
        <w:div w:id="1611815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849116">
          <w:marLeft w:val="0"/>
          <w:marRight w:val="0"/>
          <w:marTop w:val="0"/>
          <w:marBottom w:val="0"/>
          <w:divBdr>
            <w:top w:val="none" w:sz="0" w:space="0" w:color="auto"/>
            <w:left w:val="none" w:sz="0" w:space="0" w:color="auto"/>
            <w:bottom w:val="none" w:sz="0" w:space="0" w:color="auto"/>
            <w:right w:val="none" w:sz="0" w:space="0" w:color="auto"/>
          </w:divBdr>
        </w:div>
        <w:div w:id="1923417606">
          <w:marLeft w:val="0"/>
          <w:marRight w:val="0"/>
          <w:marTop w:val="0"/>
          <w:marBottom w:val="0"/>
          <w:divBdr>
            <w:top w:val="none" w:sz="0" w:space="0" w:color="auto"/>
            <w:left w:val="none" w:sz="0" w:space="0" w:color="auto"/>
            <w:bottom w:val="none" w:sz="0" w:space="0" w:color="auto"/>
            <w:right w:val="none" w:sz="0" w:space="0" w:color="auto"/>
          </w:divBdr>
        </w:div>
        <w:div w:id="2103067762">
          <w:marLeft w:val="0"/>
          <w:marRight w:val="0"/>
          <w:marTop w:val="0"/>
          <w:marBottom w:val="0"/>
          <w:divBdr>
            <w:top w:val="none" w:sz="0" w:space="0" w:color="auto"/>
            <w:left w:val="none" w:sz="0" w:space="0" w:color="auto"/>
            <w:bottom w:val="none" w:sz="0" w:space="0" w:color="auto"/>
            <w:right w:val="none" w:sz="0" w:space="0" w:color="auto"/>
          </w:divBdr>
          <w:divsChild>
            <w:div w:id="1466241005">
              <w:marLeft w:val="0"/>
              <w:marRight w:val="0"/>
              <w:marTop w:val="0"/>
              <w:marBottom w:val="0"/>
              <w:divBdr>
                <w:top w:val="none" w:sz="0" w:space="0" w:color="auto"/>
                <w:left w:val="none" w:sz="0" w:space="0" w:color="auto"/>
                <w:bottom w:val="none" w:sz="0" w:space="0" w:color="auto"/>
                <w:right w:val="none" w:sz="0" w:space="0" w:color="auto"/>
              </w:divBdr>
            </w:div>
            <w:div w:id="2026789250">
              <w:marLeft w:val="0"/>
              <w:marRight w:val="0"/>
              <w:marTop w:val="0"/>
              <w:marBottom w:val="0"/>
              <w:divBdr>
                <w:top w:val="none" w:sz="0" w:space="0" w:color="auto"/>
                <w:left w:val="none" w:sz="0" w:space="0" w:color="auto"/>
                <w:bottom w:val="none" w:sz="0" w:space="0" w:color="auto"/>
                <w:right w:val="none" w:sz="0" w:space="0" w:color="auto"/>
              </w:divBdr>
            </w:div>
            <w:div w:id="2136409218">
              <w:marLeft w:val="0"/>
              <w:marRight w:val="0"/>
              <w:marTop w:val="0"/>
              <w:marBottom w:val="0"/>
              <w:divBdr>
                <w:top w:val="none" w:sz="0" w:space="0" w:color="auto"/>
                <w:left w:val="none" w:sz="0" w:space="0" w:color="auto"/>
                <w:bottom w:val="none" w:sz="0" w:space="0" w:color="auto"/>
                <w:right w:val="none" w:sz="0" w:space="0" w:color="auto"/>
              </w:divBdr>
            </w:div>
          </w:divsChild>
        </w:div>
        <w:div w:id="2107651958">
          <w:marLeft w:val="0"/>
          <w:marRight w:val="0"/>
          <w:marTop w:val="0"/>
          <w:marBottom w:val="0"/>
          <w:divBdr>
            <w:top w:val="none" w:sz="0" w:space="0" w:color="auto"/>
            <w:left w:val="none" w:sz="0" w:space="0" w:color="auto"/>
            <w:bottom w:val="none" w:sz="0" w:space="0" w:color="auto"/>
            <w:right w:val="none" w:sz="0" w:space="0" w:color="auto"/>
          </w:divBdr>
        </w:div>
      </w:divsChild>
    </w:div>
    <w:div w:id="406616922">
      <w:bodyDiv w:val="1"/>
      <w:marLeft w:val="0"/>
      <w:marRight w:val="0"/>
      <w:marTop w:val="0"/>
      <w:marBottom w:val="0"/>
      <w:divBdr>
        <w:top w:val="none" w:sz="0" w:space="0" w:color="auto"/>
        <w:left w:val="none" w:sz="0" w:space="0" w:color="auto"/>
        <w:bottom w:val="none" w:sz="0" w:space="0" w:color="auto"/>
        <w:right w:val="none" w:sz="0" w:space="0" w:color="auto"/>
      </w:divBdr>
      <w:divsChild>
        <w:div w:id="5448941">
          <w:marLeft w:val="0"/>
          <w:marRight w:val="0"/>
          <w:marTop w:val="0"/>
          <w:marBottom w:val="0"/>
          <w:divBdr>
            <w:top w:val="none" w:sz="0" w:space="0" w:color="auto"/>
            <w:left w:val="none" w:sz="0" w:space="0" w:color="auto"/>
            <w:bottom w:val="none" w:sz="0" w:space="0" w:color="auto"/>
            <w:right w:val="none" w:sz="0" w:space="0" w:color="auto"/>
          </w:divBdr>
        </w:div>
        <w:div w:id="292441987">
          <w:marLeft w:val="0"/>
          <w:marRight w:val="0"/>
          <w:marTop w:val="0"/>
          <w:marBottom w:val="0"/>
          <w:divBdr>
            <w:top w:val="none" w:sz="0" w:space="0" w:color="auto"/>
            <w:left w:val="none" w:sz="0" w:space="0" w:color="auto"/>
            <w:bottom w:val="none" w:sz="0" w:space="0" w:color="auto"/>
            <w:right w:val="none" w:sz="0" w:space="0" w:color="auto"/>
          </w:divBdr>
        </w:div>
        <w:div w:id="495727427">
          <w:marLeft w:val="0"/>
          <w:marRight w:val="0"/>
          <w:marTop w:val="0"/>
          <w:marBottom w:val="0"/>
          <w:divBdr>
            <w:top w:val="none" w:sz="0" w:space="0" w:color="auto"/>
            <w:left w:val="none" w:sz="0" w:space="0" w:color="auto"/>
            <w:bottom w:val="none" w:sz="0" w:space="0" w:color="auto"/>
            <w:right w:val="none" w:sz="0" w:space="0" w:color="auto"/>
          </w:divBdr>
        </w:div>
        <w:div w:id="565725331">
          <w:marLeft w:val="0"/>
          <w:marRight w:val="0"/>
          <w:marTop w:val="0"/>
          <w:marBottom w:val="0"/>
          <w:divBdr>
            <w:top w:val="none" w:sz="0" w:space="0" w:color="auto"/>
            <w:left w:val="none" w:sz="0" w:space="0" w:color="auto"/>
            <w:bottom w:val="none" w:sz="0" w:space="0" w:color="auto"/>
            <w:right w:val="none" w:sz="0" w:space="0" w:color="auto"/>
          </w:divBdr>
        </w:div>
        <w:div w:id="910431297">
          <w:marLeft w:val="0"/>
          <w:marRight w:val="0"/>
          <w:marTop w:val="0"/>
          <w:marBottom w:val="0"/>
          <w:divBdr>
            <w:top w:val="none" w:sz="0" w:space="0" w:color="auto"/>
            <w:left w:val="none" w:sz="0" w:space="0" w:color="auto"/>
            <w:bottom w:val="none" w:sz="0" w:space="0" w:color="auto"/>
            <w:right w:val="none" w:sz="0" w:space="0" w:color="auto"/>
          </w:divBdr>
        </w:div>
        <w:div w:id="980815746">
          <w:marLeft w:val="0"/>
          <w:marRight w:val="0"/>
          <w:marTop w:val="0"/>
          <w:marBottom w:val="0"/>
          <w:divBdr>
            <w:top w:val="none" w:sz="0" w:space="0" w:color="auto"/>
            <w:left w:val="none" w:sz="0" w:space="0" w:color="auto"/>
            <w:bottom w:val="none" w:sz="0" w:space="0" w:color="auto"/>
            <w:right w:val="none" w:sz="0" w:space="0" w:color="auto"/>
          </w:divBdr>
        </w:div>
        <w:div w:id="1127241995">
          <w:marLeft w:val="0"/>
          <w:marRight w:val="0"/>
          <w:marTop w:val="0"/>
          <w:marBottom w:val="0"/>
          <w:divBdr>
            <w:top w:val="none" w:sz="0" w:space="0" w:color="auto"/>
            <w:left w:val="none" w:sz="0" w:space="0" w:color="auto"/>
            <w:bottom w:val="none" w:sz="0" w:space="0" w:color="auto"/>
            <w:right w:val="none" w:sz="0" w:space="0" w:color="auto"/>
          </w:divBdr>
        </w:div>
        <w:div w:id="2015764313">
          <w:marLeft w:val="0"/>
          <w:marRight w:val="0"/>
          <w:marTop w:val="0"/>
          <w:marBottom w:val="0"/>
          <w:divBdr>
            <w:top w:val="none" w:sz="0" w:space="0" w:color="auto"/>
            <w:left w:val="none" w:sz="0" w:space="0" w:color="auto"/>
            <w:bottom w:val="none" w:sz="0" w:space="0" w:color="auto"/>
            <w:right w:val="none" w:sz="0" w:space="0" w:color="auto"/>
          </w:divBdr>
        </w:div>
      </w:divsChild>
    </w:div>
    <w:div w:id="414402048">
      <w:bodyDiv w:val="1"/>
      <w:marLeft w:val="0"/>
      <w:marRight w:val="0"/>
      <w:marTop w:val="0"/>
      <w:marBottom w:val="0"/>
      <w:divBdr>
        <w:top w:val="none" w:sz="0" w:space="0" w:color="auto"/>
        <w:left w:val="none" w:sz="0" w:space="0" w:color="auto"/>
        <w:bottom w:val="none" w:sz="0" w:space="0" w:color="auto"/>
        <w:right w:val="none" w:sz="0" w:space="0" w:color="auto"/>
      </w:divBdr>
    </w:div>
    <w:div w:id="428351511">
      <w:bodyDiv w:val="1"/>
      <w:marLeft w:val="375"/>
      <w:marRight w:val="0"/>
      <w:marTop w:val="375"/>
      <w:marBottom w:val="0"/>
      <w:divBdr>
        <w:top w:val="none" w:sz="0" w:space="0" w:color="auto"/>
        <w:left w:val="none" w:sz="0" w:space="0" w:color="auto"/>
        <w:bottom w:val="none" w:sz="0" w:space="0" w:color="auto"/>
        <w:right w:val="none" w:sz="0" w:space="0" w:color="auto"/>
      </w:divBdr>
      <w:divsChild>
        <w:div w:id="411466524">
          <w:marLeft w:val="0"/>
          <w:marRight w:val="0"/>
          <w:marTop w:val="0"/>
          <w:marBottom w:val="0"/>
          <w:divBdr>
            <w:top w:val="none" w:sz="0" w:space="0" w:color="auto"/>
            <w:left w:val="none" w:sz="0" w:space="0" w:color="auto"/>
            <w:bottom w:val="none" w:sz="0" w:space="0" w:color="auto"/>
            <w:right w:val="none" w:sz="0" w:space="0" w:color="auto"/>
          </w:divBdr>
        </w:div>
        <w:div w:id="1684865664">
          <w:marLeft w:val="0"/>
          <w:marRight w:val="0"/>
          <w:marTop w:val="0"/>
          <w:marBottom w:val="0"/>
          <w:divBdr>
            <w:top w:val="none" w:sz="0" w:space="0" w:color="auto"/>
            <w:left w:val="none" w:sz="0" w:space="0" w:color="auto"/>
            <w:bottom w:val="none" w:sz="0" w:space="0" w:color="auto"/>
            <w:right w:val="none" w:sz="0" w:space="0" w:color="auto"/>
          </w:divBdr>
        </w:div>
        <w:div w:id="1769696538">
          <w:marLeft w:val="0"/>
          <w:marRight w:val="0"/>
          <w:marTop w:val="0"/>
          <w:marBottom w:val="0"/>
          <w:divBdr>
            <w:top w:val="none" w:sz="0" w:space="0" w:color="auto"/>
            <w:left w:val="none" w:sz="0" w:space="0" w:color="auto"/>
            <w:bottom w:val="none" w:sz="0" w:space="0" w:color="auto"/>
            <w:right w:val="none" w:sz="0" w:space="0" w:color="auto"/>
          </w:divBdr>
        </w:div>
      </w:divsChild>
    </w:div>
    <w:div w:id="473988577">
      <w:bodyDiv w:val="1"/>
      <w:marLeft w:val="0"/>
      <w:marRight w:val="0"/>
      <w:marTop w:val="0"/>
      <w:marBottom w:val="0"/>
      <w:divBdr>
        <w:top w:val="none" w:sz="0" w:space="0" w:color="auto"/>
        <w:left w:val="none" w:sz="0" w:space="0" w:color="auto"/>
        <w:bottom w:val="none" w:sz="0" w:space="0" w:color="auto"/>
        <w:right w:val="none" w:sz="0" w:space="0" w:color="auto"/>
      </w:divBdr>
    </w:div>
    <w:div w:id="476797157">
      <w:bodyDiv w:val="1"/>
      <w:marLeft w:val="0"/>
      <w:marRight w:val="0"/>
      <w:marTop w:val="0"/>
      <w:marBottom w:val="0"/>
      <w:divBdr>
        <w:top w:val="none" w:sz="0" w:space="0" w:color="auto"/>
        <w:left w:val="none" w:sz="0" w:space="0" w:color="auto"/>
        <w:bottom w:val="none" w:sz="0" w:space="0" w:color="auto"/>
        <w:right w:val="none" w:sz="0" w:space="0" w:color="auto"/>
      </w:divBdr>
      <w:divsChild>
        <w:div w:id="24142001">
          <w:marLeft w:val="0"/>
          <w:marRight w:val="0"/>
          <w:marTop w:val="0"/>
          <w:marBottom w:val="0"/>
          <w:divBdr>
            <w:top w:val="none" w:sz="0" w:space="0" w:color="auto"/>
            <w:left w:val="none" w:sz="0" w:space="0" w:color="auto"/>
            <w:bottom w:val="none" w:sz="0" w:space="0" w:color="auto"/>
            <w:right w:val="none" w:sz="0" w:space="0" w:color="auto"/>
          </w:divBdr>
        </w:div>
        <w:div w:id="225724431">
          <w:marLeft w:val="0"/>
          <w:marRight w:val="0"/>
          <w:marTop w:val="0"/>
          <w:marBottom w:val="0"/>
          <w:divBdr>
            <w:top w:val="none" w:sz="0" w:space="0" w:color="auto"/>
            <w:left w:val="none" w:sz="0" w:space="0" w:color="auto"/>
            <w:bottom w:val="none" w:sz="0" w:space="0" w:color="auto"/>
            <w:right w:val="none" w:sz="0" w:space="0" w:color="auto"/>
          </w:divBdr>
        </w:div>
        <w:div w:id="438374786">
          <w:marLeft w:val="0"/>
          <w:marRight w:val="0"/>
          <w:marTop w:val="0"/>
          <w:marBottom w:val="0"/>
          <w:divBdr>
            <w:top w:val="none" w:sz="0" w:space="0" w:color="auto"/>
            <w:left w:val="none" w:sz="0" w:space="0" w:color="auto"/>
            <w:bottom w:val="none" w:sz="0" w:space="0" w:color="auto"/>
            <w:right w:val="none" w:sz="0" w:space="0" w:color="auto"/>
          </w:divBdr>
        </w:div>
        <w:div w:id="863831656">
          <w:marLeft w:val="0"/>
          <w:marRight w:val="0"/>
          <w:marTop w:val="0"/>
          <w:marBottom w:val="0"/>
          <w:divBdr>
            <w:top w:val="none" w:sz="0" w:space="0" w:color="auto"/>
            <w:left w:val="none" w:sz="0" w:space="0" w:color="auto"/>
            <w:bottom w:val="none" w:sz="0" w:space="0" w:color="auto"/>
            <w:right w:val="none" w:sz="0" w:space="0" w:color="auto"/>
          </w:divBdr>
        </w:div>
        <w:div w:id="1023869075">
          <w:marLeft w:val="0"/>
          <w:marRight w:val="0"/>
          <w:marTop w:val="0"/>
          <w:marBottom w:val="0"/>
          <w:divBdr>
            <w:top w:val="none" w:sz="0" w:space="0" w:color="auto"/>
            <w:left w:val="none" w:sz="0" w:space="0" w:color="auto"/>
            <w:bottom w:val="none" w:sz="0" w:space="0" w:color="auto"/>
            <w:right w:val="none" w:sz="0" w:space="0" w:color="auto"/>
          </w:divBdr>
        </w:div>
      </w:divsChild>
    </w:div>
    <w:div w:id="484395558">
      <w:bodyDiv w:val="1"/>
      <w:marLeft w:val="0"/>
      <w:marRight w:val="0"/>
      <w:marTop w:val="0"/>
      <w:marBottom w:val="0"/>
      <w:divBdr>
        <w:top w:val="none" w:sz="0" w:space="0" w:color="auto"/>
        <w:left w:val="none" w:sz="0" w:space="0" w:color="auto"/>
        <w:bottom w:val="none" w:sz="0" w:space="0" w:color="auto"/>
        <w:right w:val="none" w:sz="0" w:space="0" w:color="auto"/>
      </w:divBdr>
    </w:div>
    <w:div w:id="511260103">
      <w:bodyDiv w:val="1"/>
      <w:marLeft w:val="0"/>
      <w:marRight w:val="0"/>
      <w:marTop w:val="0"/>
      <w:marBottom w:val="0"/>
      <w:divBdr>
        <w:top w:val="none" w:sz="0" w:space="0" w:color="auto"/>
        <w:left w:val="none" w:sz="0" w:space="0" w:color="auto"/>
        <w:bottom w:val="none" w:sz="0" w:space="0" w:color="auto"/>
        <w:right w:val="none" w:sz="0" w:space="0" w:color="auto"/>
      </w:divBdr>
    </w:div>
    <w:div w:id="527568761">
      <w:bodyDiv w:val="1"/>
      <w:marLeft w:val="0"/>
      <w:marRight w:val="0"/>
      <w:marTop w:val="0"/>
      <w:marBottom w:val="0"/>
      <w:divBdr>
        <w:top w:val="none" w:sz="0" w:space="0" w:color="auto"/>
        <w:left w:val="none" w:sz="0" w:space="0" w:color="auto"/>
        <w:bottom w:val="none" w:sz="0" w:space="0" w:color="auto"/>
        <w:right w:val="none" w:sz="0" w:space="0" w:color="auto"/>
      </w:divBdr>
    </w:div>
    <w:div w:id="552351330">
      <w:bodyDiv w:val="1"/>
      <w:marLeft w:val="0"/>
      <w:marRight w:val="0"/>
      <w:marTop w:val="0"/>
      <w:marBottom w:val="0"/>
      <w:divBdr>
        <w:top w:val="none" w:sz="0" w:space="0" w:color="auto"/>
        <w:left w:val="none" w:sz="0" w:space="0" w:color="auto"/>
        <w:bottom w:val="none" w:sz="0" w:space="0" w:color="auto"/>
        <w:right w:val="none" w:sz="0" w:space="0" w:color="auto"/>
      </w:divBdr>
    </w:div>
    <w:div w:id="576792863">
      <w:bodyDiv w:val="1"/>
      <w:marLeft w:val="0"/>
      <w:marRight w:val="0"/>
      <w:marTop w:val="0"/>
      <w:marBottom w:val="0"/>
      <w:divBdr>
        <w:top w:val="none" w:sz="0" w:space="0" w:color="auto"/>
        <w:left w:val="none" w:sz="0" w:space="0" w:color="auto"/>
        <w:bottom w:val="none" w:sz="0" w:space="0" w:color="auto"/>
        <w:right w:val="none" w:sz="0" w:space="0" w:color="auto"/>
      </w:divBdr>
      <w:divsChild>
        <w:div w:id="417941605">
          <w:marLeft w:val="0"/>
          <w:marRight w:val="0"/>
          <w:marTop w:val="0"/>
          <w:marBottom w:val="0"/>
          <w:divBdr>
            <w:top w:val="none" w:sz="0" w:space="0" w:color="auto"/>
            <w:left w:val="none" w:sz="0" w:space="0" w:color="auto"/>
            <w:bottom w:val="none" w:sz="0" w:space="0" w:color="auto"/>
            <w:right w:val="none" w:sz="0" w:space="0" w:color="auto"/>
          </w:divBdr>
        </w:div>
        <w:div w:id="704062786">
          <w:marLeft w:val="0"/>
          <w:marRight w:val="0"/>
          <w:marTop w:val="0"/>
          <w:marBottom w:val="0"/>
          <w:divBdr>
            <w:top w:val="none" w:sz="0" w:space="0" w:color="auto"/>
            <w:left w:val="none" w:sz="0" w:space="0" w:color="auto"/>
            <w:bottom w:val="none" w:sz="0" w:space="0" w:color="auto"/>
            <w:right w:val="none" w:sz="0" w:space="0" w:color="auto"/>
          </w:divBdr>
        </w:div>
        <w:div w:id="713845738">
          <w:blockQuote w:val="1"/>
          <w:marLeft w:val="720"/>
          <w:marRight w:val="720"/>
          <w:marTop w:val="100"/>
          <w:marBottom w:val="100"/>
          <w:divBdr>
            <w:top w:val="none" w:sz="0" w:space="0" w:color="auto"/>
            <w:left w:val="none" w:sz="0" w:space="0" w:color="auto"/>
            <w:bottom w:val="none" w:sz="0" w:space="0" w:color="auto"/>
            <w:right w:val="none" w:sz="0" w:space="0" w:color="auto"/>
          </w:divBdr>
        </w:div>
        <w:div w:id="815612768">
          <w:marLeft w:val="0"/>
          <w:marRight w:val="0"/>
          <w:marTop w:val="0"/>
          <w:marBottom w:val="0"/>
          <w:divBdr>
            <w:top w:val="none" w:sz="0" w:space="0" w:color="auto"/>
            <w:left w:val="none" w:sz="0" w:space="0" w:color="auto"/>
            <w:bottom w:val="none" w:sz="0" w:space="0" w:color="auto"/>
            <w:right w:val="none" w:sz="0" w:space="0" w:color="auto"/>
          </w:divBdr>
        </w:div>
        <w:div w:id="830950947">
          <w:marLeft w:val="0"/>
          <w:marRight w:val="0"/>
          <w:marTop w:val="0"/>
          <w:marBottom w:val="0"/>
          <w:divBdr>
            <w:top w:val="none" w:sz="0" w:space="0" w:color="auto"/>
            <w:left w:val="none" w:sz="0" w:space="0" w:color="auto"/>
            <w:bottom w:val="none" w:sz="0" w:space="0" w:color="auto"/>
            <w:right w:val="none" w:sz="0" w:space="0" w:color="auto"/>
          </w:divBdr>
        </w:div>
        <w:div w:id="1081371491">
          <w:marLeft w:val="0"/>
          <w:marRight w:val="0"/>
          <w:marTop w:val="0"/>
          <w:marBottom w:val="0"/>
          <w:divBdr>
            <w:top w:val="none" w:sz="0" w:space="0" w:color="auto"/>
            <w:left w:val="none" w:sz="0" w:space="0" w:color="auto"/>
            <w:bottom w:val="none" w:sz="0" w:space="0" w:color="auto"/>
            <w:right w:val="none" w:sz="0" w:space="0" w:color="auto"/>
          </w:divBdr>
        </w:div>
        <w:div w:id="1135953286">
          <w:marLeft w:val="0"/>
          <w:marRight w:val="0"/>
          <w:marTop w:val="0"/>
          <w:marBottom w:val="0"/>
          <w:divBdr>
            <w:top w:val="none" w:sz="0" w:space="0" w:color="auto"/>
            <w:left w:val="none" w:sz="0" w:space="0" w:color="auto"/>
            <w:bottom w:val="none" w:sz="0" w:space="0" w:color="auto"/>
            <w:right w:val="none" w:sz="0" w:space="0" w:color="auto"/>
          </w:divBdr>
        </w:div>
        <w:div w:id="1487749087">
          <w:marLeft w:val="0"/>
          <w:marRight w:val="0"/>
          <w:marTop w:val="0"/>
          <w:marBottom w:val="0"/>
          <w:divBdr>
            <w:top w:val="none" w:sz="0" w:space="0" w:color="auto"/>
            <w:left w:val="none" w:sz="0" w:space="0" w:color="auto"/>
            <w:bottom w:val="none" w:sz="0" w:space="0" w:color="auto"/>
            <w:right w:val="none" w:sz="0" w:space="0" w:color="auto"/>
          </w:divBdr>
        </w:div>
        <w:div w:id="1490436035">
          <w:marLeft w:val="0"/>
          <w:marRight w:val="0"/>
          <w:marTop w:val="0"/>
          <w:marBottom w:val="0"/>
          <w:divBdr>
            <w:top w:val="none" w:sz="0" w:space="0" w:color="auto"/>
            <w:left w:val="none" w:sz="0" w:space="0" w:color="auto"/>
            <w:bottom w:val="none" w:sz="0" w:space="0" w:color="auto"/>
            <w:right w:val="none" w:sz="0" w:space="0" w:color="auto"/>
          </w:divBdr>
        </w:div>
        <w:div w:id="1499537739">
          <w:marLeft w:val="0"/>
          <w:marRight w:val="0"/>
          <w:marTop w:val="0"/>
          <w:marBottom w:val="0"/>
          <w:divBdr>
            <w:top w:val="none" w:sz="0" w:space="0" w:color="auto"/>
            <w:left w:val="none" w:sz="0" w:space="0" w:color="auto"/>
            <w:bottom w:val="none" w:sz="0" w:space="0" w:color="auto"/>
            <w:right w:val="none" w:sz="0" w:space="0" w:color="auto"/>
          </w:divBdr>
        </w:div>
        <w:div w:id="1519739224">
          <w:marLeft w:val="0"/>
          <w:marRight w:val="0"/>
          <w:marTop w:val="0"/>
          <w:marBottom w:val="0"/>
          <w:divBdr>
            <w:top w:val="none" w:sz="0" w:space="0" w:color="auto"/>
            <w:left w:val="none" w:sz="0" w:space="0" w:color="auto"/>
            <w:bottom w:val="none" w:sz="0" w:space="0" w:color="auto"/>
            <w:right w:val="none" w:sz="0" w:space="0" w:color="auto"/>
          </w:divBdr>
        </w:div>
        <w:div w:id="1761825872">
          <w:marLeft w:val="0"/>
          <w:marRight w:val="0"/>
          <w:marTop w:val="0"/>
          <w:marBottom w:val="0"/>
          <w:divBdr>
            <w:top w:val="none" w:sz="0" w:space="0" w:color="auto"/>
            <w:left w:val="none" w:sz="0" w:space="0" w:color="auto"/>
            <w:bottom w:val="none" w:sz="0" w:space="0" w:color="auto"/>
            <w:right w:val="none" w:sz="0" w:space="0" w:color="auto"/>
          </w:divBdr>
        </w:div>
        <w:div w:id="1851337372">
          <w:marLeft w:val="0"/>
          <w:marRight w:val="0"/>
          <w:marTop w:val="0"/>
          <w:marBottom w:val="0"/>
          <w:divBdr>
            <w:top w:val="none" w:sz="0" w:space="0" w:color="auto"/>
            <w:left w:val="none" w:sz="0" w:space="0" w:color="auto"/>
            <w:bottom w:val="none" w:sz="0" w:space="0" w:color="auto"/>
            <w:right w:val="none" w:sz="0" w:space="0" w:color="auto"/>
          </w:divBdr>
        </w:div>
        <w:div w:id="2061324912">
          <w:marLeft w:val="0"/>
          <w:marRight w:val="0"/>
          <w:marTop w:val="0"/>
          <w:marBottom w:val="0"/>
          <w:divBdr>
            <w:top w:val="none" w:sz="0" w:space="0" w:color="auto"/>
            <w:left w:val="none" w:sz="0" w:space="0" w:color="auto"/>
            <w:bottom w:val="none" w:sz="0" w:space="0" w:color="auto"/>
            <w:right w:val="none" w:sz="0" w:space="0" w:color="auto"/>
          </w:divBdr>
        </w:div>
      </w:divsChild>
    </w:div>
    <w:div w:id="578058389">
      <w:bodyDiv w:val="1"/>
      <w:marLeft w:val="0"/>
      <w:marRight w:val="0"/>
      <w:marTop w:val="0"/>
      <w:marBottom w:val="0"/>
      <w:divBdr>
        <w:top w:val="none" w:sz="0" w:space="0" w:color="auto"/>
        <w:left w:val="none" w:sz="0" w:space="0" w:color="auto"/>
        <w:bottom w:val="none" w:sz="0" w:space="0" w:color="auto"/>
        <w:right w:val="none" w:sz="0" w:space="0" w:color="auto"/>
      </w:divBdr>
    </w:div>
    <w:div w:id="581985032">
      <w:bodyDiv w:val="1"/>
      <w:marLeft w:val="0"/>
      <w:marRight w:val="0"/>
      <w:marTop w:val="0"/>
      <w:marBottom w:val="0"/>
      <w:divBdr>
        <w:top w:val="none" w:sz="0" w:space="0" w:color="auto"/>
        <w:left w:val="none" w:sz="0" w:space="0" w:color="auto"/>
        <w:bottom w:val="none" w:sz="0" w:space="0" w:color="auto"/>
        <w:right w:val="none" w:sz="0" w:space="0" w:color="auto"/>
      </w:divBdr>
    </w:div>
    <w:div w:id="598219896">
      <w:bodyDiv w:val="1"/>
      <w:marLeft w:val="0"/>
      <w:marRight w:val="0"/>
      <w:marTop w:val="0"/>
      <w:marBottom w:val="0"/>
      <w:divBdr>
        <w:top w:val="none" w:sz="0" w:space="0" w:color="auto"/>
        <w:left w:val="none" w:sz="0" w:space="0" w:color="auto"/>
        <w:bottom w:val="none" w:sz="0" w:space="0" w:color="auto"/>
        <w:right w:val="none" w:sz="0" w:space="0" w:color="auto"/>
      </w:divBdr>
    </w:div>
    <w:div w:id="612441255">
      <w:bodyDiv w:val="1"/>
      <w:marLeft w:val="0"/>
      <w:marRight w:val="0"/>
      <w:marTop w:val="0"/>
      <w:marBottom w:val="0"/>
      <w:divBdr>
        <w:top w:val="none" w:sz="0" w:space="0" w:color="auto"/>
        <w:left w:val="none" w:sz="0" w:space="0" w:color="auto"/>
        <w:bottom w:val="none" w:sz="0" w:space="0" w:color="auto"/>
        <w:right w:val="none" w:sz="0" w:space="0" w:color="auto"/>
      </w:divBdr>
    </w:div>
    <w:div w:id="618222683">
      <w:bodyDiv w:val="1"/>
      <w:marLeft w:val="0"/>
      <w:marRight w:val="0"/>
      <w:marTop w:val="0"/>
      <w:marBottom w:val="0"/>
      <w:divBdr>
        <w:top w:val="none" w:sz="0" w:space="0" w:color="auto"/>
        <w:left w:val="none" w:sz="0" w:space="0" w:color="auto"/>
        <w:bottom w:val="none" w:sz="0" w:space="0" w:color="auto"/>
        <w:right w:val="none" w:sz="0" w:space="0" w:color="auto"/>
      </w:divBdr>
    </w:div>
    <w:div w:id="643118643">
      <w:bodyDiv w:val="1"/>
      <w:marLeft w:val="0"/>
      <w:marRight w:val="0"/>
      <w:marTop w:val="0"/>
      <w:marBottom w:val="0"/>
      <w:divBdr>
        <w:top w:val="none" w:sz="0" w:space="0" w:color="auto"/>
        <w:left w:val="none" w:sz="0" w:space="0" w:color="auto"/>
        <w:bottom w:val="none" w:sz="0" w:space="0" w:color="auto"/>
        <w:right w:val="none" w:sz="0" w:space="0" w:color="auto"/>
      </w:divBdr>
    </w:div>
    <w:div w:id="644240731">
      <w:bodyDiv w:val="1"/>
      <w:marLeft w:val="0"/>
      <w:marRight w:val="0"/>
      <w:marTop w:val="0"/>
      <w:marBottom w:val="0"/>
      <w:divBdr>
        <w:top w:val="none" w:sz="0" w:space="0" w:color="auto"/>
        <w:left w:val="none" w:sz="0" w:space="0" w:color="auto"/>
        <w:bottom w:val="none" w:sz="0" w:space="0" w:color="auto"/>
        <w:right w:val="none" w:sz="0" w:space="0" w:color="auto"/>
      </w:divBdr>
    </w:div>
    <w:div w:id="649872533">
      <w:bodyDiv w:val="1"/>
      <w:marLeft w:val="0"/>
      <w:marRight w:val="0"/>
      <w:marTop w:val="0"/>
      <w:marBottom w:val="0"/>
      <w:divBdr>
        <w:top w:val="none" w:sz="0" w:space="0" w:color="auto"/>
        <w:left w:val="none" w:sz="0" w:space="0" w:color="auto"/>
        <w:bottom w:val="none" w:sz="0" w:space="0" w:color="auto"/>
        <w:right w:val="none" w:sz="0" w:space="0" w:color="auto"/>
      </w:divBdr>
    </w:div>
    <w:div w:id="662010398">
      <w:bodyDiv w:val="1"/>
      <w:marLeft w:val="0"/>
      <w:marRight w:val="0"/>
      <w:marTop w:val="0"/>
      <w:marBottom w:val="0"/>
      <w:divBdr>
        <w:top w:val="none" w:sz="0" w:space="0" w:color="auto"/>
        <w:left w:val="none" w:sz="0" w:space="0" w:color="auto"/>
        <w:bottom w:val="none" w:sz="0" w:space="0" w:color="auto"/>
        <w:right w:val="none" w:sz="0" w:space="0" w:color="auto"/>
      </w:divBdr>
    </w:div>
    <w:div w:id="679965675">
      <w:bodyDiv w:val="1"/>
      <w:marLeft w:val="0"/>
      <w:marRight w:val="0"/>
      <w:marTop w:val="0"/>
      <w:marBottom w:val="0"/>
      <w:divBdr>
        <w:top w:val="none" w:sz="0" w:space="0" w:color="auto"/>
        <w:left w:val="none" w:sz="0" w:space="0" w:color="auto"/>
        <w:bottom w:val="none" w:sz="0" w:space="0" w:color="auto"/>
        <w:right w:val="none" w:sz="0" w:space="0" w:color="auto"/>
      </w:divBdr>
    </w:div>
    <w:div w:id="681123422">
      <w:bodyDiv w:val="1"/>
      <w:marLeft w:val="0"/>
      <w:marRight w:val="0"/>
      <w:marTop w:val="0"/>
      <w:marBottom w:val="0"/>
      <w:divBdr>
        <w:top w:val="none" w:sz="0" w:space="0" w:color="auto"/>
        <w:left w:val="none" w:sz="0" w:space="0" w:color="auto"/>
        <w:bottom w:val="none" w:sz="0" w:space="0" w:color="auto"/>
        <w:right w:val="none" w:sz="0" w:space="0" w:color="auto"/>
      </w:divBdr>
    </w:div>
    <w:div w:id="691107415">
      <w:bodyDiv w:val="1"/>
      <w:marLeft w:val="0"/>
      <w:marRight w:val="0"/>
      <w:marTop w:val="0"/>
      <w:marBottom w:val="0"/>
      <w:divBdr>
        <w:top w:val="none" w:sz="0" w:space="0" w:color="auto"/>
        <w:left w:val="none" w:sz="0" w:space="0" w:color="auto"/>
        <w:bottom w:val="none" w:sz="0" w:space="0" w:color="auto"/>
        <w:right w:val="none" w:sz="0" w:space="0" w:color="auto"/>
      </w:divBdr>
    </w:div>
    <w:div w:id="693187359">
      <w:bodyDiv w:val="1"/>
      <w:marLeft w:val="0"/>
      <w:marRight w:val="0"/>
      <w:marTop w:val="0"/>
      <w:marBottom w:val="0"/>
      <w:divBdr>
        <w:top w:val="none" w:sz="0" w:space="0" w:color="auto"/>
        <w:left w:val="none" w:sz="0" w:space="0" w:color="auto"/>
        <w:bottom w:val="none" w:sz="0" w:space="0" w:color="auto"/>
        <w:right w:val="none" w:sz="0" w:space="0" w:color="auto"/>
      </w:divBdr>
    </w:div>
    <w:div w:id="696731909">
      <w:bodyDiv w:val="1"/>
      <w:marLeft w:val="0"/>
      <w:marRight w:val="0"/>
      <w:marTop w:val="0"/>
      <w:marBottom w:val="0"/>
      <w:divBdr>
        <w:top w:val="none" w:sz="0" w:space="0" w:color="auto"/>
        <w:left w:val="none" w:sz="0" w:space="0" w:color="auto"/>
        <w:bottom w:val="none" w:sz="0" w:space="0" w:color="auto"/>
        <w:right w:val="none" w:sz="0" w:space="0" w:color="auto"/>
      </w:divBdr>
    </w:div>
    <w:div w:id="734009777">
      <w:bodyDiv w:val="1"/>
      <w:marLeft w:val="0"/>
      <w:marRight w:val="0"/>
      <w:marTop w:val="0"/>
      <w:marBottom w:val="0"/>
      <w:divBdr>
        <w:top w:val="none" w:sz="0" w:space="0" w:color="auto"/>
        <w:left w:val="none" w:sz="0" w:space="0" w:color="auto"/>
        <w:bottom w:val="none" w:sz="0" w:space="0" w:color="auto"/>
        <w:right w:val="none" w:sz="0" w:space="0" w:color="auto"/>
      </w:divBdr>
    </w:div>
    <w:div w:id="739713921">
      <w:bodyDiv w:val="1"/>
      <w:marLeft w:val="0"/>
      <w:marRight w:val="0"/>
      <w:marTop w:val="0"/>
      <w:marBottom w:val="0"/>
      <w:divBdr>
        <w:top w:val="none" w:sz="0" w:space="0" w:color="auto"/>
        <w:left w:val="none" w:sz="0" w:space="0" w:color="auto"/>
        <w:bottom w:val="none" w:sz="0" w:space="0" w:color="auto"/>
        <w:right w:val="none" w:sz="0" w:space="0" w:color="auto"/>
      </w:divBdr>
    </w:div>
    <w:div w:id="741681362">
      <w:bodyDiv w:val="1"/>
      <w:marLeft w:val="0"/>
      <w:marRight w:val="0"/>
      <w:marTop w:val="0"/>
      <w:marBottom w:val="0"/>
      <w:divBdr>
        <w:top w:val="none" w:sz="0" w:space="0" w:color="auto"/>
        <w:left w:val="none" w:sz="0" w:space="0" w:color="auto"/>
        <w:bottom w:val="none" w:sz="0" w:space="0" w:color="auto"/>
        <w:right w:val="none" w:sz="0" w:space="0" w:color="auto"/>
      </w:divBdr>
      <w:divsChild>
        <w:div w:id="1540047828">
          <w:marLeft w:val="0"/>
          <w:marRight w:val="0"/>
          <w:marTop w:val="0"/>
          <w:marBottom w:val="0"/>
          <w:divBdr>
            <w:top w:val="none" w:sz="0" w:space="0" w:color="auto"/>
            <w:left w:val="none" w:sz="0" w:space="0" w:color="auto"/>
            <w:bottom w:val="none" w:sz="0" w:space="0" w:color="auto"/>
            <w:right w:val="none" w:sz="0" w:space="0" w:color="auto"/>
          </w:divBdr>
        </w:div>
        <w:div w:id="1621298973">
          <w:marLeft w:val="0"/>
          <w:marRight w:val="0"/>
          <w:marTop w:val="0"/>
          <w:marBottom w:val="0"/>
          <w:divBdr>
            <w:top w:val="none" w:sz="0" w:space="0" w:color="auto"/>
            <w:left w:val="none" w:sz="0" w:space="0" w:color="auto"/>
            <w:bottom w:val="none" w:sz="0" w:space="0" w:color="auto"/>
            <w:right w:val="none" w:sz="0" w:space="0" w:color="auto"/>
          </w:divBdr>
        </w:div>
      </w:divsChild>
    </w:div>
    <w:div w:id="795366494">
      <w:bodyDiv w:val="1"/>
      <w:marLeft w:val="0"/>
      <w:marRight w:val="0"/>
      <w:marTop w:val="0"/>
      <w:marBottom w:val="0"/>
      <w:divBdr>
        <w:top w:val="none" w:sz="0" w:space="0" w:color="auto"/>
        <w:left w:val="none" w:sz="0" w:space="0" w:color="auto"/>
        <w:bottom w:val="none" w:sz="0" w:space="0" w:color="auto"/>
        <w:right w:val="none" w:sz="0" w:space="0" w:color="auto"/>
      </w:divBdr>
    </w:div>
    <w:div w:id="803085690">
      <w:bodyDiv w:val="1"/>
      <w:marLeft w:val="0"/>
      <w:marRight w:val="0"/>
      <w:marTop w:val="0"/>
      <w:marBottom w:val="0"/>
      <w:divBdr>
        <w:top w:val="none" w:sz="0" w:space="0" w:color="auto"/>
        <w:left w:val="none" w:sz="0" w:space="0" w:color="auto"/>
        <w:bottom w:val="none" w:sz="0" w:space="0" w:color="auto"/>
        <w:right w:val="none" w:sz="0" w:space="0" w:color="auto"/>
      </w:divBdr>
    </w:div>
    <w:div w:id="814759390">
      <w:bodyDiv w:val="1"/>
      <w:marLeft w:val="0"/>
      <w:marRight w:val="0"/>
      <w:marTop w:val="0"/>
      <w:marBottom w:val="0"/>
      <w:divBdr>
        <w:top w:val="none" w:sz="0" w:space="0" w:color="auto"/>
        <w:left w:val="none" w:sz="0" w:space="0" w:color="auto"/>
        <w:bottom w:val="none" w:sz="0" w:space="0" w:color="auto"/>
        <w:right w:val="none" w:sz="0" w:space="0" w:color="auto"/>
      </w:divBdr>
    </w:div>
    <w:div w:id="818350245">
      <w:bodyDiv w:val="1"/>
      <w:marLeft w:val="0"/>
      <w:marRight w:val="0"/>
      <w:marTop w:val="0"/>
      <w:marBottom w:val="0"/>
      <w:divBdr>
        <w:top w:val="none" w:sz="0" w:space="0" w:color="auto"/>
        <w:left w:val="none" w:sz="0" w:space="0" w:color="auto"/>
        <w:bottom w:val="none" w:sz="0" w:space="0" w:color="auto"/>
        <w:right w:val="none" w:sz="0" w:space="0" w:color="auto"/>
      </w:divBdr>
    </w:div>
    <w:div w:id="823085809">
      <w:bodyDiv w:val="1"/>
      <w:marLeft w:val="0"/>
      <w:marRight w:val="0"/>
      <w:marTop w:val="0"/>
      <w:marBottom w:val="0"/>
      <w:divBdr>
        <w:top w:val="none" w:sz="0" w:space="0" w:color="auto"/>
        <w:left w:val="none" w:sz="0" w:space="0" w:color="auto"/>
        <w:bottom w:val="none" w:sz="0" w:space="0" w:color="auto"/>
        <w:right w:val="none" w:sz="0" w:space="0" w:color="auto"/>
      </w:divBdr>
    </w:div>
    <w:div w:id="858196778">
      <w:bodyDiv w:val="1"/>
      <w:marLeft w:val="0"/>
      <w:marRight w:val="0"/>
      <w:marTop w:val="0"/>
      <w:marBottom w:val="0"/>
      <w:divBdr>
        <w:top w:val="none" w:sz="0" w:space="0" w:color="auto"/>
        <w:left w:val="none" w:sz="0" w:space="0" w:color="auto"/>
        <w:bottom w:val="none" w:sz="0" w:space="0" w:color="auto"/>
        <w:right w:val="none" w:sz="0" w:space="0" w:color="auto"/>
      </w:divBdr>
      <w:divsChild>
        <w:div w:id="415133332">
          <w:marLeft w:val="0"/>
          <w:marRight w:val="0"/>
          <w:marTop w:val="0"/>
          <w:marBottom w:val="0"/>
          <w:divBdr>
            <w:top w:val="none" w:sz="0" w:space="0" w:color="auto"/>
            <w:left w:val="none" w:sz="0" w:space="0" w:color="auto"/>
            <w:bottom w:val="none" w:sz="0" w:space="0" w:color="auto"/>
            <w:right w:val="none" w:sz="0" w:space="0" w:color="auto"/>
          </w:divBdr>
        </w:div>
        <w:div w:id="561790725">
          <w:marLeft w:val="0"/>
          <w:marRight w:val="0"/>
          <w:marTop w:val="0"/>
          <w:marBottom w:val="0"/>
          <w:divBdr>
            <w:top w:val="none" w:sz="0" w:space="0" w:color="auto"/>
            <w:left w:val="none" w:sz="0" w:space="0" w:color="auto"/>
            <w:bottom w:val="none" w:sz="0" w:space="0" w:color="auto"/>
            <w:right w:val="none" w:sz="0" w:space="0" w:color="auto"/>
          </w:divBdr>
        </w:div>
        <w:div w:id="1157576032">
          <w:blockQuote w:val="1"/>
          <w:marLeft w:val="720"/>
          <w:marRight w:val="0"/>
          <w:marTop w:val="100"/>
          <w:marBottom w:val="100"/>
          <w:divBdr>
            <w:top w:val="none" w:sz="0" w:space="0" w:color="auto"/>
            <w:left w:val="none" w:sz="0" w:space="0" w:color="auto"/>
            <w:bottom w:val="none" w:sz="0" w:space="0" w:color="auto"/>
            <w:right w:val="none" w:sz="0" w:space="0" w:color="auto"/>
          </w:divBdr>
        </w:div>
        <w:div w:id="1176387966">
          <w:marLeft w:val="0"/>
          <w:marRight w:val="0"/>
          <w:marTop w:val="0"/>
          <w:marBottom w:val="0"/>
          <w:divBdr>
            <w:top w:val="none" w:sz="0" w:space="0" w:color="auto"/>
            <w:left w:val="none" w:sz="0" w:space="0" w:color="auto"/>
            <w:bottom w:val="none" w:sz="0" w:space="0" w:color="auto"/>
            <w:right w:val="none" w:sz="0" w:space="0" w:color="auto"/>
          </w:divBdr>
        </w:div>
        <w:div w:id="1915820685">
          <w:marLeft w:val="0"/>
          <w:marRight w:val="0"/>
          <w:marTop w:val="0"/>
          <w:marBottom w:val="0"/>
          <w:divBdr>
            <w:top w:val="none" w:sz="0" w:space="0" w:color="auto"/>
            <w:left w:val="none" w:sz="0" w:space="0" w:color="auto"/>
            <w:bottom w:val="none" w:sz="0" w:space="0" w:color="auto"/>
            <w:right w:val="none" w:sz="0" w:space="0" w:color="auto"/>
          </w:divBdr>
        </w:div>
      </w:divsChild>
    </w:div>
    <w:div w:id="864712761">
      <w:bodyDiv w:val="1"/>
      <w:marLeft w:val="0"/>
      <w:marRight w:val="0"/>
      <w:marTop w:val="0"/>
      <w:marBottom w:val="0"/>
      <w:divBdr>
        <w:top w:val="none" w:sz="0" w:space="0" w:color="auto"/>
        <w:left w:val="none" w:sz="0" w:space="0" w:color="auto"/>
        <w:bottom w:val="none" w:sz="0" w:space="0" w:color="auto"/>
        <w:right w:val="none" w:sz="0" w:space="0" w:color="auto"/>
      </w:divBdr>
    </w:div>
    <w:div w:id="887884976">
      <w:bodyDiv w:val="1"/>
      <w:marLeft w:val="0"/>
      <w:marRight w:val="0"/>
      <w:marTop w:val="0"/>
      <w:marBottom w:val="0"/>
      <w:divBdr>
        <w:top w:val="none" w:sz="0" w:space="0" w:color="auto"/>
        <w:left w:val="none" w:sz="0" w:space="0" w:color="auto"/>
        <w:bottom w:val="none" w:sz="0" w:space="0" w:color="auto"/>
        <w:right w:val="none" w:sz="0" w:space="0" w:color="auto"/>
      </w:divBdr>
    </w:div>
    <w:div w:id="901333789">
      <w:bodyDiv w:val="1"/>
      <w:marLeft w:val="0"/>
      <w:marRight w:val="0"/>
      <w:marTop w:val="0"/>
      <w:marBottom w:val="0"/>
      <w:divBdr>
        <w:top w:val="none" w:sz="0" w:space="0" w:color="auto"/>
        <w:left w:val="none" w:sz="0" w:space="0" w:color="auto"/>
        <w:bottom w:val="none" w:sz="0" w:space="0" w:color="auto"/>
        <w:right w:val="none" w:sz="0" w:space="0" w:color="auto"/>
      </w:divBdr>
    </w:div>
    <w:div w:id="945430659">
      <w:bodyDiv w:val="1"/>
      <w:marLeft w:val="0"/>
      <w:marRight w:val="0"/>
      <w:marTop w:val="0"/>
      <w:marBottom w:val="0"/>
      <w:divBdr>
        <w:top w:val="none" w:sz="0" w:space="0" w:color="auto"/>
        <w:left w:val="none" w:sz="0" w:space="0" w:color="auto"/>
        <w:bottom w:val="none" w:sz="0" w:space="0" w:color="auto"/>
        <w:right w:val="none" w:sz="0" w:space="0" w:color="auto"/>
      </w:divBdr>
    </w:div>
    <w:div w:id="960764052">
      <w:bodyDiv w:val="1"/>
      <w:marLeft w:val="0"/>
      <w:marRight w:val="0"/>
      <w:marTop w:val="0"/>
      <w:marBottom w:val="0"/>
      <w:divBdr>
        <w:top w:val="none" w:sz="0" w:space="0" w:color="auto"/>
        <w:left w:val="none" w:sz="0" w:space="0" w:color="auto"/>
        <w:bottom w:val="none" w:sz="0" w:space="0" w:color="auto"/>
        <w:right w:val="none" w:sz="0" w:space="0" w:color="auto"/>
      </w:divBdr>
    </w:div>
    <w:div w:id="966205877">
      <w:bodyDiv w:val="1"/>
      <w:marLeft w:val="0"/>
      <w:marRight w:val="0"/>
      <w:marTop w:val="0"/>
      <w:marBottom w:val="0"/>
      <w:divBdr>
        <w:top w:val="none" w:sz="0" w:space="0" w:color="auto"/>
        <w:left w:val="none" w:sz="0" w:space="0" w:color="auto"/>
        <w:bottom w:val="none" w:sz="0" w:space="0" w:color="auto"/>
        <w:right w:val="none" w:sz="0" w:space="0" w:color="auto"/>
      </w:divBdr>
      <w:divsChild>
        <w:div w:id="44258211">
          <w:marLeft w:val="0"/>
          <w:marRight w:val="0"/>
          <w:marTop w:val="0"/>
          <w:marBottom w:val="0"/>
          <w:divBdr>
            <w:top w:val="none" w:sz="0" w:space="0" w:color="auto"/>
            <w:left w:val="none" w:sz="0" w:space="0" w:color="auto"/>
            <w:bottom w:val="none" w:sz="0" w:space="0" w:color="auto"/>
            <w:right w:val="none" w:sz="0" w:space="0" w:color="auto"/>
          </w:divBdr>
        </w:div>
      </w:divsChild>
    </w:div>
    <w:div w:id="968171948">
      <w:bodyDiv w:val="1"/>
      <w:marLeft w:val="0"/>
      <w:marRight w:val="0"/>
      <w:marTop w:val="0"/>
      <w:marBottom w:val="0"/>
      <w:divBdr>
        <w:top w:val="none" w:sz="0" w:space="0" w:color="auto"/>
        <w:left w:val="none" w:sz="0" w:space="0" w:color="auto"/>
        <w:bottom w:val="none" w:sz="0" w:space="0" w:color="auto"/>
        <w:right w:val="none" w:sz="0" w:space="0" w:color="auto"/>
      </w:divBdr>
    </w:div>
    <w:div w:id="969170549">
      <w:bodyDiv w:val="1"/>
      <w:marLeft w:val="0"/>
      <w:marRight w:val="0"/>
      <w:marTop w:val="0"/>
      <w:marBottom w:val="0"/>
      <w:divBdr>
        <w:top w:val="none" w:sz="0" w:space="0" w:color="auto"/>
        <w:left w:val="none" w:sz="0" w:space="0" w:color="auto"/>
        <w:bottom w:val="none" w:sz="0" w:space="0" w:color="auto"/>
        <w:right w:val="none" w:sz="0" w:space="0" w:color="auto"/>
      </w:divBdr>
    </w:div>
    <w:div w:id="970860757">
      <w:bodyDiv w:val="1"/>
      <w:marLeft w:val="0"/>
      <w:marRight w:val="0"/>
      <w:marTop w:val="0"/>
      <w:marBottom w:val="0"/>
      <w:divBdr>
        <w:top w:val="none" w:sz="0" w:space="0" w:color="auto"/>
        <w:left w:val="none" w:sz="0" w:space="0" w:color="auto"/>
        <w:bottom w:val="none" w:sz="0" w:space="0" w:color="auto"/>
        <w:right w:val="none" w:sz="0" w:space="0" w:color="auto"/>
      </w:divBdr>
    </w:div>
    <w:div w:id="971059221">
      <w:bodyDiv w:val="1"/>
      <w:marLeft w:val="0"/>
      <w:marRight w:val="0"/>
      <w:marTop w:val="0"/>
      <w:marBottom w:val="0"/>
      <w:divBdr>
        <w:top w:val="none" w:sz="0" w:space="0" w:color="auto"/>
        <w:left w:val="none" w:sz="0" w:space="0" w:color="auto"/>
        <w:bottom w:val="none" w:sz="0" w:space="0" w:color="auto"/>
        <w:right w:val="none" w:sz="0" w:space="0" w:color="auto"/>
      </w:divBdr>
    </w:div>
    <w:div w:id="976648983">
      <w:bodyDiv w:val="1"/>
      <w:marLeft w:val="0"/>
      <w:marRight w:val="0"/>
      <w:marTop w:val="0"/>
      <w:marBottom w:val="0"/>
      <w:divBdr>
        <w:top w:val="none" w:sz="0" w:space="0" w:color="auto"/>
        <w:left w:val="none" w:sz="0" w:space="0" w:color="auto"/>
        <w:bottom w:val="none" w:sz="0" w:space="0" w:color="auto"/>
        <w:right w:val="none" w:sz="0" w:space="0" w:color="auto"/>
      </w:divBdr>
      <w:divsChild>
        <w:div w:id="205102675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578246892">
              <w:marLeft w:val="0"/>
              <w:marRight w:val="0"/>
              <w:marTop w:val="0"/>
              <w:marBottom w:val="0"/>
              <w:divBdr>
                <w:top w:val="none" w:sz="0" w:space="0" w:color="auto"/>
                <w:left w:val="none" w:sz="0" w:space="0" w:color="auto"/>
                <w:bottom w:val="none" w:sz="0" w:space="0" w:color="auto"/>
                <w:right w:val="none" w:sz="0" w:space="0" w:color="auto"/>
              </w:divBdr>
            </w:div>
            <w:div w:id="1010596897">
              <w:marLeft w:val="0"/>
              <w:marRight w:val="0"/>
              <w:marTop w:val="0"/>
              <w:marBottom w:val="0"/>
              <w:divBdr>
                <w:top w:val="none" w:sz="0" w:space="0" w:color="auto"/>
                <w:left w:val="none" w:sz="0" w:space="0" w:color="auto"/>
                <w:bottom w:val="none" w:sz="0" w:space="0" w:color="auto"/>
                <w:right w:val="none" w:sz="0" w:space="0" w:color="auto"/>
              </w:divBdr>
            </w:div>
            <w:div w:id="1798909727">
              <w:marLeft w:val="0"/>
              <w:marRight w:val="0"/>
              <w:marTop w:val="0"/>
              <w:marBottom w:val="0"/>
              <w:divBdr>
                <w:top w:val="none" w:sz="0" w:space="0" w:color="auto"/>
                <w:left w:val="none" w:sz="0" w:space="0" w:color="auto"/>
                <w:bottom w:val="none" w:sz="0" w:space="0" w:color="auto"/>
                <w:right w:val="none" w:sz="0" w:space="0" w:color="auto"/>
              </w:divBdr>
            </w:div>
            <w:div w:id="213525032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009454525">
      <w:bodyDiv w:val="1"/>
      <w:marLeft w:val="0"/>
      <w:marRight w:val="0"/>
      <w:marTop w:val="0"/>
      <w:marBottom w:val="0"/>
      <w:divBdr>
        <w:top w:val="none" w:sz="0" w:space="0" w:color="auto"/>
        <w:left w:val="none" w:sz="0" w:space="0" w:color="auto"/>
        <w:bottom w:val="none" w:sz="0" w:space="0" w:color="auto"/>
        <w:right w:val="none" w:sz="0" w:space="0" w:color="auto"/>
      </w:divBdr>
    </w:div>
    <w:div w:id="1027875747">
      <w:bodyDiv w:val="1"/>
      <w:marLeft w:val="0"/>
      <w:marRight w:val="0"/>
      <w:marTop w:val="0"/>
      <w:marBottom w:val="0"/>
      <w:divBdr>
        <w:top w:val="none" w:sz="0" w:space="0" w:color="auto"/>
        <w:left w:val="none" w:sz="0" w:space="0" w:color="auto"/>
        <w:bottom w:val="none" w:sz="0" w:space="0" w:color="auto"/>
        <w:right w:val="none" w:sz="0" w:space="0" w:color="auto"/>
      </w:divBdr>
    </w:div>
    <w:div w:id="1055618436">
      <w:bodyDiv w:val="1"/>
      <w:marLeft w:val="0"/>
      <w:marRight w:val="0"/>
      <w:marTop w:val="0"/>
      <w:marBottom w:val="0"/>
      <w:divBdr>
        <w:top w:val="none" w:sz="0" w:space="0" w:color="auto"/>
        <w:left w:val="none" w:sz="0" w:space="0" w:color="auto"/>
        <w:bottom w:val="none" w:sz="0" w:space="0" w:color="auto"/>
        <w:right w:val="none" w:sz="0" w:space="0" w:color="auto"/>
      </w:divBdr>
    </w:div>
    <w:div w:id="1095396233">
      <w:bodyDiv w:val="1"/>
      <w:marLeft w:val="0"/>
      <w:marRight w:val="0"/>
      <w:marTop w:val="0"/>
      <w:marBottom w:val="0"/>
      <w:divBdr>
        <w:top w:val="none" w:sz="0" w:space="0" w:color="auto"/>
        <w:left w:val="none" w:sz="0" w:space="0" w:color="auto"/>
        <w:bottom w:val="none" w:sz="0" w:space="0" w:color="auto"/>
        <w:right w:val="none" w:sz="0" w:space="0" w:color="auto"/>
      </w:divBdr>
      <w:divsChild>
        <w:div w:id="65156725">
          <w:marLeft w:val="0"/>
          <w:marRight w:val="0"/>
          <w:marTop w:val="0"/>
          <w:marBottom w:val="0"/>
          <w:divBdr>
            <w:top w:val="none" w:sz="0" w:space="0" w:color="auto"/>
            <w:left w:val="none" w:sz="0" w:space="0" w:color="auto"/>
            <w:bottom w:val="none" w:sz="0" w:space="0" w:color="auto"/>
            <w:right w:val="none" w:sz="0" w:space="0" w:color="auto"/>
          </w:divBdr>
        </w:div>
        <w:div w:id="140969707">
          <w:marLeft w:val="0"/>
          <w:marRight w:val="0"/>
          <w:marTop w:val="0"/>
          <w:marBottom w:val="0"/>
          <w:divBdr>
            <w:top w:val="none" w:sz="0" w:space="0" w:color="auto"/>
            <w:left w:val="none" w:sz="0" w:space="0" w:color="auto"/>
            <w:bottom w:val="none" w:sz="0" w:space="0" w:color="auto"/>
            <w:right w:val="none" w:sz="0" w:space="0" w:color="auto"/>
          </w:divBdr>
        </w:div>
        <w:div w:id="177933959">
          <w:marLeft w:val="0"/>
          <w:marRight w:val="0"/>
          <w:marTop w:val="0"/>
          <w:marBottom w:val="0"/>
          <w:divBdr>
            <w:top w:val="none" w:sz="0" w:space="0" w:color="auto"/>
            <w:left w:val="none" w:sz="0" w:space="0" w:color="auto"/>
            <w:bottom w:val="none" w:sz="0" w:space="0" w:color="auto"/>
            <w:right w:val="none" w:sz="0" w:space="0" w:color="auto"/>
          </w:divBdr>
        </w:div>
        <w:div w:id="190535664">
          <w:marLeft w:val="0"/>
          <w:marRight w:val="0"/>
          <w:marTop w:val="0"/>
          <w:marBottom w:val="0"/>
          <w:divBdr>
            <w:top w:val="none" w:sz="0" w:space="0" w:color="auto"/>
            <w:left w:val="none" w:sz="0" w:space="0" w:color="auto"/>
            <w:bottom w:val="none" w:sz="0" w:space="0" w:color="auto"/>
            <w:right w:val="none" w:sz="0" w:space="0" w:color="auto"/>
          </w:divBdr>
        </w:div>
        <w:div w:id="390005963">
          <w:marLeft w:val="0"/>
          <w:marRight w:val="0"/>
          <w:marTop w:val="0"/>
          <w:marBottom w:val="0"/>
          <w:divBdr>
            <w:top w:val="none" w:sz="0" w:space="0" w:color="auto"/>
            <w:left w:val="none" w:sz="0" w:space="0" w:color="auto"/>
            <w:bottom w:val="none" w:sz="0" w:space="0" w:color="auto"/>
            <w:right w:val="none" w:sz="0" w:space="0" w:color="auto"/>
          </w:divBdr>
        </w:div>
        <w:div w:id="675380448">
          <w:marLeft w:val="0"/>
          <w:marRight w:val="0"/>
          <w:marTop w:val="0"/>
          <w:marBottom w:val="0"/>
          <w:divBdr>
            <w:top w:val="none" w:sz="0" w:space="0" w:color="auto"/>
            <w:left w:val="none" w:sz="0" w:space="0" w:color="auto"/>
            <w:bottom w:val="none" w:sz="0" w:space="0" w:color="auto"/>
            <w:right w:val="none" w:sz="0" w:space="0" w:color="auto"/>
          </w:divBdr>
        </w:div>
        <w:div w:id="677463801">
          <w:marLeft w:val="0"/>
          <w:marRight w:val="0"/>
          <w:marTop w:val="0"/>
          <w:marBottom w:val="0"/>
          <w:divBdr>
            <w:top w:val="none" w:sz="0" w:space="0" w:color="auto"/>
            <w:left w:val="none" w:sz="0" w:space="0" w:color="auto"/>
            <w:bottom w:val="none" w:sz="0" w:space="0" w:color="auto"/>
            <w:right w:val="none" w:sz="0" w:space="0" w:color="auto"/>
          </w:divBdr>
        </w:div>
        <w:div w:id="703211553">
          <w:marLeft w:val="0"/>
          <w:marRight w:val="0"/>
          <w:marTop w:val="0"/>
          <w:marBottom w:val="0"/>
          <w:divBdr>
            <w:top w:val="none" w:sz="0" w:space="0" w:color="auto"/>
            <w:left w:val="none" w:sz="0" w:space="0" w:color="auto"/>
            <w:bottom w:val="none" w:sz="0" w:space="0" w:color="auto"/>
            <w:right w:val="none" w:sz="0" w:space="0" w:color="auto"/>
          </w:divBdr>
        </w:div>
        <w:div w:id="71311481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66361850">
              <w:marLeft w:val="0"/>
              <w:marRight w:val="0"/>
              <w:marTop w:val="0"/>
              <w:marBottom w:val="0"/>
              <w:divBdr>
                <w:top w:val="none" w:sz="0" w:space="0" w:color="auto"/>
                <w:left w:val="none" w:sz="0" w:space="0" w:color="auto"/>
                <w:bottom w:val="none" w:sz="0" w:space="0" w:color="auto"/>
                <w:right w:val="none" w:sz="0" w:space="0" w:color="auto"/>
              </w:divBdr>
            </w:div>
            <w:div w:id="412095462">
              <w:marLeft w:val="0"/>
              <w:marRight w:val="0"/>
              <w:marTop w:val="0"/>
              <w:marBottom w:val="0"/>
              <w:divBdr>
                <w:top w:val="none" w:sz="0" w:space="0" w:color="auto"/>
                <w:left w:val="none" w:sz="0" w:space="0" w:color="auto"/>
                <w:bottom w:val="none" w:sz="0" w:space="0" w:color="auto"/>
                <w:right w:val="none" w:sz="0" w:space="0" w:color="auto"/>
              </w:divBdr>
            </w:div>
            <w:div w:id="417287425">
              <w:marLeft w:val="0"/>
              <w:marRight w:val="0"/>
              <w:marTop w:val="0"/>
              <w:marBottom w:val="0"/>
              <w:divBdr>
                <w:top w:val="none" w:sz="0" w:space="0" w:color="auto"/>
                <w:left w:val="none" w:sz="0" w:space="0" w:color="auto"/>
                <w:bottom w:val="none" w:sz="0" w:space="0" w:color="auto"/>
                <w:right w:val="none" w:sz="0" w:space="0" w:color="auto"/>
              </w:divBdr>
            </w:div>
            <w:div w:id="454296345">
              <w:marLeft w:val="0"/>
              <w:marRight w:val="0"/>
              <w:marTop w:val="0"/>
              <w:marBottom w:val="0"/>
              <w:divBdr>
                <w:top w:val="none" w:sz="0" w:space="0" w:color="auto"/>
                <w:left w:val="none" w:sz="0" w:space="0" w:color="auto"/>
                <w:bottom w:val="none" w:sz="0" w:space="0" w:color="auto"/>
                <w:right w:val="none" w:sz="0" w:space="0" w:color="auto"/>
              </w:divBdr>
            </w:div>
            <w:div w:id="488905481">
              <w:marLeft w:val="0"/>
              <w:marRight w:val="0"/>
              <w:marTop w:val="0"/>
              <w:marBottom w:val="0"/>
              <w:divBdr>
                <w:top w:val="none" w:sz="0" w:space="0" w:color="auto"/>
                <w:left w:val="none" w:sz="0" w:space="0" w:color="auto"/>
                <w:bottom w:val="none" w:sz="0" w:space="0" w:color="auto"/>
                <w:right w:val="none" w:sz="0" w:space="0" w:color="auto"/>
              </w:divBdr>
            </w:div>
            <w:div w:id="500201296">
              <w:marLeft w:val="0"/>
              <w:marRight w:val="0"/>
              <w:marTop w:val="0"/>
              <w:marBottom w:val="0"/>
              <w:divBdr>
                <w:top w:val="none" w:sz="0" w:space="0" w:color="auto"/>
                <w:left w:val="none" w:sz="0" w:space="0" w:color="auto"/>
                <w:bottom w:val="none" w:sz="0" w:space="0" w:color="auto"/>
                <w:right w:val="none" w:sz="0" w:space="0" w:color="auto"/>
              </w:divBdr>
            </w:div>
            <w:div w:id="599876406">
              <w:marLeft w:val="0"/>
              <w:marRight w:val="0"/>
              <w:marTop w:val="0"/>
              <w:marBottom w:val="0"/>
              <w:divBdr>
                <w:top w:val="none" w:sz="0" w:space="0" w:color="auto"/>
                <w:left w:val="none" w:sz="0" w:space="0" w:color="auto"/>
                <w:bottom w:val="none" w:sz="0" w:space="0" w:color="auto"/>
                <w:right w:val="none" w:sz="0" w:space="0" w:color="auto"/>
              </w:divBdr>
            </w:div>
            <w:div w:id="619341731">
              <w:marLeft w:val="0"/>
              <w:marRight w:val="0"/>
              <w:marTop w:val="0"/>
              <w:marBottom w:val="0"/>
              <w:divBdr>
                <w:top w:val="none" w:sz="0" w:space="0" w:color="auto"/>
                <w:left w:val="none" w:sz="0" w:space="0" w:color="auto"/>
                <w:bottom w:val="none" w:sz="0" w:space="0" w:color="auto"/>
                <w:right w:val="none" w:sz="0" w:space="0" w:color="auto"/>
              </w:divBdr>
            </w:div>
            <w:div w:id="631404581">
              <w:marLeft w:val="0"/>
              <w:marRight w:val="0"/>
              <w:marTop w:val="0"/>
              <w:marBottom w:val="0"/>
              <w:divBdr>
                <w:top w:val="none" w:sz="0" w:space="0" w:color="auto"/>
                <w:left w:val="none" w:sz="0" w:space="0" w:color="auto"/>
                <w:bottom w:val="none" w:sz="0" w:space="0" w:color="auto"/>
                <w:right w:val="none" w:sz="0" w:space="0" w:color="auto"/>
              </w:divBdr>
            </w:div>
            <w:div w:id="735203605">
              <w:marLeft w:val="0"/>
              <w:marRight w:val="0"/>
              <w:marTop w:val="0"/>
              <w:marBottom w:val="0"/>
              <w:divBdr>
                <w:top w:val="none" w:sz="0" w:space="0" w:color="auto"/>
                <w:left w:val="none" w:sz="0" w:space="0" w:color="auto"/>
                <w:bottom w:val="none" w:sz="0" w:space="0" w:color="auto"/>
                <w:right w:val="none" w:sz="0" w:space="0" w:color="auto"/>
              </w:divBdr>
            </w:div>
            <w:div w:id="738283477">
              <w:marLeft w:val="0"/>
              <w:marRight w:val="0"/>
              <w:marTop w:val="0"/>
              <w:marBottom w:val="0"/>
              <w:divBdr>
                <w:top w:val="none" w:sz="0" w:space="0" w:color="auto"/>
                <w:left w:val="none" w:sz="0" w:space="0" w:color="auto"/>
                <w:bottom w:val="none" w:sz="0" w:space="0" w:color="auto"/>
                <w:right w:val="none" w:sz="0" w:space="0" w:color="auto"/>
              </w:divBdr>
            </w:div>
            <w:div w:id="754666848">
              <w:marLeft w:val="0"/>
              <w:marRight w:val="0"/>
              <w:marTop w:val="0"/>
              <w:marBottom w:val="0"/>
              <w:divBdr>
                <w:top w:val="none" w:sz="0" w:space="0" w:color="auto"/>
                <w:left w:val="none" w:sz="0" w:space="0" w:color="auto"/>
                <w:bottom w:val="none" w:sz="0" w:space="0" w:color="auto"/>
                <w:right w:val="none" w:sz="0" w:space="0" w:color="auto"/>
              </w:divBdr>
            </w:div>
            <w:div w:id="761879866">
              <w:marLeft w:val="0"/>
              <w:marRight w:val="0"/>
              <w:marTop w:val="0"/>
              <w:marBottom w:val="0"/>
              <w:divBdr>
                <w:top w:val="none" w:sz="0" w:space="0" w:color="auto"/>
                <w:left w:val="none" w:sz="0" w:space="0" w:color="auto"/>
                <w:bottom w:val="none" w:sz="0" w:space="0" w:color="auto"/>
                <w:right w:val="none" w:sz="0" w:space="0" w:color="auto"/>
              </w:divBdr>
            </w:div>
            <w:div w:id="793718762">
              <w:marLeft w:val="0"/>
              <w:marRight w:val="0"/>
              <w:marTop w:val="0"/>
              <w:marBottom w:val="0"/>
              <w:divBdr>
                <w:top w:val="none" w:sz="0" w:space="0" w:color="auto"/>
                <w:left w:val="none" w:sz="0" w:space="0" w:color="auto"/>
                <w:bottom w:val="none" w:sz="0" w:space="0" w:color="auto"/>
                <w:right w:val="none" w:sz="0" w:space="0" w:color="auto"/>
              </w:divBdr>
            </w:div>
            <w:div w:id="903611289">
              <w:marLeft w:val="0"/>
              <w:marRight w:val="0"/>
              <w:marTop w:val="0"/>
              <w:marBottom w:val="0"/>
              <w:divBdr>
                <w:top w:val="none" w:sz="0" w:space="0" w:color="auto"/>
                <w:left w:val="none" w:sz="0" w:space="0" w:color="auto"/>
                <w:bottom w:val="none" w:sz="0" w:space="0" w:color="auto"/>
                <w:right w:val="none" w:sz="0" w:space="0" w:color="auto"/>
              </w:divBdr>
            </w:div>
            <w:div w:id="914556916">
              <w:marLeft w:val="0"/>
              <w:marRight w:val="0"/>
              <w:marTop w:val="0"/>
              <w:marBottom w:val="0"/>
              <w:divBdr>
                <w:top w:val="none" w:sz="0" w:space="0" w:color="auto"/>
                <w:left w:val="none" w:sz="0" w:space="0" w:color="auto"/>
                <w:bottom w:val="none" w:sz="0" w:space="0" w:color="auto"/>
                <w:right w:val="none" w:sz="0" w:space="0" w:color="auto"/>
              </w:divBdr>
            </w:div>
            <w:div w:id="973831215">
              <w:marLeft w:val="0"/>
              <w:marRight w:val="0"/>
              <w:marTop w:val="0"/>
              <w:marBottom w:val="0"/>
              <w:divBdr>
                <w:top w:val="none" w:sz="0" w:space="0" w:color="auto"/>
                <w:left w:val="none" w:sz="0" w:space="0" w:color="auto"/>
                <w:bottom w:val="none" w:sz="0" w:space="0" w:color="auto"/>
                <w:right w:val="none" w:sz="0" w:space="0" w:color="auto"/>
              </w:divBdr>
            </w:div>
            <w:div w:id="990017687">
              <w:marLeft w:val="0"/>
              <w:marRight w:val="0"/>
              <w:marTop w:val="0"/>
              <w:marBottom w:val="0"/>
              <w:divBdr>
                <w:top w:val="none" w:sz="0" w:space="0" w:color="auto"/>
                <w:left w:val="none" w:sz="0" w:space="0" w:color="auto"/>
                <w:bottom w:val="none" w:sz="0" w:space="0" w:color="auto"/>
                <w:right w:val="none" w:sz="0" w:space="0" w:color="auto"/>
              </w:divBdr>
            </w:div>
            <w:div w:id="1041636933">
              <w:marLeft w:val="0"/>
              <w:marRight w:val="0"/>
              <w:marTop w:val="0"/>
              <w:marBottom w:val="0"/>
              <w:divBdr>
                <w:top w:val="none" w:sz="0" w:space="0" w:color="auto"/>
                <w:left w:val="none" w:sz="0" w:space="0" w:color="auto"/>
                <w:bottom w:val="none" w:sz="0" w:space="0" w:color="auto"/>
                <w:right w:val="none" w:sz="0" w:space="0" w:color="auto"/>
              </w:divBdr>
            </w:div>
            <w:div w:id="1250846384">
              <w:marLeft w:val="0"/>
              <w:marRight w:val="0"/>
              <w:marTop w:val="0"/>
              <w:marBottom w:val="0"/>
              <w:divBdr>
                <w:top w:val="none" w:sz="0" w:space="0" w:color="auto"/>
                <w:left w:val="none" w:sz="0" w:space="0" w:color="auto"/>
                <w:bottom w:val="none" w:sz="0" w:space="0" w:color="auto"/>
                <w:right w:val="none" w:sz="0" w:space="0" w:color="auto"/>
              </w:divBdr>
            </w:div>
            <w:div w:id="1289823376">
              <w:marLeft w:val="0"/>
              <w:marRight w:val="0"/>
              <w:marTop w:val="0"/>
              <w:marBottom w:val="0"/>
              <w:divBdr>
                <w:top w:val="none" w:sz="0" w:space="0" w:color="auto"/>
                <w:left w:val="none" w:sz="0" w:space="0" w:color="auto"/>
                <w:bottom w:val="none" w:sz="0" w:space="0" w:color="auto"/>
                <w:right w:val="none" w:sz="0" w:space="0" w:color="auto"/>
              </w:divBdr>
            </w:div>
            <w:div w:id="1381633492">
              <w:marLeft w:val="0"/>
              <w:marRight w:val="0"/>
              <w:marTop w:val="0"/>
              <w:marBottom w:val="0"/>
              <w:divBdr>
                <w:top w:val="none" w:sz="0" w:space="0" w:color="auto"/>
                <w:left w:val="none" w:sz="0" w:space="0" w:color="auto"/>
                <w:bottom w:val="none" w:sz="0" w:space="0" w:color="auto"/>
                <w:right w:val="none" w:sz="0" w:space="0" w:color="auto"/>
              </w:divBdr>
            </w:div>
            <w:div w:id="1428304644">
              <w:marLeft w:val="0"/>
              <w:marRight w:val="0"/>
              <w:marTop w:val="0"/>
              <w:marBottom w:val="0"/>
              <w:divBdr>
                <w:top w:val="none" w:sz="0" w:space="0" w:color="auto"/>
                <w:left w:val="none" w:sz="0" w:space="0" w:color="auto"/>
                <w:bottom w:val="none" w:sz="0" w:space="0" w:color="auto"/>
                <w:right w:val="none" w:sz="0" w:space="0" w:color="auto"/>
              </w:divBdr>
            </w:div>
            <w:div w:id="1445343459">
              <w:marLeft w:val="0"/>
              <w:marRight w:val="0"/>
              <w:marTop w:val="0"/>
              <w:marBottom w:val="0"/>
              <w:divBdr>
                <w:top w:val="none" w:sz="0" w:space="0" w:color="auto"/>
                <w:left w:val="none" w:sz="0" w:space="0" w:color="auto"/>
                <w:bottom w:val="none" w:sz="0" w:space="0" w:color="auto"/>
                <w:right w:val="none" w:sz="0" w:space="0" w:color="auto"/>
              </w:divBdr>
            </w:div>
            <w:div w:id="1469974678">
              <w:marLeft w:val="0"/>
              <w:marRight w:val="0"/>
              <w:marTop w:val="0"/>
              <w:marBottom w:val="0"/>
              <w:divBdr>
                <w:top w:val="none" w:sz="0" w:space="0" w:color="auto"/>
                <w:left w:val="none" w:sz="0" w:space="0" w:color="auto"/>
                <w:bottom w:val="none" w:sz="0" w:space="0" w:color="auto"/>
                <w:right w:val="none" w:sz="0" w:space="0" w:color="auto"/>
              </w:divBdr>
            </w:div>
            <w:div w:id="1557276682">
              <w:marLeft w:val="0"/>
              <w:marRight w:val="0"/>
              <w:marTop w:val="0"/>
              <w:marBottom w:val="0"/>
              <w:divBdr>
                <w:top w:val="none" w:sz="0" w:space="0" w:color="auto"/>
                <w:left w:val="none" w:sz="0" w:space="0" w:color="auto"/>
                <w:bottom w:val="none" w:sz="0" w:space="0" w:color="auto"/>
                <w:right w:val="none" w:sz="0" w:space="0" w:color="auto"/>
              </w:divBdr>
            </w:div>
            <w:div w:id="1588341754">
              <w:marLeft w:val="0"/>
              <w:marRight w:val="0"/>
              <w:marTop w:val="0"/>
              <w:marBottom w:val="0"/>
              <w:divBdr>
                <w:top w:val="none" w:sz="0" w:space="0" w:color="auto"/>
                <w:left w:val="none" w:sz="0" w:space="0" w:color="auto"/>
                <w:bottom w:val="none" w:sz="0" w:space="0" w:color="auto"/>
                <w:right w:val="none" w:sz="0" w:space="0" w:color="auto"/>
              </w:divBdr>
            </w:div>
            <w:div w:id="1620526814">
              <w:marLeft w:val="0"/>
              <w:marRight w:val="0"/>
              <w:marTop w:val="0"/>
              <w:marBottom w:val="0"/>
              <w:divBdr>
                <w:top w:val="none" w:sz="0" w:space="0" w:color="auto"/>
                <w:left w:val="none" w:sz="0" w:space="0" w:color="auto"/>
                <w:bottom w:val="none" w:sz="0" w:space="0" w:color="auto"/>
                <w:right w:val="none" w:sz="0" w:space="0" w:color="auto"/>
              </w:divBdr>
            </w:div>
            <w:div w:id="1680348197">
              <w:marLeft w:val="0"/>
              <w:marRight w:val="0"/>
              <w:marTop w:val="0"/>
              <w:marBottom w:val="0"/>
              <w:divBdr>
                <w:top w:val="none" w:sz="0" w:space="0" w:color="auto"/>
                <w:left w:val="none" w:sz="0" w:space="0" w:color="auto"/>
                <w:bottom w:val="none" w:sz="0" w:space="0" w:color="auto"/>
                <w:right w:val="none" w:sz="0" w:space="0" w:color="auto"/>
              </w:divBdr>
            </w:div>
            <w:div w:id="1683435178">
              <w:marLeft w:val="0"/>
              <w:marRight w:val="0"/>
              <w:marTop w:val="0"/>
              <w:marBottom w:val="0"/>
              <w:divBdr>
                <w:top w:val="none" w:sz="0" w:space="0" w:color="auto"/>
                <w:left w:val="none" w:sz="0" w:space="0" w:color="auto"/>
                <w:bottom w:val="none" w:sz="0" w:space="0" w:color="auto"/>
                <w:right w:val="none" w:sz="0" w:space="0" w:color="auto"/>
              </w:divBdr>
            </w:div>
            <w:div w:id="1689023772">
              <w:marLeft w:val="0"/>
              <w:marRight w:val="0"/>
              <w:marTop w:val="0"/>
              <w:marBottom w:val="0"/>
              <w:divBdr>
                <w:top w:val="none" w:sz="0" w:space="0" w:color="auto"/>
                <w:left w:val="none" w:sz="0" w:space="0" w:color="auto"/>
                <w:bottom w:val="none" w:sz="0" w:space="0" w:color="auto"/>
                <w:right w:val="none" w:sz="0" w:space="0" w:color="auto"/>
              </w:divBdr>
            </w:div>
            <w:div w:id="1733119930">
              <w:marLeft w:val="0"/>
              <w:marRight w:val="0"/>
              <w:marTop w:val="0"/>
              <w:marBottom w:val="0"/>
              <w:divBdr>
                <w:top w:val="none" w:sz="0" w:space="0" w:color="auto"/>
                <w:left w:val="none" w:sz="0" w:space="0" w:color="auto"/>
                <w:bottom w:val="none" w:sz="0" w:space="0" w:color="auto"/>
                <w:right w:val="none" w:sz="0" w:space="0" w:color="auto"/>
              </w:divBdr>
            </w:div>
            <w:div w:id="1743021956">
              <w:marLeft w:val="0"/>
              <w:marRight w:val="0"/>
              <w:marTop w:val="0"/>
              <w:marBottom w:val="0"/>
              <w:divBdr>
                <w:top w:val="none" w:sz="0" w:space="0" w:color="auto"/>
                <w:left w:val="none" w:sz="0" w:space="0" w:color="auto"/>
                <w:bottom w:val="none" w:sz="0" w:space="0" w:color="auto"/>
                <w:right w:val="none" w:sz="0" w:space="0" w:color="auto"/>
              </w:divBdr>
            </w:div>
            <w:div w:id="1842693894">
              <w:marLeft w:val="0"/>
              <w:marRight w:val="0"/>
              <w:marTop w:val="0"/>
              <w:marBottom w:val="0"/>
              <w:divBdr>
                <w:top w:val="none" w:sz="0" w:space="0" w:color="auto"/>
                <w:left w:val="none" w:sz="0" w:space="0" w:color="auto"/>
                <w:bottom w:val="none" w:sz="0" w:space="0" w:color="auto"/>
                <w:right w:val="none" w:sz="0" w:space="0" w:color="auto"/>
              </w:divBdr>
            </w:div>
            <w:div w:id="2033220965">
              <w:marLeft w:val="0"/>
              <w:marRight w:val="0"/>
              <w:marTop w:val="0"/>
              <w:marBottom w:val="0"/>
              <w:divBdr>
                <w:top w:val="none" w:sz="0" w:space="0" w:color="auto"/>
                <w:left w:val="none" w:sz="0" w:space="0" w:color="auto"/>
                <w:bottom w:val="none" w:sz="0" w:space="0" w:color="auto"/>
                <w:right w:val="none" w:sz="0" w:space="0" w:color="auto"/>
              </w:divBdr>
            </w:div>
            <w:div w:id="2042782942">
              <w:marLeft w:val="0"/>
              <w:marRight w:val="0"/>
              <w:marTop w:val="0"/>
              <w:marBottom w:val="0"/>
              <w:divBdr>
                <w:top w:val="none" w:sz="0" w:space="0" w:color="auto"/>
                <w:left w:val="none" w:sz="0" w:space="0" w:color="auto"/>
                <w:bottom w:val="none" w:sz="0" w:space="0" w:color="auto"/>
                <w:right w:val="none" w:sz="0" w:space="0" w:color="auto"/>
              </w:divBdr>
            </w:div>
            <w:div w:id="2061783406">
              <w:marLeft w:val="0"/>
              <w:marRight w:val="0"/>
              <w:marTop w:val="0"/>
              <w:marBottom w:val="0"/>
              <w:divBdr>
                <w:top w:val="none" w:sz="0" w:space="0" w:color="auto"/>
                <w:left w:val="none" w:sz="0" w:space="0" w:color="auto"/>
                <w:bottom w:val="none" w:sz="0" w:space="0" w:color="auto"/>
                <w:right w:val="none" w:sz="0" w:space="0" w:color="auto"/>
              </w:divBdr>
            </w:div>
            <w:div w:id="2118058458">
              <w:marLeft w:val="0"/>
              <w:marRight w:val="0"/>
              <w:marTop w:val="0"/>
              <w:marBottom w:val="0"/>
              <w:divBdr>
                <w:top w:val="none" w:sz="0" w:space="0" w:color="auto"/>
                <w:left w:val="none" w:sz="0" w:space="0" w:color="auto"/>
                <w:bottom w:val="none" w:sz="0" w:space="0" w:color="auto"/>
                <w:right w:val="none" w:sz="0" w:space="0" w:color="auto"/>
              </w:divBdr>
            </w:div>
            <w:div w:id="2136558892">
              <w:marLeft w:val="0"/>
              <w:marRight w:val="0"/>
              <w:marTop w:val="0"/>
              <w:marBottom w:val="0"/>
              <w:divBdr>
                <w:top w:val="none" w:sz="0" w:space="0" w:color="auto"/>
                <w:left w:val="none" w:sz="0" w:space="0" w:color="auto"/>
                <w:bottom w:val="none" w:sz="0" w:space="0" w:color="auto"/>
                <w:right w:val="none" w:sz="0" w:space="0" w:color="auto"/>
              </w:divBdr>
            </w:div>
          </w:divsChild>
        </w:div>
        <w:div w:id="737246999">
          <w:marLeft w:val="0"/>
          <w:marRight w:val="0"/>
          <w:marTop w:val="0"/>
          <w:marBottom w:val="0"/>
          <w:divBdr>
            <w:top w:val="none" w:sz="0" w:space="0" w:color="auto"/>
            <w:left w:val="none" w:sz="0" w:space="0" w:color="auto"/>
            <w:bottom w:val="none" w:sz="0" w:space="0" w:color="auto"/>
            <w:right w:val="none" w:sz="0" w:space="0" w:color="auto"/>
          </w:divBdr>
        </w:div>
        <w:div w:id="836113354">
          <w:marLeft w:val="0"/>
          <w:marRight w:val="0"/>
          <w:marTop w:val="0"/>
          <w:marBottom w:val="0"/>
          <w:divBdr>
            <w:top w:val="none" w:sz="0" w:space="0" w:color="auto"/>
            <w:left w:val="none" w:sz="0" w:space="0" w:color="auto"/>
            <w:bottom w:val="none" w:sz="0" w:space="0" w:color="auto"/>
            <w:right w:val="none" w:sz="0" w:space="0" w:color="auto"/>
          </w:divBdr>
        </w:div>
        <w:div w:id="885414744">
          <w:marLeft w:val="0"/>
          <w:marRight w:val="0"/>
          <w:marTop w:val="0"/>
          <w:marBottom w:val="0"/>
          <w:divBdr>
            <w:top w:val="none" w:sz="0" w:space="0" w:color="auto"/>
            <w:left w:val="none" w:sz="0" w:space="0" w:color="auto"/>
            <w:bottom w:val="none" w:sz="0" w:space="0" w:color="auto"/>
            <w:right w:val="none" w:sz="0" w:space="0" w:color="auto"/>
          </w:divBdr>
        </w:div>
        <w:div w:id="1022439274">
          <w:marLeft w:val="0"/>
          <w:marRight w:val="0"/>
          <w:marTop w:val="0"/>
          <w:marBottom w:val="0"/>
          <w:divBdr>
            <w:top w:val="none" w:sz="0" w:space="0" w:color="auto"/>
            <w:left w:val="none" w:sz="0" w:space="0" w:color="auto"/>
            <w:bottom w:val="none" w:sz="0" w:space="0" w:color="auto"/>
            <w:right w:val="none" w:sz="0" w:space="0" w:color="auto"/>
          </w:divBdr>
        </w:div>
        <w:div w:id="1054541188">
          <w:marLeft w:val="0"/>
          <w:marRight w:val="0"/>
          <w:marTop w:val="0"/>
          <w:marBottom w:val="0"/>
          <w:divBdr>
            <w:top w:val="none" w:sz="0" w:space="0" w:color="auto"/>
            <w:left w:val="none" w:sz="0" w:space="0" w:color="auto"/>
            <w:bottom w:val="none" w:sz="0" w:space="0" w:color="auto"/>
            <w:right w:val="none" w:sz="0" w:space="0" w:color="auto"/>
          </w:divBdr>
        </w:div>
        <w:div w:id="1163618319">
          <w:marLeft w:val="0"/>
          <w:marRight w:val="0"/>
          <w:marTop w:val="0"/>
          <w:marBottom w:val="0"/>
          <w:divBdr>
            <w:top w:val="none" w:sz="0" w:space="0" w:color="auto"/>
            <w:left w:val="none" w:sz="0" w:space="0" w:color="auto"/>
            <w:bottom w:val="none" w:sz="0" w:space="0" w:color="auto"/>
            <w:right w:val="none" w:sz="0" w:space="0" w:color="auto"/>
          </w:divBdr>
        </w:div>
        <w:div w:id="1277905735">
          <w:marLeft w:val="0"/>
          <w:marRight w:val="0"/>
          <w:marTop w:val="0"/>
          <w:marBottom w:val="0"/>
          <w:divBdr>
            <w:top w:val="none" w:sz="0" w:space="0" w:color="auto"/>
            <w:left w:val="none" w:sz="0" w:space="0" w:color="auto"/>
            <w:bottom w:val="none" w:sz="0" w:space="0" w:color="auto"/>
            <w:right w:val="none" w:sz="0" w:space="0" w:color="auto"/>
          </w:divBdr>
        </w:div>
        <w:div w:id="1292860957">
          <w:marLeft w:val="0"/>
          <w:marRight w:val="0"/>
          <w:marTop w:val="0"/>
          <w:marBottom w:val="0"/>
          <w:divBdr>
            <w:top w:val="none" w:sz="0" w:space="0" w:color="auto"/>
            <w:left w:val="none" w:sz="0" w:space="0" w:color="auto"/>
            <w:bottom w:val="none" w:sz="0" w:space="0" w:color="auto"/>
            <w:right w:val="none" w:sz="0" w:space="0" w:color="auto"/>
          </w:divBdr>
        </w:div>
        <w:div w:id="1341616782">
          <w:marLeft w:val="0"/>
          <w:marRight w:val="0"/>
          <w:marTop w:val="0"/>
          <w:marBottom w:val="0"/>
          <w:divBdr>
            <w:top w:val="none" w:sz="0" w:space="0" w:color="auto"/>
            <w:left w:val="none" w:sz="0" w:space="0" w:color="auto"/>
            <w:bottom w:val="none" w:sz="0" w:space="0" w:color="auto"/>
            <w:right w:val="none" w:sz="0" w:space="0" w:color="auto"/>
          </w:divBdr>
        </w:div>
        <w:div w:id="1371222747">
          <w:marLeft w:val="0"/>
          <w:marRight w:val="0"/>
          <w:marTop w:val="0"/>
          <w:marBottom w:val="0"/>
          <w:divBdr>
            <w:top w:val="none" w:sz="0" w:space="0" w:color="auto"/>
            <w:left w:val="none" w:sz="0" w:space="0" w:color="auto"/>
            <w:bottom w:val="none" w:sz="0" w:space="0" w:color="auto"/>
            <w:right w:val="none" w:sz="0" w:space="0" w:color="auto"/>
          </w:divBdr>
        </w:div>
        <w:div w:id="1542553511">
          <w:marLeft w:val="0"/>
          <w:marRight w:val="0"/>
          <w:marTop w:val="0"/>
          <w:marBottom w:val="0"/>
          <w:divBdr>
            <w:top w:val="none" w:sz="0" w:space="0" w:color="auto"/>
            <w:left w:val="none" w:sz="0" w:space="0" w:color="auto"/>
            <w:bottom w:val="none" w:sz="0" w:space="0" w:color="auto"/>
            <w:right w:val="none" w:sz="0" w:space="0" w:color="auto"/>
          </w:divBdr>
        </w:div>
        <w:div w:id="1607687371">
          <w:marLeft w:val="0"/>
          <w:marRight w:val="0"/>
          <w:marTop w:val="0"/>
          <w:marBottom w:val="0"/>
          <w:divBdr>
            <w:top w:val="none" w:sz="0" w:space="0" w:color="auto"/>
            <w:left w:val="none" w:sz="0" w:space="0" w:color="auto"/>
            <w:bottom w:val="none" w:sz="0" w:space="0" w:color="auto"/>
            <w:right w:val="none" w:sz="0" w:space="0" w:color="auto"/>
          </w:divBdr>
        </w:div>
        <w:div w:id="1614626141">
          <w:marLeft w:val="0"/>
          <w:marRight w:val="0"/>
          <w:marTop w:val="0"/>
          <w:marBottom w:val="0"/>
          <w:divBdr>
            <w:top w:val="none" w:sz="0" w:space="0" w:color="auto"/>
            <w:left w:val="none" w:sz="0" w:space="0" w:color="auto"/>
            <w:bottom w:val="none" w:sz="0" w:space="0" w:color="auto"/>
            <w:right w:val="none" w:sz="0" w:space="0" w:color="auto"/>
          </w:divBdr>
        </w:div>
        <w:div w:id="1650359416">
          <w:marLeft w:val="0"/>
          <w:marRight w:val="0"/>
          <w:marTop w:val="0"/>
          <w:marBottom w:val="0"/>
          <w:divBdr>
            <w:top w:val="none" w:sz="0" w:space="0" w:color="auto"/>
            <w:left w:val="none" w:sz="0" w:space="0" w:color="auto"/>
            <w:bottom w:val="none" w:sz="0" w:space="0" w:color="auto"/>
            <w:right w:val="none" w:sz="0" w:space="0" w:color="auto"/>
          </w:divBdr>
        </w:div>
        <w:div w:id="1747141870">
          <w:marLeft w:val="0"/>
          <w:marRight w:val="0"/>
          <w:marTop w:val="0"/>
          <w:marBottom w:val="0"/>
          <w:divBdr>
            <w:top w:val="none" w:sz="0" w:space="0" w:color="auto"/>
            <w:left w:val="none" w:sz="0" w:space="0" w:color="auto"/>
            <w:bottom w:val="none" w:sz="0" w:space="0" w:color="auto"/>
            <w:right w:val="none" w:sz="0" w:space="0" w:color="auto"/>
          </w:divBdr>
        </w:div>
        <w:div w:id="1837529738">
          <w:marLeft w:val="0"/>
          <w:marRight w:val="0"/>
          <w:marTop w:val="0"/>
          <w:marBottom w:val="0"/>
          <w:divBdr>
            <w:top w:val="none" w:sz="0" w:space="0" w:color="auto"/>
            <w:left w:val="none" w:sz="0" w:space="0" w:color="auto"/>
            <w:bottom w:val="none" w:sz="0" w:space="0" w:color="auto"/>
            <w:right w:val="none" w:sz="0" w:space="0" w:color="auto"/>
          </w:divBdr>
        </w:div>
        <w:div w:id="1858305763">
          <w:marLeft w:val="0"/>
          <w:marRight w:val="0"/>
          <w:marTop w:val="0"/>
          <w:marBottom w:val="0"/>
          <w:divBdr>
            <w:top w:val="none" w:sz="0" w:space="0" w:color="auto"/>
            <w:left w:val="none" w:sz="0" w:space="0" w:color="auto"/>
            <w:bottom w:val="none" w:sz="0" w:space="0" w:color="auto"/>
            <w:right w:val="none" w:sz="0" w:space="0" w:color="auto"/>
          </w:divBdr>
        </w:div>
        <w:div w:id="1891452123">
          <w:marLeft w:val="0"/>
          <w:marRight w:val="0"/>
          <w:marTop w:val="0"/>
          <w:marBottom w:val="0"/>
          <w:divBdr>
            <w:top w:val="none" w:sz="0" w:space="0" w:color="auto"/>
            <w:left w:val="none" w:sz="0" w:space="0" w:color="auto"/>
            <w:bottom w:val="none" w:sz="0" w:space="0" w:color="auto"/>
            <w:right w:val="none" w:sz="0" w:space="0" w:color="auto"/>
          </w:divBdr>
        </w:div>
        <w:div w:id="1946114644">
          <w:marLeft w:val="0"/>
          <w:marRight w:val="0"/>
          <w:marTop w:val="0"/>
          <w:marBottom w:val="0"/>
          <w:divBdr>
            <w:top w:val="none" w:sz="0" w:space="0" w:color="auto"/>
            <w:left w:val="none" w:sz="0" w:space="0" w:color="auto"/>
            <w:bottom w:val="none" w:sz="0" w:space="0" w:color="auto"/>
            <w:right w:val="none" w:sz="0" w:space="0" w:color="auto"/>
          </w:divBdr>
        </w:div>
        <w:div w:id="1973706031">
          <w:marLeft w:val="0"/>
          <w:marRight w:val="0"/>
          <w:marTop w:val="0"/>
          <w:marBottom w:val="0"/>
          <w:divBdr>
            <w:top w:val="none" w:sz="0" w:space="0" w:color="auto"/>
            <w:left w:val="none" w:sz="0" w:space="0" w:color="auto"/>
            <w:bottom w:val="none" w:sz="0" w:space="0" w:color="auto"/>
            <w:right w:val="none" w:sz="0" w:space="0" w:color="auto"/>
          </w:divBdr>
        </w:div>
        <w:div w:id="2041079443">
          <w:marLeft w:val="0"/>
          <w:marRight w:val="0"/>
          <w:marTop w:val="0"/>
          <w:marBottom w:val="0"/>
          <w:divBdr>
            <w:top w:val="none" w:sz="0" w:space="0" w:color="auto"/>
            <w:left w:val="none" w:sz="0" w:space="0" w:color="auto"/>
            <w:bottom w:val="none" w:sz="0" w:space="0" w:color="auto"/>
            <w:right w:val="none" w:sz="0" w:space="0" w:color="auto"/>
          </w:divBdr>
        </w:div>
      </w:divsChild>
    </w:div>
    <w:div w:id="1095832114">
      <w:bodyDiv w:val="1"/>
      <w:marLeft w:val="0"/>
      <w:marRight w:val="0"/>
      <w:marTop w:val="0"/>
      <w:marBottom w:val="0"/>
      <w:divBdr>
        <w:top w:val="none" w:sz="0" w:space="0" w:color="auto"/>
        <w:left w:val="none" w:sz="0" w:space="0" w:color="auto"/>
        <w:bottom w:val="none" w:sz="0" w:space="0" w:color="auto"/>
        <w:right w:val="none" w:sz="0" w:space="0" w:color="auto"/>
      </w:divBdr>
    </w:div>
    <w:div w:id="1099761434">
      <w:bodyDiv w:val="1"/>
      <w:marLeft w:val="0"/>
      <w:marRight w:val="0"/>
      <w:marTop w:val="0"/>
      <w:marBottom w:val="0"/>
      <w:divBdr>
        <w:top w:val="none" w:sz="0" w:space="0" w:color="auto"/>
        <w:left w:val="none" w:sz="0" w:space="0" w:color="auto"/>
        <w:bottom w:val="none" w:sz="0" w:space="0" w:color="auto"/>
        <w:right w:val="none" w:sz="0" w:space="0" w:color="auto"/>
      </w:divBdr>
    </w:div>
    <w:div w:id="1108816536">
      <w:bodyDiv w:val="1"/>
      <w:marLeft w:val="0"/>
      <w:marRight w:val="0"/>
      <w:marTop w:val="0"/>
      <w:marBottom w:val="0"/>
      <w:divBdr>
        <w:top w:val="none" w:sz="0" w:space="0" w:color="auto"/>
        <w:left w:val="none" w:sz="0" w:space="0" w:color="auto"/>
        <w:bottom w:val="none" w:sz="0" w:space="0" w:color="auto"/>
        <w:right w:val="none" w:sz="0" w:space="0" w:color="auto"/>
      </w:divBdr>
    </w:div>
    <w:div w:id="1121221392">
      <w:bodyDiv w:val="1"/>
      <w:marLeft w:val="0"/>
      <w:marRight w:val="0"/>
      <w:marTop w:val="0"/>
      <w:marBottom w:val="0"/>
      <w:divBdr>
        <w:top w:val="none" w:sz="0" w:space="0" w:color="auto"/>
        <w:left w:val="none" w:sz="0" w:space="0" w:color="auto"/>
        <w:bottom w:val="none" w:sz="0" w:space="0" w:color="auto"/>
        <w:right w:val="none" w:sz="0" w:space="0" w:color="auto"/>
      </w:divBdr>
    </w:div>
    <w:div w:id="1140266888">
      <w:bodyDiv w:val="1"/>
      <w:marLeft w:val="0"/>
      <w:marRight w:val="0"/>
      <w:marTop w:val="0"/>
      <w:marBottom w:val="0"/>
      <w:divBdr>
        <w:top w:val="none" w:sz="0" w:space="0" w:color="auto"/>
        <w:left w:val="none" w:sz="0" w:space="0" w:color="auto"/>
        <w:bottom w:val="none" w:sz="0" w:space="0" w:color="auto"/>
        <w:right w:val="none" w:sz="0" w:space="0" w:color="auto"/>
      </w:divBdr>
    </w:div>
    <w:div w:id="1146236542">
      <w:bodyDiv w:val="1"/>
      <w:marLeft w:val="0"/>
      <w:marRight w:val="0"/>
      <w:marTop w:val="0"/>
      <w:marBottom w:val="0"/>
      <w:divBdr>
        <w:top w:val="none" w:sz="0" w:space="0" w:color="auto"/>
        <w:left w:val="none" w:sz="0" w:space="0" w:color="auto"/>
        <w:bottom w:val="none" w:sz="0" w:space="0" w:color="auto"/>
        <w:right w:val="none" w:sz="0" w:space="0" w:color="auto"/>
      </w:divBdr>
    </w:div>
    <w:div w:id="1184392859">
      <w:bodyDiv w:val="1"/>
      <w:marLeft w:val="0"/>
      <w:marRight w:val="0"/>
      <w:marTop w:val="0"/>
      <w:marBottom w:val="0"/>
      <w:divBdr>
        <w:top w:val="none" w:sz="0" w:space="0" w:color="auto"/>
        <w:left w:val="none" w:sz="0" w:space="0" w:color="auto"/>
        <w:bottom w:val="none" w:sz="0" w:space="0" w:color="auto"/>
        <w:right w:val="none" w:sz="0" w:space="0" w:color="auto"/>
      </w:divBdr>
    </w:div>
    <w:div w:id="1201016043">
      <w:bodyDiv w:val="1"/>
      <w:marLeft w:val="0"/>
      <w:marRight w:val="0"/>
      <w:marTop w:val="0"/>
      <w:marBottom w:val="0"/>
      <w:divBdr>
        <w:top w:val="none" w:sz="0" w:space="0" w:color="auto"/>
        <w:left w:val="none" w:sz="0" w:space="0" w:color="auto"/>
        <w:bottom w:val="none" w:sz="0" w:space="0" w:color="auto"/>
        <w:right w:val="none" w:sz="0" w:space="0" w:color="auto"/>
      </w:divBdr>
    </w:div>
    <w:div w:id="1212811930">
      <w:bodyDiv w:val="1"/>
      <w:marLeft w:val="0"/>
      <w:marRight w:val="0"/>
      <w:marTop w:val="0"/>
      <w:marBottom w:val="0"/>
      <w:divBdr>
        <w:top w:val="none" w:sz="0" w:space="0" w:color="auto"/>
        <w:left w:val="none" w:sz="0" w:space="0" w:color="auto"/>
        <w:bottom w:val="none" w:sz="0" w:space="0" w:color="auto"/>
        <w:right w:val="none" w:sz="0" w:space="0" w:color="auto"/>
      </w:divBdr>
    </w:div>
    <w:div w:id="1213157769">
      <w:bodyDiv w:val="1"/>
      <w:marLeft w:val="0"/>
      <w:marRight w:val="0"/>
      <w:marTop w:val="0"/>
      <w:marBottom w:val="0"/>
      <w:divBdr>
        <w:top w:val="none" w:sz="0" w:space="0" w:color="auto"/>
        <w:left w:val="none" w:sz="0" w:space="0" w:color="auto"/>
        <w:bottom w:val="none" w:sz="0" w:space="0" w:color="auto"/>
        <w:right w:val="none" w:sz="0" w:space="0" w:color="auto"/>
      </w:divBdr>
      <w:divsChild>
        <w:div w:id="321471708">
          <w:marLeft w:val="0"/>
          <w:marRight w:val="0"/>
          <w:marTop w:val="0"/>
          <w:marBottom w:val="0"/>
          <w:divBdr>
            <w:top w:val="none" w:sz="0" w:space="0" w:color="auto"/>
            <w:left w:val="none" w:sz="0" w:space="0" w:color="auto"/>
            <w:bottom w:val="none" w:sz="0" w:space="0" w:color="auto"/>
            <w:right w:val="none" w:sz="0" w:space="0" w:color="auto"/>
          </w:divBdr>
        </w:div>
        <w:div w:id="559830100">
          <w:marLeft w:val="0"/>
          <w:marRight w:val="0"/>
          <w:marTop w:val="0"/>
          <w:marBottom w:val="0"/>
          <w:divBdr>
            <w:top w:val="none" w:sz="0" w:space="0" w:color="auto"/>
            <w:left w:val="none" w:sz="0" w:space="0" w:color="auto"/>
            <w:bottom w:val="none" w:sz="0" w:space="0" w:color="auto"/>
            <w:right w:val="none" w:sz="0" w:space="0" w:color="auto"/>
          </w:divBdr>
        </w:div>
        <w:div w:id="599097160">
          <w:marLeft w:val="0"/>
          <w:marRight w:val="0"/>
          <w:marTop w:val="0"/>
          <w:marBottom w:val="0"/>
          <w:divBdr>
            <w:top w:val="none" w:sz="0" w:space="0" w:color="auto"/>
            <w:left w:val="none" w:sz="0" w:space="0" w:color="auto"/>
            <w:bottom w:val="none" w:sz="0" w:space="0" w:color="auto"/>
            <w:right w:val="none" w:sz="0" w:space="0" w:color="auto"/>
          </w:divBdr>
        </w:div>
        <w:div w:id="736241532">
          <w:marLeft w:val="0"/>
          <w:marRight w:val="0"/>
          <w:marTop w:val="0"/>
          <w:marBottom w:val="0"/>
          <w:divBdr>
            <w:top w:val="none" w:sz="0" w:space="0" w:color="auto"/>
            <w:left w:val="none" w:sz="0" w:space="0" w:color="auto"/>
            <w:bottom w:val="none" w:sz="0" w:space="0" w:color="auto"/>
            <w:right w:val="none" w:sz="0" w:space="0" w:color="auto"/>
          </w:divBdr>
        </w:div>
        <w:div w:id="772015726">
          <w:marLeft w:val="0"/>
          <w:marRight w:val="0"/>
          <w:marTop w:val="0"/>
          <w:marBottom w:val="0"/>
          <w:divBdr>
            <w:top w:val="none" w:sz="0" w:space="0" w:color="auto"/>
            <w:left w:val="none" w:sz="0" w:space="0" w:color="auto"/>
            <w:bottom w:val="none" w:sz="0" w:space="0" w:color="auto"/>
            <w:right w:val="none" w:sz="0" w:space="0" w:color="auto"/>
          </w:divBdr>
        </w:div>
        <w:div w:id="883255131">
          <w:marLeft w:val="0"/>
          <w:marRight w:val="0"/>
          <w:marTop w:val="0"/>
          <w:marBottom w:val="0"/>
          <w:divBdr>
            <w:top w:val="none" w:sz="0" w:space="0" w:color="auto"/>
            <w:left w:val="none" w:sz="0" w:space="0" w:color="auto"/>
            <w:bottom w:val="none" w:sz="0" w:space="0" w:color="auto"/>
            <w:right w:val="none" w:sz="0" w:space="0" w:color="auto"/>
          </w:divBdr>
        </w:div>
        <w:div w:id="994256468">
          <w:marLeft w:val="0"/>
          <w:marRight w:val="0"/>
          <w:marTop w:val="0"/>
          <w:marBottom w:val="0"/>
          <w:divBdr>
            <w:top w:val="none" w:sz="0" w:space="0" w:color="auto"/>
            <w:left w:val="none" w:sz="0" w:space="0" w:color="auto"/>
            <w:bottom w:val="none" w:sz="0" w:space="0" w:color="auto"/>
            <w:right w:val="none" w:sz="0" w:space="0" w:color="auto"/>
          </w:divBdr>
        </w:div>
        <w:div w:id="1093018316">
          <w:marLeft w:val="0"/>
          <w:marRight w:val="0"/>
          <w:marTop w:val="0"/>
          <w:marBottom w:val="0"/>
          <w:divBdr>
            <w:top w:val="none" w:sz="0" w:space="0" w:color="auto"/>
            <w:left w:val="none" w:sz="0" w:space="0" w:color="auto"/>
            <w:bottom w:val="none" w:sz="0" w:space="0" w:color="auto"/>
            <w:right w:val="none" w:sz="0" w:space="0" w:color="auto"/>
          </w:divBdr>
        </w:div>
        <w:div w:id="1426264049">
          <w:marLeft w:val="0"/>
          <w:marRight w:val="0"/>
          <w:marTop w:val="0"/>
          <w:marBottom w:val="0"/>
          <w:divBdr>
            <w:top w:val="none" w:sz="0" w:space="0" w:color="auto"/>
            <w:left w:val="none" w:sz="0" w:space="0" w:color="auto"/>
            <w:bottom w:val="none" w:sz="0" w:space="0" w:color="auto"/>
            <w:right w:val="none" w:sz="0" w:space="0" w:color="auto"/>
          </w:divBdr>
        </w:div>
        <w:div w:id="2099910251">
          <w:marLeft w:val="0"/>
          <w:marRight w:val="0"/>
          <w:marTop w:val="0"/>
          <w:marBottom w:val="0"/>
          <w:divBdr>
            <w:top w:val="none" w:sz="0" w:space="0" w:color="auto"/>
            <w:left w:val="none" w:sz="0" w:space="0" w:color="auto"/>
            <w:bottom w:val="none" w:sz="0" w:space="0" w:color="auto"/>
            <w:right w:val="none" w:sz="0" w:space="0" w:color="auto"/>
          </w:divBdr>
        </w:div>
        <w:div w:id="2117482518">
          <w:marLeft w:val="0"/>
          <w:marRight w:val="0"/>
          <w:marTop w:val="0"/>
          <w:marBottom w:val="0"/>
          <w:divBdr>
            <w:top w:val="none" w:sz="0" w:space="0" w:color="auto"/>
            <w:left w:val="none" w:sz="0" w:space="0" w:color="auto"/>
            <w:bottom w:val="none" w:sz="0" w:space="0" w:color="auto"/>
            <w:right w:val="none" w:sz="0" w:space="0" w:color="auto"/>
          </w:divBdr>
        </w:div>
      </w:divsChild>
    </w:div>
    <w:div w:id="1230774369">
      <w:bodyDiv w:val="1"/>
      <w:marLeft w:val="0"/>
      <w:marRight w:val="0"/>
      <w:marTop w:val="0"/>
      <w:marBottom w:val="0"/>
      <w:divBdr>
        <w:top w:val="none" w:sz="0" w:space="0" w:color="auto"/>
        <w:left w:val="none" w:sz="0" w:space="0" w:color="auto"/>
        <w:bottom w:val="none" w:sz="0" w:space="0" w:color="auto"/>
        <w:right w:val="none" w:sz="0" w:space="0" w:color="auto"/>
      </w:divBdr>
    </w:div>
    <w:div w:id="1248806162">
      <w:bodyDiv w:val="1"/>
      <w:marLeft w:val="0"/>
      <w:marRight w:val="0"/>
      <w:marTop w:val="0"/>
      <w:marBottom w:val="0"/>
      <w:divBdr>
        <w:top w:val="none" w:sz="0" w:space="0" w:color="auto"/>
        <w:left w:val="none" w:sz="0" w:space="0" w:color="auto"/>
        <w:bottom w:val="none" w:sz="0" w:space="0" w:color="auto"/>
        <w:right w:val="none" w:sz="0" w:space="0" w:color="auto"/>
      </w:divBdr>
    </w:div>
    <w:div w:id="1260023722">
      <w:bodyDiv w:val="1"/>
      <w:marLeft w:val="0"/>
      <w:marRight w:val="0"/>
      <w:marTop w:val="0"/>
      <w:marBottom w:val="0"/>
      <w:divBdr>
        <w:top w:val="none" w:sz="0" w:space="0" w:color="auto"/>
        <w:left w:val="none" w:sz="0" w:space="0" w:color="auto"/>
        <w:bottom w:val="none" w:sz="0" w:space="0" w:color="auto"/>
        <w:right w:val="none" w:sz="0" w:space="0" w:color="auto"/>
      </w:divBdr>
    </w:div>
    <w:div w:id="1294285465">
      <w:bodyDiv w:val="1"/>
      <w:marLeft w:val="0"/>
      <w:marRight w:val="0"/>
      <w:marTop w:val="0"/>
      <w:marBottom w:val="0"/>
      <w:divBdr>
        <w:top w:val="none" w:sz="0" w:space="0" w:color="auto"/>
        <w:left w:val="none" w:sz="0" w:space="0" w:color="auto"/>
        <w:bottom w:val="none" w:sz="0" w:space="0" w:color="auto"/>
        <w:right w:val="none" w:sz="0" w:space="0" w:color="auto"/>
      </w:divBdr>
      <w:divsChild>
        <w:div w:id="1434546683">
          <w:marLeft w:val="0"/>
          <w:marRight w:val="0"/>
          <w:marTop w:val="0"/>
          <w:marBottom w:val="0"/>
          <w:divBdr>
            <w:top w:val="none" w:sz="0" w:space="0" w:color="auto"/>
            <w:left w:val="none" w:sz="0" w:space="0" w:color="auto"/>
            <w:bottom w:val="none" w:sz="0" w:space="0" w:color="auto"/>
            <w:right w:val="none" w:sz="0" w:space="0" w:color="auto"/>
          </w:divBdr>
        </w:div>
      </w:divsChild>
    </w:div>
    <w:div w:id="1296451450">
      <w:bodyDiv w:val="1"/>
      <w:marLeft w:val="0"/>
      <w:marRight w:val="0"/>
      <w:marTop w:val="0"/>
      <w:marBottom w:val="0"/>
      <w:divBdr>
        <w:top w:val="none" w:sz="0" w:space="0" w:color="auto"/>
        <w:left w:val="none" w:sz="0" w:space="0" w:color="auto"/>
        <w:bottom w:val="none" w:sz="0" w:space="0" w:color="auto"/>
        <w:right w:val="none" w:sz="0" w:space="0" w:color="auto"/>
      </w:divBdr>
    </w:div>
    <w:div w:id="1322730398">
      <w:bodyDiv w:val="1"/>
      <w:marLeft w:val="0"/>
      <w:marRight w:val="0"/>
      <w:marTop w:val="0"/>
      <w:marBottom w:val="0"/>
      <w:divBdr>
        <w:top w:val="none" w:sz="0" w:space="0" w:color="auto"/>
        <w:left w:val="none" w:sz="0" w:space="0" w:color="auto"/>
        <w:bottom w:val="none" w:sz="0" w:space="0" w:color="auto"/>
        <w:right w:val="none" w:sz="0" w:space="0" w:color="auto"/>
      </w:divBdr>
    </w:div>
    <w:div w:id="1325470326">
      <w:bodyDiv w:val="1"/>
      <w:marLeft w:val="0"/>
      <w:marRight w:val="0"/>
      <w:marTop w:val="0"/>
      <w:marBottom w:val="0"/>
      <w:divBdr>
        <w:top w:val="none" w:sz="0" w:space="0" w:color="auto"/>
        <w:left w:val="none" w:sz="0" w:space="0" w:color="auto"/>
        <w:bottom w:val="none" w:sz="0" w:space="0" w:color="auto"/>
        <w:right w:val="none" w:sz="0" w:space="0" w:color="auto"/>
      </w:divBdr>
      <w:divsChild>
        <w:div w:id="845481107">
          <w:marLeft w:val="0"/>
          <w:marRight w:val="0"/>
          <w:marTop w:val="0"/>
          <w:marBottom w:val="0"/>
          <w:divBdr>
            <w:top w:val="none" w:sz="0" w:space="0" w:color="auto"/>
            <w:left w:val="none" w:sz="0" w:space="0" w:color="auto"/>
            <w:bottom w:val="none" w:sz="0" w:space="0" w:color="auto"/>
            <w:right w:val="none" w:sz="0" w:space="0" w:color="auto"/>
          </w:divBdr>
        </w:div>
        <w:div w:id="1055588363">
          <w:marLeft w:val="0"/>
          <w:marRight w:val="0"/>
          <w:marTop w:val="0"/>
          <w:marBottom w:val="0"/>
          <w:divBdr>
            <w:top w:val="none" w:sz="0" w:space="0" w:color="auto"/>
            <w:left w:val="none" w:sz="0" w:space="0" w:color="auto"/>
            <w:bottom w:val="none" w:sz="0" w:space="0" w:color="auto"/>
            <w:right w:val="none" w:sz="0" w:space="0" w:color="auto"/>
          </w:divBdr>
          <w:divsChild>
            <w:div w:id="69087412">
              <w:marLeft w:val="0"/>
              <w:marRight w:val="0"/>
              <w:marTop w:val="0"/>
              <w:marBottom w:val="0"/>
              <w:divBdr>
                <w:top w:val="none" w:sz="0" w:space="0" w:color="auto"/>
                <w:left w:val="none" w:sz="0" w:space="0" w:color="auto"/>
                <w:bottom w:val="none" w:sz="0" w:space="0" w:color="auto"/>
                <w:right w:val="none" w:sz="0" w:space="0" w:color="auto"/>
              </w:divBdr>
            </w:div>
            <w:div w:id="165635242">
              <w:marLeft w:val="0"/>
              <w:marRight w:val="0"/>
              <w:marTop w:val="0"/>
              <w:marBottom w:val="0"/>
              <w:divBdr>
                <w:top w:val="none" w:sz="0" w:space="0" w:color="auto"/>
                <w:left w:val="none" w:sz="0" w:space="0" w:color="auto"/>
                <w:bottom w:val="none" w:sz="0" w:space="0" w:color="auto"/>
                <w:right w:val="none" w:sz="0" w:space="0" w:color="auto"/>
              </w:divBdr>
            </w:div>
            <w:div w:id="214005232">
              <w:marLeft w:val="0"/>
              <w:marRight w:val="0"/>
              <w:marTop w:val="0"/>
              <w:marBottom w:val="0"/>
              <w:divBdr>
                <w:top w:val="none" w:sz="0" w:space="0" w:color="auto"/>
                <w:left w:val="none" w:sz="0" w:space="0" w:color="auto"/>
                <w:bottom w:val="none" w:sz="0" w:space="0" w:color="auto"/>
                <w:right w:val="none" w:sz="0" w:space="0" w:color="auto"/>
              </w:divBdr>
            </w:div>
            <w:div w:id="263731087">
              <w:marLeft w:val="0"/>
              <w:marRight w:val="0"/>
              <w:marTop w:val="0"/>
              <w:marBottom w:val="0"/>
              <w:divBdr>
                <w:top w:val="none" w:sz="0" w:space="0" w:color="auto"/>
                <w:left w:val="none" w:sz="0" w:space="0" w:color="auto"/>
                <w:bottom w:val="none" w:sz="0" w:space="0" w:color="auto"/>
                <w:right w:val="none" w:sz="0" w:space="0" w:color="auto"/>
              </w:divBdr>
            </w:div>
            <w:div w:id="367294844">
              <w:marLeft w:val="0"/>
              <w:marRight w:val="0"/>
              <w:marTop w:val="0"/>
              <w:marBottom w:val="0"/>
              <w:divBdr>
                <w:top w:val="none" w:sz="0" w:space="0" w:color="auto"/>
                <w:left w:val="none" w:sz="0" w:space="0" w:color="auto"/>
                <w:bottom w:val="none" w:sz="0" w:space="0" w:color="auto"/>
                <w:right w:val="none" w:sz="0" w:space="0" w:color="auto"/>
              </w:divBdr>
            </w:div>
            <w:div w:id="405298185">
              <w:marLeft w:val="0"/>
              <w:marRight w:val="0"/>
              <w:marTop w:val="0"/>
              <w:marBottom w:val="0"/>
              <w:divBdr>
                <w:top w:val="none" w:sz="0" w:space="0" w:color="auto"/>
                <w:left w:val="none" w:sz="0" w:space="0" w:color="auto"/>
                <w:bottom w:val="none" w:sz="0" w:space="0" w:color="auto"/>
                <w:right w:val="none" w:sz="0" w:space="0" w:color="auto"/>
              </w:divBdr>
            </w:div>
            <w:div w:id="455635706">
              <w:marLeft w:val="0"/>
              <w:marRight w:val="0"/>
              <w:marTop w:val="0"/>
              <w:marBottom w:val="0"/>
              <w:divBdr>
                <w:top w:val="none" w:sz="0" w:space="0" w:color="auto"/>
                <w:left w:val="none" w:sz="0" w:space="0" w:color="auto"/>
                <w:bottom w:val="none" w:sz="0" w:space="0" w:color="auto"/>
                <w:right w:val="none" w:sz="0" w:space="0" w:color="auto"/>
              </w:divBdr>
            </w:div>
            <w:div w:id="480848810">
              <w:marLeft w:val="0"/>
              <w:marRight w:val="0"/>
              <w:marTop w:val="0"/>
              <w:marBottom w:val="0"/>
              <w:divBdr>
                <w:top w:val="none" w:sz="0" w:space="0" w:color="auto"/>
                <w:left w:val="none" w:sz="0" w:space="0" w:color="auto"/>
                <w:bottom w:val="none" w:sz="0" w:space="0" w:color="auto"/>
                <w:right w:val="none" w:sz="0" w:space="0" w:color="auto"/>
              </w:divBdr>
            </w:div>
            <w:div w:id="670832069">
              <w:marLeft w:val="0"/>
              <w:marRight w:val="0"/>
              <w:marTop w:val="0"/>
              <w:marBottom w:val="0"/>
              <w:divBdr>
                <w:top w:val="none" w:sz="0" w:space="0" w:color="auto"/>
                <w:left w:val="none" w:sz="0" w:space="0" w:color="auto"/>
                <w:bottom w:val="none" w:sz="0" w:space="0" w:color="auto"/>
                <w:right w:val="none" w:sz="0" w:space="0" w:color="auto"/>
              </w:divBdr>
            </w:div>
            <w:div w:id="764304268">
              <w:marLeft w:val="0"/>
              <w:marRight w:val="0"/>
              <w:marTop w:val="0"/>
              <w:marBottom w:val="0"/>
              <w:divBdr>
                <w:top w:val="none" w:sz="0" w:space="0" w:color="auto"/>
                <w:left w:val="none" w:sz="0" w:space="0" w:color="auto"/>
                <w:bottom w:val="none" w:sz="0" w:space="0" w:color="auto"/>
                <w:right w:val="none" w:sz="0" w:space="0" w:color="auto"/>
              </w:divBdr>
            </w:div>
            <w:div w:id="770048184">
              <w:marLeft w:val="0"/>
              <w:marRight w:val="0"/>
              <w:marTop w:val="0"/>
              <w:marBottom w:val="0"/>
              <w:divBdr>
                <w:top w:val="none" w:sz="0" w:space="0" w:color="auto"/>
                <w:left w:val="none" w:sz="0" w:space="0" w:color="auto"/>
                <w:bottom w:val="none" w:sz="0" w:space="0" w:color="auto"/>
                <w:right w:val="none" w:sz="0" w:space="0" w:color="auto"/>
              </w:divBdr>
            </w:div>
            <w:div w:id="1613510827">
              <w:marLeft w:val="0"/>
              <w:marRight w:val="0"/>
              <w:marTop w:val="0"/>
              <w:marBottom w:val="0"/>
              <w:divBdr>
                <w:top w:val="none" w:sz="0" w:space="0" w:color="auto"/>
                <w:left w:val="none" w:sz="0" w:space="0" w:color="auto"/>
                <w:bottom w:val="none" w:sz="0" w:space="0" w:color="auto"/>
                <w:right w:val="none" w:sz="0" w:space="0" w:color="auto"/>
              </w:divBdr>
            </w:div>
            <w:div w:id="1794321528">
              <w:marLeft w:val="0"/>
              <w:marRight w:val="0"/>
              <w:marTop w:val="0"/>
              <w:marBottom w:val="0"/>
              <w:divBdr>
                <w:top w:val="none" w:sz="0" w:space="0" w:color="auto"/>
                <w:left w:val="none" w:sz="0" w:space="0" w:color="auto"/>
                <w:bottom w:val="none" w:sz="0" w:space="0" w:color="auto"/>
                <w:right w:val="none" w:sz="0" w:space="0" w:color="auto"/>
              </w:divBdr>
            </w:div>
            <w:div w:id="1859542390">
              <w:marLeft w:val="0"/>
              <w:marRight w:val="0"/>
              <w:marTop w:val="0"/>
              <w:marBottom w:val="0"/>
              <w:divBdr>
                <w:top w:val="none" w:sz="0" w:space="0" w:color="auto"/>
                <w:left w:val="none" w:sz="0" w:space="0" w:color="auto"/>
                <w:bottom w:val="none" w:sz="0" w:space="0" w:color="auto"/>
                <w:right w:val="none" w:sz="0" w:space="0" w:color="auto"/>
              </w:divBdr>
            </w:div>
            <w:div w:id="1915622292">
              <w:marLeft w:val="0"/>
              <w:marRight w:val="0"/>
              <w:marTop w:val="0"/>
              <w:marBottom w:val="0"/>
              <w:divBdr>
                <w:top w:val="none" w:sz="0" w:space="0" w:color="auto"/>
                <w:left w:val="none" w:sz="0" w:space="0" w:color="auto"/>
                <w:bottom w:val="none" w:sz="0" w:space="0" w:color="auto"/>
                <w:right w:val="none" w:sz="0" w:space="0" w:color="auto"/>
              </w:divBdr>
            </w:div>
            <w:div w:id="1993828060">
              <w:marLeft w:val="0"/>
              <w:marRight w:val="0"/>
              <w:marTop w:val="0"/>
              <w:marBottom w:val="0"/>
              <w:divBdr>
                <w:top w:val="none" w:sz="0" w:space="0" w:color="auto"/>
                <w:left w:val="none" w:sz="0" w:space="0" w:color="auto"/>
                <w:bottom w:val="none" w:sz="0" w:space="0" w:color="auto"/>
                <w:right w:val="none" w:sz="0" w:space="0" w:color="auto"/>
              </w:divBdr>
            </w:div>
            <w:div w:id="2049526075">
              <w:marLeft w:val="0"/>
              <w:marRight w:val="0"/>
              <w:marTop w:val="0"/>
              <w:marBottom w:val="0"/>
              <w:divBdr>
                <w:top w:val="none" w:sz="0" w:space="0" w:color="auto"/>
                <w:left w:val="none" w:sz="0" w:space="0" w:color="auto"/>
                <w:bottom w:val="none" w:sz="0" w:space="0" w:color="auto"/>
                <w:right w:val="none" w:sz="0" w:space="0" w:color="auto"/>
              </w:divBdr>
            </w:div>
          </w:divsChild>
        </w:div>
        <w:div w:id="1619675293">
          <w:marLeft w:val="0"/>
          <w:marRight w:val="0"/>
          <w:marTop w:val="0"/>
          <w:marBottom w:val="0"/>
          <w:divBdr>
            <w:top w:val="none" w:sz="0" w:space="0" w:color="auto"/>
            <w:left w:val="none" w:sz="0" w:space="0" w:color="auto"/>
            <w:bottom w:val="none" w:sz="0" w:space="0" w:color="auto"/>
            <w:right w:val="none" w:sz="0" w:space="0" w:color="auto"/>
          </w:divBdr>
        </w:div>
      </w:divsChild>
    </w:div>
    <w:div w:id="1329209401">
      <w:bodyDiv w:val="1"/>
      <w:marLeft w:val="0"/>
      <w:marRight w:val="0"/>
      <w:marTop w:val="0"/>
      <w:marBottom w:val="0"/>
      <w:divBdr>
        <w:top w:val="none" w:sz="0" w:space="0" w:color="auto"/>
        <w:left w:val="none" w:sz="0" w:space="0" w:color="auto"/>
        <w:bottom w:val="none" w:sz="0" w:space="0" w:color="auto"/>
        <w:right w:val="none" w:sz="0" w:space="0" w:color="auto"/>
      </w:divBdr>
    </w:div>
    <w:div w:id="1329821009">
      <w:bodyDiv w:val="1"/>
      <w:marLeft w:val="0"/>
      <w:marRight w:val="0"/>
      <w:marTop w:val="0"/>
      <w:marBottom w:val="0"/>
      <w:divBdr>
        <w:top w:val="none" w:sz="0" w:space="0" w:color="auto"/>
        <w:left w:val="none" w:sz="0" w:space="0" w:color="auto"/>
        <w:bottom w:val="none" w:sz="0" w:space="0" w:color="auto"/>
        <w:right w:val="none" w:sz="0" w:space="0" w:color="auto"/>
      </w:divBdr>
    </w:div>
    <w:div w:id="1336230785">
      <w:bodyDiv w:val="1"/>
      <w:marLeft w:val="0"/>
      <w:marRight w:val="0"/>
      <w:marTop w:val="0"/>
      <w:marBottom w:val="0"/>
      <w:divBdr>
        <w:top w:val="none" w:sz="0" w:space="0" w:color="auto"/>
        <w:left w:val="none" w:sz="0" w:space="0" w:color="auto"/>
        <w:bottom w:val="none" w:sz="0" w:space="0" w:color="auto"/>
        <w:right w:val="none" w:sz="0" w:space="0" w:color="auto"/>
      </w:divBdr>
    </w:div>
    <w:div w:id="1344285790">
      <w:bodyDiv w:val="1"/>
      <w:marLeft w:val="0"/>
      <w:marRight w:val="0"/>
      <w:marTop w:val="0"/>
      <w:marBottom w:val="0"/>
      <w:divBdr>
        <w:top w:val="none" w:sz="0" w:space="0" w:color="auto"/>
        <w:left w:val="none" w:sz="0" w:space="0" w:color="auto"/>
        <w:bottom w:val="none" w:sz="0" w:space="0" w:color="auto"/>
        <w:right w:val="none" w:sz="0" w:space="0" w:color="auto"/>
      </w:divBdr>
    </w:div>
    <w:div w:id="1345981150">
      <w:bodyDiv w:val="1"/>
      <w:marLeft w:val="0"/>
      <w:marRight w:val="0"/>
      <w:marTop w:val="0"/>
      <w:marBottom w:val="0"/>
      <w:divBdr>
        <w:top w:val="none" w:sz="0" w:space="0" w:color="auto"/>
        <w:left w:val="none" w:sz="0" w:space="0" w:color="auto"/>
        <w:bottom w:val="none" w:sz="0" w:space="0" w:color="auto"/>
        <w:right w:val="none" w:sz="0" w:space="0" w:color="auto"/>
      </w:divBdr>
    </w:div>
    <w:div w:id="1360426417">
      <w:bodyDiv w:val="1"/>
      <w:marLeft w:val="0"/>
      <w:marRight w:val="0"/>
      <w:marTop w:val="0"/>
      <w:marBottom w:val="0"/>
      <w:divBdr>
        <w:top w:val="none" w:sz="0" w:space="0" w:color="auto"/>
        <w:left w:val="none" w:sz="0" w:space="0" w:color="auto"/>
        <w:bottom w:val="none" w:sz="0" w:space="0" w:color="auto"/>
        <w:right w:val="none" w:sz="0" w:space="0" w:color="auto"/>
      </w:divBdr>
    </w:div>
    <w:div w:id="1364599269">
      <w:bodyDiv w:val="1"/>
      <w:marLeft w:val="0"/>
      <w:marRight w:val="0"/>
      <w:marTop w:val="0"/>
      <w:marBottom w:val="0"/>
      <w:divBdr>
        <w:top w:val="none" w:sz="0" w:space="0" w:color="auto"/>
        <w:left w:val="none" w:sz="0" w:space="0" w:color="auto"/>
        <w:bottom w:val="none" w:sz="0" w:space="0" w:color="auto"/>
        <w:right w:val="none" w:sz="0" w:space="0" w:color="auto"/>
      </w:divBdr>
    </w:div>
    <w:div w:id="1382821472">
      <w:bodyDiv w:val="1"/>
      <w:marLeft w:val="0"/>
      <w:marRight w:val="0"/>
      <w:marTop w:val="0"/>
      <w:marBottom w:val="0"/>
      <w:divBdr>
        <w:top w:val="none" w:sz="0" w:space="0" w:color="auto"/>
        <w:left w:val="none" w:sz="0" w:space="0" w:color="auto"/>
        <w:bottom w:val="none" w:sz="0" w:space="0" w:color="auto"/>
        <w:right w:val="none" w:sz="0" w:space="0" w:color="auto"/>
      </w:divBdr>
    </w:div>
    <w:div w:id="1389498687">
      <w:bodyDiv w:val="1"/>
      <w:marLeft w:val="0"/>
      <w:marRight w:val="0"/>
      <w:marTop w:val="0"/>
      <w:marBottom w:val="0"/>
      <w:divBdr>
        <w:top w:val="none" w:sz="0" w:space="0" w:color="auto"/>
        <w:left w:val="none" w:sz="0" w:space="0" w:color="auto"/>
        <w:bottom w:val="none" w:sz="0" w:space="0" w:color="auto"/>
        <w:right w:val="none" w:sz="0" w:space="0" w:color="auto"/>
      </w:divBdr>
    </w:div>
    <w:div w:id="1416509609">
      <w:bodyDiv w:val="1"/>
      <w:marLeft w:val="0"/>
      <w:marRight w:val="0"/>
      <w:marTop w:val="0"/>
      <w:marBottom w:val="0"/>
      <w:divBdr>
        <w:top w:val="none" w:sz="0" w:space="0" w:color="auto"/>
        <w:left w:val="none" w:sz="0" w:space="0" w:color="auto"/>
        <w:bottom w:val="none" w:sz="0" w:space="0" w:color="auto"/>
        <w:right w:val="none" w:sz="0" w:space="0" w:color="auto"/>
      </w:divBdr>
      <w:divsChild>
        <w:div w:id="189701078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40587915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954628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420173046">
      <w:bodyDiv w:val="1"/>
      <w:marLeft w:val="0"/>
      <w:marRight w:val="0"/>
      <w:marTop w:val="0"/>
      <w:marBottom w:val="0"/>
      <w:divBdr>
        <w:top w:val="none" w:sz="0" w:space="0" w:color="auto"/>
        <w:left w:val="none" w:sz="0" w:space="0" w:color="auto"/>
        <w:bottom w:val="none" w:sz="0" w:space="0" w:color="auto"/>
        <w:right w:val="none" w:sz="0" w:space="0" w:color="auto"/>
      </w:divBdr>
    </w:div>
    <w:div w:id="1485004234">
      <w:bodyDiv w:val="1"/>
      <w:marLeft w:val="0"/>
      <w:marRight w:val="0"/>
      <w:marTop w:val="0"/>
      <w:marBottom w:val="0"/>
      <w:divBdr>
        <w:top w:val="none" w:sz="0" w:space="0" w:color="auto"/>
        <w:left w:val="none" w:sz="0" w:space="0" w:color="auto"/>
        <w:bottom w:val="none" w:sz="0" w:space="0" w:color="auto"/>
        <w:right w:val="none" w:sz="0" w:space="0" w:color="auto"/>
      </w:divBdr>
    </w:div>
    <w:div w:id="1501967332">
      <w:bodyDiv w:val="1"/>
      <w:marLeft w:val="0"/>
      <w:marRight w:val="0"/>
      <w:marTop w:val="0"/>
      <w:marBottom w:val="0"/>
      <w:divBdr>
        <w:top w:val="none" w:sz="0" w:space="0" w:color="auto"/>
        <w:left w:val="none" w:sz="0" w:space="0" w:color="auto"/>
        <w:bottom w:val="none" w:sz="0" w:space="0" w:color="auto"/>
        <w:right w:val="none" w:sz="0" w:space="0" w:color="auto"/>
      </w:divBdr>
    </w:div>
    <w:div w:id="1517815517">
      <w:bodyDiv w:val="1"/>
      <w:marLeft w:val="0"/>
      <w:marRight w:val="0"/>
      <w:marTop w:val="0"/>
      <w:marBottom w:val="0"/>
      <w:divBdr>
        <w:top w:val="none" w:sz="0" w:space="0" w:color="auto"/>
        <w:left w:val="none" w:sz="0" w:space="0" w:color="auto"/>
        <w:bottom w:val="none" w:sz="0" w:space="0" w:color="auto"/>
        <w:right w:val="none" w:sz="0" w:space="0" w:color="auto"/>
      </w:divBdr>
    </w:div>
    <w:div w:id="1551114805">
      <w:bodyDiv w:val="1"/>
      <w:marLeft w:val="0"/>
      <w:marRight w:val="0"/>
      <w:marTop w:val="0"/>
      <w:marBottom w:val="0"/>
      <w:divBdr>
        <w:top w:val="none" w:sz="0" w:space="0" w:color="auto"/>
        <w:left w:val="none" w:sz="0" w:space="0" w:color="auto"/>
        <w:bottom w:val="none" w:sz="0" w:space="0" w:color="auto"/>
        <w:right w:val="none" w:sz="0" w:space="0" w:color="auto"/>
      </w:divBdr>
    </w:div>
    <w:div w:id="1555582476">
      <w:bodyDiv w:val="1"/>
      <w:marLeft w:val="0"/>
      <w:marRight w:val="0"/>
      <w:marTop w:val="0"/>
      <w:marBottom w:val="0"/>
      <w:divBdr>
        <w:top w:val="none" w:sz="0" w:space="0" w:color="auto"/>
        <w:left w:val="none" w:sz="0" w:space="0" w:color="auto"/>
        <w:bottom w:val="none" w:sz="0" w:space="0" w:color="auto"/>
        <w:right w:val="none" w:sz="0" w:space="0" w:color="auto"/>
      </w:divBdr>
    </w:div>
    <w:div w:id="1560752797">
      <w:bodyDiv w:val="1"/>
      <w:marLeft w:val="0"/>
      <w:marRight w:val="0"/>
      <w:marTop w:val="0"/>
      <w:marBottom w:val="0"/>
      <w:divBdr>
        <w:top w:val="none" w:sz="0" w:space="0" w:color="auto"/>
        <w:left w:val="none" w:sz="0" w:space="0" w:color="auto"/>
        <w:bottom w:val="none" w:sz="0" w:space="0" w:color="auto"/>
        <w:right w:val="none" w:sz="0" w:space="0" w:color="auto"/>
      </w:divBdr>
    </w:div>
    <w:div w:id="1586912983">
      <w:bodyDiv w:val="1"/>
      <w:marLeft w:val="0"/>
      <w:marRight w:val="0"/>
      <w:marTop w:val="0"/>
      <w:marBottom w:val="0"/>
      <w:divBdr>
        <w:top w:val="none" w:sz="0" w:space="0" w:color="auto"/>
        <w:left w:val="none" w:sz="0" w:space="0" w:color="auto"/>
        <w:bottom w:val="none" w:sz="0" w:space="0" w:color="auto"/>
        <w:right w:val="none" w:sz="0" w:space="0" w:color="auto"/>
      </w:divBdr>
    </w:div>
    <w:div w:id="1588728745">
      <w:bodyDiv w:val="1"/>
      <w:marLeft w:val="0"/>
      <w:marRight w:val="0"/>
      <w:marTop w:val="0"/>
      <w:marBottom w:val="0"/>
      <w:divBdr>
        <w:top w:val="none" w:sz="0" w:space="0" w:color="auto"/>
        <w:left w:val="none" w:sz="0" w:space="0" w:color="auto"/>
        <w:bottom w:val="none" w:sz="0" w:space="0" w:color="auto"/>
        <w:right w:val="none" w:sz="0" w:space="0" w:color="auto"/>
      </w:divBdr>
      <w:divsChild>
        <w:div w:id="207554250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980690788">
              <w:marLeft w:val="0"/>
              <w:marRight w:val="0"/>
              <w:marTop w:val="0"/>
              <w:marBottom w:val="0"/>
              <w:divBdr>
                <w:top w:val="none" w:sz="0" w:space="0" w:color="auto"/>
                <w:left w:val="none" w:sz="0" w:space="0" w:color="auto"/>
                <w:bottom w:val="none" w:sz="0" w:space="0" w:color="auto"/>
                <w:right w:val="none" w:sz="0" w:space="0" w:color="auto"/>
              </w:divBdr>
            </w:div>
            <w:div w:id="1161702893">
              <w:marLeft w:val="0"/>
              <w:marRight w:val="0"/>
              <w:marTop w:val="0"/>
              <w:marBottom w:val="0"/>
              <w:divBdr>
                <w:top w:val="none" w:sz="0" w:space="0" w:color="auto"/>
                <w:left w:val="none" w:sz="0" w:space="0" w:color="auto"/>
                <w:bottom w:val="none" w:sz="0" w:space="0" w:color="auto"/>
                <w:right w:val="none" w:sz="0" w:space="0" w:color="auto"/>
              </w:divBdr>
            </w:div>
            <w:div w:id="192934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661014">
      <w:bodyDiv w:val="1"/>
      <w:marLeft w:val="0"/>
      <w:marRight w:val="0"/>
      <w:marTop w:val="0"/>
      <w:marBottom w:val="0"/>
      <w:divBdr>
        <w:top w:val="none" w:sz="0" w:space="0" w:color="auto"/>
        <w:left w:val="none" w:sz="0" w:space="0" w:color="auto"/>
        <w:bottom w:val="none" w:sz="0" w:space="0" w:color="auto"/>
        <w:right w:val="none" w:sz="0" w:space="0" w:color="auto"/>
      </w:divBdr>
    </w:div>
    <w:div w:id="1671786850">
      <w:bodyDiv w:val="1"/>
      <w:marLeft w:val="0"/>
      <w:marRight w:val="0"/>
      <w:marTop w:val="0"/>
      <w:marBottom w:val="0"/>
      <w:divBdr>
        <w:top w:val="none" w:sz="0" w:space="0" w:color="auto"/>
        <w:left w:val="none" w:sz="0" w:space="0" w:color="auto"/>
        <w:bottom w:val="none" w:sz="0" w:space="0" w:color="auto"/>
        <w:right w:val="none" w:sz="0" w:space="0" w:color="auto"/>
      </w:divBdr>
    </w:div>
    <w:div w:id="1686206265">
      <w:bodyDiv w:val="1"/>
      <w:marLeft w:val="0"/>
      <w:marRight w:val="0"/>
      <w:marTop w:val="0"/>
      <w:marBottom w:val="0"/>
      <w:divBdr>
        <w:top w:val="none" w:sz="0" w:space="0" w:color="auto"/>
        <w:left w:val="none" w:sz="0" w:space="0" w:color="auto"/>
        <w:bottom w:val="none" w:sz="0" w:space="0" w:color="auto"/>
        <w:right w:val="none" w:sz="0" w:space="0" w:color="auto"/>
      </w:divBdr>
    </w:div>
    <w:div w:id="1704013240">
      <w:bodyDiv w:val="1"/>
      <w:marLeft w:val="0"/>
      <w:marRight w:val="0"/>
      <w:marTop w:val="0"/>
      <w:marBottom w:val="0"/>
      <w:divBdr>
        <w:top w:val="none" w:sz="0" w:space="0" w:color="auto"/>
        <w:left w:val="none" w:sz="0" w:space="0" w:color="auto"/>
        <w:bottom w:val="none" w:sz="0" w:space="0" w:color="auto"/>
        <w:right w:val="none" w:sz="0" w:space="0" w:color="auto"/>
      </w:divBdr>
    </w:div>
    <w:div w:id="1739815505">
      <w:bodyDiv w:val="1"/>
      <w:marLeft w:val="0"/>
      <w:marRight w:val="0"/>
      <w:marTop w:val="0"/>
      <w:marBottom w:val="0"/>
      <w:divBdr>
        <w:top w:val="none" w:sz="0" w:space="0" w:color="auto"/>
        <w:left w:val="none" w:sz="0" w:space="0" w:color="auto"/>
        <w:bottom w:val="none" w:sz="0" w:space="0" w:color="auto"/>
        <w:right w:val="none" w:sz="0" w:space="0" w:color="auto"/>
      </w:divBdr>
    </w:div>
    <w:div w:id="1744911607">
      <w:bodyDiv w:val="1"/>
      <w:marLeft w:val="0"/>
      <w:marRight w:val="0"/>
      <w:marTop w:val="0"/>
      <w:marBottom w:val="0"/>
      <w:divBdr>
        <w:top w:val="none" w:sz="0" w:space="0" w:color="auto"/>
        <w:left w:val="none" w:sz="0" w:space="0" w:color="auto"/>
        <w:bottom w:val="none" w:sz="0" w:space="0" w:color="auto"/>
        <w:right w:val="none" w:sz="0" w:space="0" w:color="auto"/>
      </w:divBdr>
    </w:div>
    <w:div w:id="1753970610">
      <w:bodyDiv w:val="1"/>
      <w:marLeft w:val="0"/>
      <w:marRight w:val="0"/>
      <w:marTop w:val="0"/>
      <w:marBottom w:val="0"/>
      <w:divBdr>
        <w:top w:val="none" w:sz="0" w:space="0" w:color="auto"/>
        <w:left w:val="none" w:sz="0" w:space="0" w:color="auto"/>
        <w:bottom w:val="none" w:sz="0" w:space="0" w:color="auto"/>
        <w:right w:val="none" w:sz="0" w:space="0" w:color="auto"/>
      </w:divBdr>
    </w:div>
    <w:div w:id="1762530251">
      <w:bodyDiv w:val="1"/>
      <w:marLeft w:val="0"/>
      <w:marRight w:val="0"/>
      <w:marTop w:val="0"/>
      <w:marBottom w:val="0"/>
      <w:divBdr>
        <w:top w:val="none" w:sz="0" w:space="0" w:color="auto"/>
        <w:left w:val="none" w:sz="0" w:space="0" w:color="auto"/>
        <w:bottom w:val="none" w:sz="0" w:space="0" w:color="auto"/>
        <w:right w:val="none" w:sz="0" w:space="0" w:color="auto"/>
      </w:divBdr>
    </w:div>
    <w:div w:id="1767800074">
      <w:bodyDiv w:val="1"/>
      <w:marLeft w:val="0"/>
      <w:marRight w:val="0"/>
      <w:marTop w:val="0"/>
      <w:marBottom w:val="0"/>
      <w:divBdr>
        <w:top w:val="none" w:sz="0" w:space="0" w:color="auto"/>
        <w:left w:val="none" w:sz="0" w:space="0" w:color="auto"/>
        <w:bottom w:val="none" w:sz="0" w:space="0" w:color="auto"/>
        <w:right w:val="none" w:sz="0" w:space="0" w:color="auto"/>
      </w:divBdr>
      <w:divsChild>
        <w:div w:id="181221520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2114138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78034995">
                  <w:marLeft w:val="0"/>
                  <w:marRight w:val="0"/>
                  <w:marTop w:val="0"/>
                  <w:marBottom w:val="0"/>
                  <w:divBdr>
                    <w:top w:val="none" w:sz="0" w:space="0" w:color="auto"/>
                    <w:left w:val="none" w:sz="0" w:space="0" w:color="auto"/>
                    <w:bottom w:val="none" w:sz="0" w:space="0" w:color="auto"/>
                    <w:right w:val="none" w:sz="0" w:space="0" w:color="auto"/>
                  </w:divBdr>
                </w:div>
                <w:div w:id="490486942">
                  <w:marLeft w:val="0"/>
                  <w:marRight w:val="0"/>
                  <w:marTop w:val="0"/>
                  <w:marBottom w:val="0"/>
                  <w:divBdr>
                    <w:top w:val="none" w:sz="0" w:space="0" w:color="auto"/>
                    <w:left w:val="none" w:sz="0" w:space="0" w:color="auto"/>
                    <w:bottom w:val="none" w:sz="0" w:space="0" w:color="auto"/>
                    <w:right w:val="none" w:sz="0" w:space="0" w:color="auto"/>
                  </w:divBdr>
                </w:div>
                <w:div w:id="720862806">
                  <w:marLeft w:val="0"/>
                  <w:marRight w:val="0"/>
                  <w:marTop w:val="0"/>
                  <w:marBottom w:val="0"/>
                  <w:divBdr>
                    <w:top w:val="none" w:sz="0" w:space="0" w:color="auto"/>
                    <w:left w:val="none" w:sz="0" w:space="0" w:color="auto"/>
                    <w:bottom w:val="none" w:sz="0" w:space="0" w:color="auto"/>
                    <w:right w:val="none" w:sz="0" w:space="0" w:color="auto"/>
                  </w:divBdr>
                </w:div>
                <w:div w:id="815220412">
                  <w:marLeft w:val="0"/>
                  <w:marRight w:val="0"/>
                  <w:marTop w:val="0"/>
                  <w:marBottom w:val="0"/>
                  <w:divBdr>
                    <w:top w:val="none" w:sz="0" w:space="0" w:color="auto"/>
                    <w:left w:val="none" w:sz="0" w:space="0" w:color="auto"/>
                    <w:bottom w:val="none" w:sz="0" w:space="0" w:color="auto"/>
                    <w:right w:val="none" w:sz="0" w:space="0" w:color="auto"/>
                  </w:divBdr>
                </w:div>
                <w:div w:id="911499308">
                  <w:marLeft w:val="0"/>
                  <w:marRight w:val="0"/>
                  <w:marTop w:val="0"/>
                  <w:marBottom w:val="0"/>
                  <w:divBdr>
                    <w:top w:val="none" w:sz="0" w:space="0" w:color="auto"/>
                    <w:left w:val="none" w:sz="0" w:space="0" w:color="auto"/>
                    <w:bottom w:val="none" w:sz="0" w:space="0" w:color="auto"/>
                    <w:right w:val="none" w:sz="0" w:space="0" w:color="auto"/>
                  </w:divBdr>
                </w:div>
                <w:div w:id="952631838">
                  <w:marLeft w:val="0"/>
                  <w:marRight w:val="0"/>
                  <w:marTop w:val="0"/>
                  <w:marBottom w:val="0"/>
                  <w:divBdr>
                    <w:top w:val="none" w:sz="0" w:space="0" w:color="auto"/>
                    <w:left w:val="none" w:sz="0" w:space="0" w:color="auto"/>
                    <w:bottom w:val="none" w:sz="0" w:space="0" w:color="auto"/>
                    <w:right w:val="none" w:sz="0" w:space="0" w:color="auto"/>
                  </w:divBdr>
                </w:div>
                <w:div w:id="1024012256">
                  <w:marLeft w:val="0"/>
                  <w:marRight w:val="0"/>
                  <w:marTop w:val="0"/>
                  <w:marBottom w:val="0"/>
                  <w:divBdr>
                    <w:top w:val="none" w:sz="0" w:space="0" w:color="auto"/>
                    <w:left w:val="none" w:sz="0" w:space="0" w:color="auto"/>
                    <w:bottom w:val="none" w:sz="0" w:space="0" w:color="auto"/>
                    <w:right w:val="none" w:sz="0" w:space="0" w:color="auto"/>
                  </w:divBdr>
                </w:div>
                <w:div w:id="1109929162">
                  <w:marLeft w:val="0"/>
                  <w:marRight w:val="0"/>
                  <w:marTop w:val="0"/>
                  <w:marBottom w:val="0"/>
                  <w:divBdr>
                    <w:top w:val="none" w:sz="0" w:space="0" w:color="auto"/>
                    <w:left w:val="none" w:sz="0" w:space="0" w:color="auto"/>
                    <w:bottom w:val="none" w:sz="0" w:space="0" w:color="auto"/>
                    <w:right w:val="none" w:sz="0" w:space="0" w:color="auto"/>
                  </w:divBdr>
                </w:div>
                <w:div w:id="1125660427">
                  <w:marLeft w:val="0"/>
                  <w:marRight w:val="0"/>
                  <w:marTop w:val="0"/>
                  <w:marBottom w:val="0"/>
                  <w:divBdr>
                    <w:top w:val="none" w:sz="0" w:space="0" w:color="auto"/>
                    <w:left w:val="none" w:sz="0" w:space="0" w:color="auto"/>
                    <w:bottom w:val="none" w:sz="0" w:space="0" w:color="auto"/>
                    <w:right w:val="none" w:sz="0" w:space="0" w:color="auto"/>
                  </w:divBdr>
                </w:div>
                <w:div w:id="1162743416">
                  <w:marLeft w:val="0"/>
                  <w:marRight w:val="0"/>
                  <w:marTop w:val="0"/>
                  <w:marBottom w:val="0"/>
                  <w:divBdr>
                    <w:top w:val="none" w:sz="0" w:space="0" w:color="auto"/>
                    <w:left w:val="none" w:sz="0" w:space="0" w:color="auto"/>
                    <w:bottom w:val="none" w:sz="0" w:space="0" w:color="auto"/>
                    <w:right w:val="none" w:sz="0" w:space="0" w:color="auto"/>
                  </w:divBdr>
                </w:div>
                <w:div w:id="14170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089441">
      <w:bodyDiv w:val="1"/>
      <w:marLeft w:val="0"/>
      <w:marRight w:val="0"/>
      <w:marTop w:val="0"/>
      <w:marBottom w:val="0"/>
      <w:divBdr>
        <w:top w:val="none" w:sz="0" w:space="0" w:color="auto"/>
        <w:left w:val="none" w:sz="0" w:space="0" w:color="auto"/>
        <w:bottom w:val="none" w:sz="0" w:space="0" w:color="auto"/>
        <w:right w:val="none" w:sz="0" w:space="0" w:color="auto"/>
      </w:divBdr>
    </w:div>
    <w:div w:id="1801071816">
      <w:bodyDiv w:val="1"/>
      <w:marLeft w:val="0"/>
      <w:marRight w:val="0"/>
      <w:marTop w:val="0"/>
      <w:marBottom w:val="0"/>
      <w:divBdr>
        <w:top w:val="none" w:sz="0" w:space="0" w:color="auto"/>
        <w:left w:val="none" w:sz="0" w:space="0" w:color="auto"/>
        <w:bottom w:val="none" w:sz="0" w:space="0" w:color="auto"/>
        <w:right w:val="none" w:sz="0" w:space="0" w:color="auto"/>
      </w:divBdr>
      <w:divsChild>
        <w:div w:id="334920809">
          <w:marLeft w:val="0"/>
          <w:marRight w:val="0"/>
          <w:marTop w:val="0"/>
          <w:marBottom w:val="0"/>
          <w:divBdr>
            <w:top w:val="none" w:sz="0" w:space="0" w:color="auto"/>
            <w:left w:val="none" w:sz="0" w:space="0" w:color="auto"/>
            <w:bottom w:val="none" w:sz="0" w:space="0" w:color="auto"/>
            <w:right w:val="none" w:sz="0" w:space="0" w:color="auto"/>
          </w:divBdr>
        </w:div>
        <w:div w:id="488447133">
          <w:marLeft w:val="0"/>
          <w:marRight w:val="0"/>
          <w:marTop w:val="0"/>
          <w:marBottom w:val="0"/>
          <w:divBdr>
            <w:top w:val="none" w:sz="0" w:space="0" w:color="auto"/>
            <w:left w:val="none" w:sz="0" w:space="0" w:color="auto"/>
            <w:bottom w:val="none" w:sz="0" w:space="0" w:color="auto"/>
            <w:right w:val="none" w:sz="0" w:space="0" w:color="auto"/>
          </w:divBdr>
        </w:div>
        <w:div w:id="601762544">
          <w:marLeft w:val="0"/>
          <w:marRight w:val="0"/>
          <w:marTop w:val="0"/>
          <w:marBottom w:val="0"/>
          <w:divBdr>
            <w:top w:val="none" w:sz="0" w:space="0" w:color="auto"/>
            <w:left w:val="none" w:sz="0" w:space="0" w:color="auto"/>
            <w:bottom w:val="none" w:sz="0" w:space="0" w:color="auto"/>
            <w:right w:val="none" w:sz="0" w:space="0" w:color="auto"/>
          </w:divBdr>
        </w:div>
        <w:div w:id="729226736">
          <w:marLeft w:val="0"/>
          <w:marRight w:val="0"/>
          <w:marTop w:val="0"/>
          <w:marBottom w:val="0"/>
          <w:divBdr>
            <w:top w:val="none" w:sz="0" w:space="0" w:color="auto"/>
            <w:left w:val="none" w:sz="0" w:space="0" w:color="auto"/>
            <w:bottom w:val="none" w:sz="0" w:space="0" w:color="auto"/>
            <w:right w:val="none" w:sz="0" w:space="0" w:color="auto"/>
          </w:divBdr>
        </w:div>
        <w:div w:id="1196654321">
          <w:marLeft w:val="0"/>
          <w:marRight w:val="0"/>
          <w:marTop w:val="0"/>
          <w:marBottom w:val="0"/>
          <w:divBdr>
            <w:top w:val="none" w:sz="0" w:space="0" w:color="auto"/>
            <w:left w:val="none" w:sz="0" w:space="0" w:color="auto"/>
            <w:bottom w:val="none" w:sz="0" w:space="0" w:color="auto"/>
            <w:right w:val="none" w:sz="0" w:space="0" w:color="auto"/>
          </w:divBdr>
        </w:div>
        <w:div w:id="1340936015">
          <w:marLeft w:val="0"/>
          <w:marRight w:val="0"/>
          <w:marTop w:val="0"/>
          <w:marBottom w:val="0"/>
          <w:divBdr>
            <w:top w:val="none" w:sz="0" w:space="0" w:color="auto"/>
            <w:left w:val="none" w:sz="0" w:space="0" w:color="auto"/>
            <w:bottom w:val="none" w:sz="0" w:space="0" w:color="auto"/>
            <w:right w:val="none" w:sz="0" w:space="0" w:color="auto"/>
          </w:divBdr>
        </w:div>
        <w:div w:id="1717579193">
          <w:marLeft w:val="0"/>
          <w:marRight w:val="0"/>
          <w:marTop w:val="0"/>
          <w:marBottom w:val="0"/>
          <w:divBdr>
            <w:top w:val="none" w:sz="0" w:space="0" w:color="auto"/>
            <w:left w:val="none" w:sz="0" w:space="0" w:color="auto"/>
            <w:bottom w:val="none" w:sz="0" w:space="0" w:color="auto"/>
            <w:right w:val="none" w:sz="0" w:space="0" w:color="auto"/>
          </w:divBdr>
        </w:div>
      </w:divsChild>
    </w:div>
    <w:div w:id="1813056749">
      <w:bodyDiv w:val="1"/>
      <w:marLeft w:val="0"/>
      <w:marRight w:val="0"/>
      <w:marTop w:val="0"/>
      <w:marBottom w:val="0"/>
      <w:divBdr>
        <w:top w:val="none" w:sz="0" w:space="0" w:color="auto"/>
        <w:left w:val="none" w:sz="0" w:space="0" w:color="auto"/>
        <w:bottom w:val="none" w:sz="0" w:space="0" w:color="auto"/>
        <w:right w:val="none" w:sz="0" w:space="0" w:color="auto"/>
      </w:divBdr>
    </w:div>
    <w:div w:id="1832746224">
      <w:bodyDiv w:val="1"/>
      <w:marLeft w:val="0"/>
      <w:marRight w:val="0"/>
      <w:marTop w:val="0"/>
      <w:marBottom w:val="0"/>
      <w:divBdr>
        <w:top w:val="none" w:sz="0" w:space="0" w:color="auto"/>
        <w:left w:val="none" w:sz="0" w:space="0" w:color="auto"/>
        <w:bottom w:val="none" w:sz="0" w:space="0" w:color="auto"/>
        <w:right w:val="none" w:sz="0" w:space="0" w:color="auto"/>
      </w:divBdr>
    </w:div>
    <w:div w:id="1853301685">
      <w:bodyDiv w:val="1"/>
      <w:marLeft w:val="0"/>
      <w:marRight w:val="0"/>
      <w:marTop w:val="0"/>
      <w:marBottom w:val="0"/>
      <w:divBdr>
        <w:top w:val="none" w:sz="0" w:space="0" w:color="auto"/>
        <w:left w:val="none" w:sz="0" w:space="0" w:color="auto"/>
        <w:bottom w:val="none" w:sz="0" w:space="0" w:color="auto"/>
        <w:right w:val="none" w:sz="0" w:space="0" w:color="auto"/>
      </w:divBdr>
    </w:div>
    <w:div w:id="1908878012">
      <w:bodyDiv w:val="1"/>
      <w:marLeft w:val="0"/>
      <w:marRight w:val="0"/>
      <w:marTop w:val="0"/>
      <w:marBottom w:val="0"/>
      <w:divBdr>
        <w:top w:val="none" w:sz="0" w:space="0" w:color="auto"/>
        <w:left w:val="none" w:sz="0" w:space="0" w:color="auto"/>
        <w:bottom w:val="none" w:sz="0" w:space="0" w:color="auto"/>
        <w:right w:val="none" w:sz="0" w:space="0" w:color="auto"/>
      </w:divBdr>
      <w:divsChild>
        <w:div w:id="96215368">
          <w:marLeft w:val="0"/>
          <w:marRight w:val="0"/>
          <w:marTop w:val="0"/>
          <w:marBottom w:val="0"/>
          <w:divBdr>
            <w:top w:val="none" w:sz="0" w:space="0" w:color="auto"/>
            <w:left w:val="none" w:sz="0" w:space="0" w:color="auto"/>
            <w:bottom w:val="none" w:sz="0" w:space="0" w:color="auto"/>
            <w:right w:val="none" w:sz="0" w:space="0" w:color="auto"/>
          </w:divBdr>
        </w:div>
        <w:div w:id="522128608">
          <w:marLeft w:val="0"/>
          <w:marRight w:val="0"/>
          <w:marTop w:val="0"/>
          <w:marBottom w:val="0"/>
          <w:divBdr>
            <w:top w:val="none" w:sz="0" w:space="0" w:color="auto"/>
            <w:left w:val="none" w:sz="0" w:space="0" w:color="auto"/>
            <w:bottom w:val="none" w:sz="0" w:space="0" w:color="auto"/>
            <w:right w:val="none" w:sz="0" w:space="0" w:color="auto"/>
          </w:divBdr>
        </w:div>
        <w:div w:id="1322613089">
          <w:marLeft w:val="0"/>
          <w:marRight w:val="0"/>
          <w:marTop w:val="0"/>
          <w:marBottom w:val="0"/>
          <w:divBdr>
            <w:top w:val="none" w:sz="0" w:space="0" w:color="auto"/>
            <w:left w:val="none" w:sz="0" w:space="0" w:color="auto"/>
            <w:bottom w:val="none" w:sz="0" w:space="0" w:color="auto"/>
            <w:right w:val="none" w:sz="0" w:space="0" w:color="auto"/>
          </w:divBdr>
        </w:div>
        <w:div w:id="1529949983">
          <w:marLeft w:val="0"/>
          <w:marRight w:val="0"/>
          <w:marTop w:val="0"/>
          <w:marBottom w:val="0"/>
          <w:divBdr>
            <w:top w:val="none" w:sz="0" w:space="0" w:color="auto"/>
            <w:left w:val="none" w:sz="0" w:space="0" w:color="auto"/>
            <w:bottom w:val="none" w:sz="0" w:space="0" w:color="auto"/>
            <w:right w:val="none" w:sz="0" w:space="0" w:color="auto"/>
          </w:divBdr>
        </w:div>
        <w:div w:id="1548830788">
          <w:marLeft w:val="0"/>
          <w:marRight w:val="0"/>
          <w:marTop w:val="0"/>
          <w:marBottom w:val="0"/>
          <w:divBdr>
            <w:top w:val="none" w:sz="0" w:space="0" w:color="auto"/>
            <w:left w:val="none" w:sz="0" w:space="0" w:color="auto"/>
            <w:bottom w:val="none" w:sz="0" w:space="0" w:color="auto"/>
            <w:right w:val="none" w:sz="0" w:space="0" w:color="auto"/>
          </w:divBdr>
        </w:div>
        <w:div w:id="1710379127">
          <w:marLeft w:val="0"/>
          <w:marRight w:val="0"/>
          <w:marTop w:val="0"/>
          <w:marBottom w:val="0"/>
          <w:divBdr>
            <w:top w:val="none" w:sz="0" w:space="0" w:color="auto"/>
            <w:left w:val="none" w:sz="0" w:space="0" w:color="auto"/>
            <w:bottom w:val="none" w:sz="0" w:space="0" w:color="auto"/>
            <w:right w:val="none" w:sz="0" w:space="0" w:color="auto"/>
          </w:divBdr>
        </w:div>
        <w:div w:id="1739664620">
          <w:marLeft w:val="0"/>
          <w:marRight w:val="0"/>
          <w:marTop w:val="0"/>
          <w:marBottom w:val="0"/>
          <w:divBdr>
            <w:top w:val="none" w:sz="0" w:space="0" w:color="auto"/>
            <w:left w:val="none" w:sz="0" w:space="0" w:color="auto"/>
            <w:bottom w:val="none" w:sz="0" w:space="0" w:color="auto"/>
            <w:right w:val="none" w:sz="0" w:space="0" w:color="auto"/>
          </w:divBdr>
        </w:div>
      </w:divsChild>
    </w:div>
    <w:div w:id="1923023228">
      <w:bodyDiv w:val="1"/>
      <w:marLeft w:val="0"/>
      <w:marRight w:val="0"/>
      <w:marTop w:val="0"/>
      <w:marBottom w:val="0"/>
      <w:divBdr>
        <w:top w:val="none" w:sz="0" w:space="0" w:color="auto"/>
        <w:left w:val="none" w:sz="0" w:space="0" w:color="auto"/>
        <w:bottom w:val="none" w:sz="0" w:space="0" w:color="auto"/>
        <w:right w:val="none" w:sz="0" w:space="0" w:color="auto"/>
      </w:divBdr>
    </w:div>
    <w:div w:id="1965575312">
      <w:bodyDiv w:val="1"/>
      <w:marLeft w:val="0"/>
      <w:marRight w:val="0"/>
      <w:marTop w:val="0"/>
      <w:marBottom w:val="0"/>
      <w:divBdr>
        <w:top w:val="none" w:sz="0" w:space="0" w:color="auto"/>
        <w:left w:val="none" w:sz="0" w:space="0" w:color="auto"/>
        <w:bottom w:val="none" w:sz="0" w:space="0" w:color="auto"/>
        <w:right w:val="none" w:sz="0" w:space="0" w:color="auto"/>
      </w:divBdr>
      <w:divsChild>
        <w:div w:id="1175071824">
          <w:marLeft w:val="0"/>
          <w:marRight w:val="0"/>
          <w:marTop w:val="0"/>
          <w:marBottom w:val="0"/>
          <w:divBdr>
            <w:top w:val="none" w:sz="0" w:space="0" w:color="auto"/>
            <w:left w:val="none" w:sz="0" w:space="0" w:color="auto"/>
            <w:bottom w:val="none" w:sz="0" w:space="0" w:color="auto"/>
            <w:right w:val="none" w:sz="0" w:space="0" w:color="auto"/>
          </w:divBdr>
        </w:div>
        <w:div w:id="2140805438">
          <w:marLeft w:val="0"/>
          <w:marRight w:val="0"/>
          <w:marTop w:val="0"/>
          <w:marBottom w:val="0"/>
          <w:divBdr>
            <w:top w:val="none" w:sz="0" w:space="0" w:color="auto"/>
            <w:left w:val="none" w:sz="0" w:space="0" w:color="auto"/>
            <w:bottom w:val="none" w:sz="0" w:space="0" w:color="auto"/>
            <w:right w:val="none" w:sz="0" w:space="0" w:color="auto"/>
          </w:divBdr>
        </w:div>
      </w:divsChild>
    </w:div>
    <w:div w:id="2039041117">
      <w:bodyDiv w:val="1"/>
      <w:marLeft w:val="0"/>
      <w:marRight w:val="0"/>
      <w:marTop w:val="0"/>
      <w:marBottom w:val="0"/>
      <w:divBdr>
        <w:top w:val="none" w:sz="0" w:space="0" w:color="auto"/>
        <w:left w:val="none" w:sz="0" w:space="0" w:color="auto"/>
        <w:bottom w:val="none" w:sz="0" w:space="0" w:color="auto"/>
        <w:right w:val="none" w:sz="0" w:space="0" w:color="auto"/>
      </w:divBdr>
    </w:div>
    <w:div w:id="2052417751">
      <w:bodyDiv w:val="1"/>
      <w:marLeft w:val="0"/>
      <w:marRight w:val="0"/>
      <w:marTop w:val="0"/>
      <w:marBottom w:val="0"/>
      <w:divBdr>
        <w:top w:val="none" w:sz="0" w:space="0" w:color="auto"/>
        <w:left w:val="none" w:sz="0" w:space="0" w:color="auto"/>
        <w:bottom w:val="none" w:sz="0" w:space="0" w:color="auto"/>
        <w:right w:val="none" w:sz="0" w:space="0" w:color="auto"/>
      </w:divBdr>
    </w:div>
    <w:div w:id="2125611611">
      <w:bodyDiv w:val="1"/>
      <w:marLeft w:val="0"/>
      <w:marRight w:val="0"/>
      <w:marTop w:val="0"/>
      <w:marBottom w:val="0"/>
      <w:divBdr>
        <w:top w:val="none" w:sz="0" w:space="0" w:color="auto"/>
        <w:left w:val="none" w:sz="0" w:space="0" w:color="auto"/>
        <w:bottom w:val="none" w:sz="0" w:space="0" w:color="auto"/>
        <w:right w:val="none" w:sz="0" w:space="0" w:color="auto"/>
      </w:divBdr>
    </w:div>
    <w:div w:id="2137020966">
      <w:bodyDiv w:val="1"/>
      <w:marLeft w:val="0"/>
      <w:marRight w:val="0"/>
      <w:marTop w:val="0"/>
      <w:marBottom w:val="0"/>
      <w:divBdr>
        <w:top w:val="none" w:sz="0" w:space="0" w:color="auto"/>
        <w:left w:val="none" w:sz="0" w:space="0" w:color="auto"/>
        <w:bottom w:val="none" w:sz="0" w:space="0" w:color="auto"/>
        <w:right w:val="none" w:sz="0" w:space="0" w:color="auto"/>
      </w:divBdr>
    </w:div>
    <w:div w:id="214003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96055-48C6-4B62-9082-222AC42FC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2917</Words>
  <Characters>16628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The Pentecostal Assemblies of Canada</vt:lpstr>
    </vt:vector>
  </TitlesOfParts>
  <Company>PAOC</Company>
  <LinksUpToDate>false</LinksUpToDate>
  <CharactersWithSpaces>19506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Pentecostal Assemblies of Canada</dc:title>
  <dc:subject/>
  <dc:creator>Tanya Couch</dc:creator>
  <cp:keywords/>
  <dc:description/>
  <cp:lastModifiedBy>Tanya Couch</cp:lastModifiedBy>
  <cp:revision>3</cp:revision>
  <cp:lastPrinted>2018-04-02T13:19:00Z</cp:lastPrinted>
  <dcterms:created xsi:type="dcterms:W3CDTF">2018-05-07T15:22:00Z</dcterms:created>
  <dcterms:modified xsi:type="dcterms:W3CDTF">2018-05-07T15:24:00Z</dcterms:modified>
</cp:coreProperties>
</file>